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830D59" w14:textId="77777777" w:rsidR="0056390F" w:rsidRPr="00CE4E34" w:rsidRDefault="007F1BC2" w:rsidP="007F1BC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CE4E34">
        <w:rPr>
          <w:rFonts w:ascii="Times New Roman" w:hAnsi="Times New Roman" w:cs="Times New Roman"/>
          <w:b/>
          <w:sz w:val="28"/>
          <w:szCs w:val="24"/>
        </w:rPr>
        <w:t>ЗАЯВКА</w:t>
      </w:r>
    </w:p>
    <w:p w14:paraId="7FA3DD1B" w14:textId="77777777" w:rsidR="00E853FB" w:rsidRPr="00CE4E34" w:rsidRDefault="00E853FB" w:rsidP="00E853F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C66437A" w14:textId="77777777" w:rsidR="005A0D68" w:rsidRPr="00CE4E34" w:rsidRDefault="00EE14B4" w:rsidP="00CE4E3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E4E34">
        <w:rPr>
          <w:rFonts w:ascii="Times New Roman" w:hAnsi="Times New Roman" w:cs="Times New Roman"/>
          <w:sz w:val="24"/>
          <w:szCs w:val="24"/>
        </w:rPr>
        <w:t>П</w:t>
      </w:r>
      <w:r w:rsidR="0056390F" w:rsidRPr="00CE4E34">
        <w:rPr>
          <w:rFonts w:ascii="Times New Roman" w:hAnsi="Times New Roman" w:cs="Times New Roman"/>
          <w:sz w:val="24"/>
          <w:szCs w:val="24"/>
        </w:rPr>
        <w:t>роси</w:t>
      </w:r>
      <w:r w:rsidRPr="00CE4E34">
        <w:rPr>
          <w:rFonts w:ascii="Times New Roman" w:hAnsi="Times New Roman" w:cs="Times New Roman"/>
          <w:sz w:val="24"/>
          <w:szCs w:val="24"/>
        </w:rPr>
        <w:t>м</w:t>
      </w:r>
      <w:r w:rsidR="0056390F" w:rsidRPr="00CE4E34">
        <w:rPr>
          <w:rFonts w:ascii="Times New Roman" w:hAnsi="Times New Roman" w:cs="Times New Roman"/>
          <w:sz w:val="24"/>
          <w:szCs w:val="24"/>
        </w:rPr>
        <w:t xml:space="preserve"> заключить договор </w:t>
      </w:r>
      <w:r w:rsidR="005A0D68" w:rsidRPr="00CE4E34">
        <w:rPr>
          <w:rFonts w:ascii="Times New Roman" w:hAnsi="Times New Roman" w:cs="Times New Roman"/>
          <w:sz w:val="24"/>
          <w:szCs w:val="24"/>
        </w:rPr>
        <w:t>на возмездное оказание услуг по предоставлению откорректированных схем расстановки навигационных знаков и корректировок к ним в течении навигационного периода.</w:t>
      </w:r>
      <w:r w:rsidRPr="00CE4E3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37841A" w14:textId="77777777" w:rsidR="00EE14B4" w:rsidRPr="00CE4E34" w:rsidRDefault="00EE14B4" w:rsidP="005639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ED398B0" w14:textId="77777777" w:rsidR="00EE14B4" w:rsidRPr="00CE4E34" w:rsidRDefault="00EE14B4" w:rsidP="005639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CE4E34">
        <w:rPr>
          <w:rFonts w:ascii="Times New Roman" w:hAnsi="Times New Roman" w:cs="Times New Roman"/>
          <w:sz w:val="24"/>
          <w:szCs w:val="24"/>
          <w:u w:val="single"/>
        </w:rPr>
        <w:t>Необходимое отметить</w:t>
      </w:r>
    </w:p>
    <w:p w14:paraId="6695571A" w14:textId="77777777" w:rsidR="005A0D68" w:rsidRPr="00CE4E34" w:rsidRDefault="005A0D68" w:rsidP="005639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A3B5F02" w14:textId="77777777" w:rsidR="007F1BC2" w:rsidRPr="00CE4E34" w:rsidRDefault="00FD339E" w:rsidP="005639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1960510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E4E34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5A0D68" w:rsidRPr="00CE4E34">
        <w:rPr>
          <w:rFonts w:ascii="Times New Roman" w:hAnsi="Times New Roman" w:cs="Times New Roman"/>
          <w:sz w:val="24"/>
          <w:szCs w:val="24"/>
        </w:rPr>
        <w:t xml:space="preserve"> в электронном виде 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25"/>
        <w:gridCol w:w="9186"/>
      </w:tblGrid>
      <w:tr w:rsidR="00CE4E34" w:rsidRPr="00CE4E34" w14:paraId="1CE1644E" w14:textId="77777777" w:rsidTr="00CE4E34">
        <w:tc>
          <w:tcPr>
            <w:tcW w:w="5000" w:type="pct"/>
            <w:gridSpan w:val="2"/>
            <w:shd w:val="clear" w:color="auto" w:fill="F2F2F2" w:themeFill="background1" w:themeFillShade="F2"/>
          </w:tcPr>
          <w:p w14:paraId="22B88C0C" w14:textId="77777777" w:rsidR="005A0D68" w:rsidRPr="00CE4E34" w:rsidRDefault="005A0D68" w:rsidP="002979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4E34">
              <w:rPr>
                <w:rFonts w:ascii="Times New Roman" w:hAnsi="Times New Roman" w:cs="Times New Roman"/>
                <w:sz w:val="24"/>
                <w:szCs w:val="24"/>
              </w:rPr>
              <w:t>Наименование схем</w:t>
            </w:r>
          </w:p>
        </w:tc>
      </w:tr>
      <w:tr w:rsidR="00CE4E34" w:rsidRPr="00CE4E34" w14:paraId="24649DB2" w14:textId="77777777" w:rsidTr="00CE4E34">
        <w:tc>
          <w:tcPr>
            <w:tcW w:w="366" w:type="pct"/>
          </w:tcPr>
          <w:p w14:paraId="0DD1C3CE" w14:textId="77777777" w:rsidR="005A0D68" w:rsidRPr="00CE4E34" w:rsidRDefault="00FD339E" w:rsidP="005A0D6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9978107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4E34" w:rsidRPr="00CE4E34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4634" w:type="pct"/>
            <w:vAlign w:val="center"/>
          </w:tcPr>
          <w:p w14:paraId="4351638B" w14:textId="77777777" w:rsidR="005A0D68" w:rsidRPr="00CE4E34" w:rsidRDefault="005A0D68" w:rsidP="00EE14B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р. Березина (</w:t>
            </w:r>
            <w:proofErr w:type="spellStart"/>
            <w:r w:rsidRPr="00CE4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у.р</w:t>
            </w:r>
            <w:proofErr w:type="spellEnd"/>
            <w:r w:rsidRPr="00CE4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Березина-г. Березино), 50 л. (А3); </w:t>
            </w:r>
          </w:p>
        </w:tc>
      </w:tr>
      <w:tr w:rsidR="00CE4E34" w:rsidRPr="00CE4E34" w14:paraId="2AC9B199" w14:textId="77777777" w:rsidTr="00CE4E34">
        <w:tc>
          <w:tcPr>
            <w:tcW w:w="366" w:type="pct"/>
          </w:tcPr>
          <w:p w14:paraId="4302731B" w14:textId="77777777" w:rsidR="005A0D68" w:rsidRPr="00CE4E34" w:rsidRDefault="00FD339E" w:rsidP="005A0D6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19895382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0D68" w:rsidRPr="00CE4E34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4634" w:type="pct"/>
            <w:vAlign w:val="center"/>
          </w:tcPr>
          <w:p w14:paraId="5006AA8D" w14:textId="77777777" w:rsidR="005A0D68" w:rsidRPr="00CE4E34" w:rsidRDefault="005A0D68" w:rsidP="00EE14B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р. Днепр (дер. Левки-</w:t>
            </w:r>
            <w:proofErr w:type="spellStart"/>
            <w:r w:rsidRPr="00CE4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н.п</w:t>
            </w:r>
            <w:proofErr w:type="spellEnd"/>
            <w:r w:rsidRPr="00CE4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CE4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Любеч</w:t>
            </w:r>
            <w:proofErr w:type="spellEnd"/>
            <w:r w:rsidRPr="00CE4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), 72 л. (А3);</w:t>
            </w:r>
          </w:p>
        </w:tc>
      </w:tr>
      <w:tr w:rsidR="00CE4E34" w:rsidRPr="00CE4E34" w14:paraId="63667DE3" w14:textId="77777777" w:rsidTr="00CE4E34">
        <w:tc>
          <w:tcPr>
            <w:tcW w:w="366" w:type="pct"/>
          </w:tcPr>
          <w:p w14:paraId="16AF1446" w14:textId="77777777" w:rsidR="005A0D68" w:rsidRPr="00CE4E34" w:rsidRDefault="00FD339E" w:rsidP="005A0D6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19779829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0D68" w:rsidRPr="00CE4E34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4634" w:type="pct"/>
            <w:vAlign w:val="center"/>
          </w:tcPr>
          <w:p w14:paraId="55A9852A" w14:textId="77777777" w:rsidR="005A0D68" w:rsidRPr="00CE4E34" w:rsidRDefault="005A0D68" w:rsidP="00EE14B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р. Западная Двина (Полоцкая ГЭС-деревня Сураж), 42 л. (А3)</w:t>
            </w:r>
          </w:p>
        </w:tc>
      </w:tr>
      <w:tr w:rsidR="00CE4E34" w:rsidRPr="00CE4E34" w14:paraId="2D0CA741" w14:textId="77777777" w:rsidTr="00CE4E34">
        <w:tc>
          <w:tcPr>
            <w:tcW w:w="366" w:type="pct"/>
          </w:tcPr>
          <w:p w14:paraId="6DF8614D" w14:textId="77777777" w:rsidR="005A0D68" w:rsidRPr="00CE4E34" w:rsidRDefault="00FD339E" w:rsidP="005A0D6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3005866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0D68" w:rsidRPr="00CE4E34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4634" w:type="pct"/>
            <w:vAlign w:val="center"/>
          </w:tcPr>
          <w:p w14:paraId="6CB9C021" w14:textId="77777777" w:rsidR="005A0D68" w:rsidRPr="00CE4E34" w:rsidRDefault="005A0D68" w:rsidP="00EE14B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р. Неман-Августовский канал, 30 л. (А3)</w:t>
            </w:r>
          </w:p>
        </w:tc>
      </w:tr>
      <w:tr w:rsidR="00CE4E34" w:rsidRPr="00CE4E34" w14:paraId="59C6AAD8" w14:textId="77777777" w:rsidTr="00CE4E34">
        <w:tc>
          <w:tcPr>
            <w:tcW w:w="366" w:type="pct"/>
          </w:tcPr>
          <w:p w14:paraId="5979266E" w14:textId="77777777" w:rsidR="005A0D68" w:rsidRPr="00CE4E34" w:rsidRDefault="00FD339E" w:rsidP="005A0D6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20812742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0D68" w:rsidRPr="00CE4E34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4634" w:type="pct"/>
            <w:vAlign w:val="center"/>
          </w:tcPr>
          <w:p w14:paraId="17C41E2F" w14:textId="77777777" w:rsidR="005A0D68" w:rsidRPr="00CE4E34" w:rsidRDefault="005A0D68" w:rsidP="00EE14B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р. Припять (порт Брест-</w:t>
            </w:r>
            <w:proofErr w:type="spellStart"/>
            <w:r w:rsidRPr="00CE4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прк</w:t>
            </w:r>
            <w:proofErr w:type="spellEnd"/>
            <w:r w:rsidRPr="00CE4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Усовский1), 108 л. (А3)</w:t>
            </w:r>
          </w:p>
        </w:tc>
      </w:tr>
      <w:tr w:rsidR="00CE4E34" w:rsidRPr="00CE4E34" w14:paraId="18DDEB64" w14:textId="77777777" w:rsidTr="00CE4E34">
        <w:tc>
          <w:tcPr>
            <w:tcW w:w="366" w:type="pct"/>
          </w:tcPr>
          <w:p w14:paraId="3594FC08" w14:textId="77777777" w:rsidR="005A0D68" w:rsidRPr="00CE4E34" w:rsidRDefault="00FD339E" w:rsidP="005A0D6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66737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0D68" w:rsidRPr="00CE4E34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4634" w:type="pct"/>
            <w:vAlign w:val="center"/>
          </w:tcPr>
          <w:p w14:paraId="2F959766" w14:textId="77777777" w:rsidR="005A0D68" w:rsidRPr="00CE4E34" w:rsidRDefault="005A0D68" w:rsidP="00EE14B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р. Свислочь (</w:t>
            </w:r>
            <w:proofErr w:type="spellStart"/>
            <w:r w:rsidRPr="00CE4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агр</w:t>
            </w:r>
            <w:proofErr w:type="spellEnd"/>
            <w:r w:rsidRPr="00CE4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Ждановичи (ул. Парковая)-г Минск (ул. Первомайская)), 12 л. (А3)</w:t>
            </w:r>
          </w:p>
        </w:tc>
      </w:tr>
      <w:tr w:rsidR="00CE4E34" w:rsidRPr="00CE4E34" w14:paraId="11FBB6FE" w14:textId="77777777" w:rsidTr="00CE4E34">
        <w:tc>
          <w:tcPr>
            <w:tcW w:w="366" w:type="pct"/>
          </w:tcPr>
          <w:p w14:paraId="149C0BCF" w14:textId="77777777" w:rsidR="005A0D68" w:rsidRPr="00CE4E34" w:rsidRDefault="00FD339E" w:rsidP="005A0D6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6667082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0D68" w:rsidRPr="00CE4E34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4634" w:type="pct"/>
            <w:vAlign w:val="center"/>
          </w:tcPr>
          <w:p w14:paraId="417DCBAE" w14:textId="77777777" w:rsidR="005A0D68" w:rsidRPr="00CE4E34" w:rsidRDefault="005A0D68" w:rsidP="00EE14B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4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р. </w:t>
            </w:r>
            <w:proofErr w:type="spellStart"/>
            <w:r w:rsidRPr="00CE4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Сож</w:t>
            </w:r>
            <w:proofErr w:type="spellEnd"/>
            <w:r w:rsidRPr="00CE4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CE4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у.р</w:t>
            </w:r>
            <w:proofErr w:type="spellEnd"/>
            <w:r w:rsidRPr="00CE4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Сож-г. Славгород), 44 л. (А3).</w:t>
            </w:r>
          </w:p>
        </w:tc>
      </w:tr>
    </w:tbl>
    <w:p w14:paraId="3ACDA7FA" w14:textId="77777777" w:rsidR="005A0D68" w:rsidRPr="00392E1B" w:rsidRDefault="005A0D68" w:rsidP="005A0D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7EB1F25D" w14:textId="77777777" w:rsidR="00720476" w:rsidRPr="00CE4E34" w:rsidRDefault="005A0D68" w:rsidP="003D47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4E34">
        <w:rPr>
          <w:rFonts w:ascii="Times New Roman" w:hAnsi="Times New Roman" w:cs="Times New Roman"/>
          <w:sz w:val="24"/>
          <w:szCs w:val="24"/>
        </w:rPr>
        <w:t>Реквизиты</w:t>
      </w:r>
      <w:r w:rsidR="007F1BC2" w:rsidRPr="00CE4E34">
        <w:rPr>
          <w:rFonts w:ascii="Times New Roman" w:hAnsi="Times New Roman" w:cs="Times New Roman"/>
          <w:sz w:val="24"/>
          <w:szCs w:val="24"/>
        </w:rPr>
        <w:t xml:space="preserve"> заявителя: 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5382"/>
        <w:gridCol w:w="4529"/>
      </w:tblGrid>
      <w:tr w:rsidR="003D47C5" w:rsidRPr="00CE4E34" w14:paraId="1B9D1480" w14:textId="77777777" w:rsidTr="00F0717A">
        <w:tc>
          <w:tcPr>
            <w:tcW w:w="2715" w:type="pct"/>
          </w:tcPr>
          <w:p w14:paraId="0BABE41B" w14:textId="77777777" w:rsidR="003D47C5" w:rsidRPr="00CE4E34" w:rsidRDefault="003D47C5" w:rsidP="003D47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4E34">
              <w:rPr>
                <w:rFonts w:ascii="Times New Roman" w:hAnsi="Times New Roman" w:cs="Times New Roman"/>
                <w:sz w:val="24"/>
                <w:szCs w:val="24"/>
              </w:rPr>
              <w:t>Полное официальное наименование предприятия</w:t>
            </w:r>
          </w:p>
        </w:tc>
        <w:tc>
          <w:tcPr>
            <w:tcW w:w="2285" w:type="pct"/>
          </w:tcPr>
          <w:p w14:paraId="5C5A9F45" w14:textId="77777777" w:rsidR="003D47C5" w:rsidRPr="00CE4E34" w:rsidRDefault="003D47C5" w:rsidP="003D47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47C5" w:rsidRPr="00CE4E34" w14:paraId="01AF8757" w14:textId="77777777" w:rsidTr="00F0717A">
        <w:tc>
          <w:tcPr>
            <w:tcW w:w="2715" w:type="pct"/>
          </w:tcPr>
          <w:p w14:paraId="742844B2" w14:textId="77777777" w:rsidR="003D47C5" w:rsidRPr="00CE4E34" w:rsidRDefault="003D47C5" w:rsidP="003D47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4E34">
              <w:rPr>
                <w:rFonts w:ascii="Times New Roman" w:hAnsi="Times New Roman" w:cs="Times New Roman"/>
                <w:sz w:val="24"/>
                <w:szCs w:val="24"/>
              </w:rPr>
              <w:t>Сокращенное наименование предприятия</w:t>
            </w:r>
          </w:p>
        </w:tc>
        <w:tc>
          <w:tcPr>
            <w:tcW w:w="2285" w:type="pct"/>
          </w:tcPr>
          <w:p w14:paraId="47E04478" w14:textId="77777777" w:rsidR="003D47C5" w:rsidRPr="00CE4E34" w:rsidRDefault="003D47C5" w:rsidP="003D47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47C5" w:rsidRPr="00CE4E34" w14:paraId="201DF419" w14:textId="77777777" w:rsidTr="00F0717A">
        <w:tc>
          <w:tcPr>
            <w:tcW w:w="2715" w:type="pct"/>
          </w:tcPr>
          <w:p w14:paraId="45E7BC9E" w14:textId="77777777" w:rsidR="003D47C5" w:rsidRPr="00CE4E34" w:rsidRDefault="00F0717A" w:rsidP="003D47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ФИО руководителя </w:t>
            </w:r>
            <w:r w:rsidR="00CE4E34">
              <w:rPr>
                <w:rFonts w:ascii="Times New Roman" w:hAnsi="Times New Roman" w:cs="Times New Roman"/>
                <w:sz w:val="24"/>
                <w:szCs w:val="24"/>
              </w:rPr>
              <w:t>(действующий на основании)</w:t>
            </w:r>
          </w:p>
        </w:tc>
        <w:tc>
          <w:tcPr>
            <w:tcW w:w="2285" w:type="pct"/>
          </w:tcPr>
          <w:p w14:paraId="663BD317" w14:textId="77777777" w:rsidR="003D47C5" w:rsidRPr="00CE4E34" w:rsidRDefault="003D47C5" w:rsidP="003D47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47C5" w:rsidRPr="00CE4E34" w14:paraId="4E8BCE02" w14:textId="77777777" w:rsidTr="00F0717A">
        <w:tc>
          <w:tcPr>
            <w:tcW w:w="2715" w:type="pct"/>
          </w:tcPr>
          <w:p w14:paraId="382A1549" w14:textId="77777777" w:rsidR="003D47C5" w:rsidRPr="00CE4E34" w:rsidRDefault="003D47C5" w:rsidP="003D47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4E34">
              <w:rPr>
                <w:rFonts w:ascii="Times New Roman" w:hAnsi="Times New Roman" w:cs="Times New Roman"/>
                <w:sz w:val="24"/>
                <w:szCs w:val="24"/>
              </w:rPr>
              <w:t>УНП</w:t>
            </w:r>
          </w:p>
        </w:tc>
        <w:tc>
          <w:tcPr>
            <w:tcW w:w="2285" w:type="pct"/>
          </w:tcPr>
          <w:p w14:paraId="417F5FD2" w14:textId="77777777" w:rsidR="003D47C5" w:rsidRPr="00CE4E34" w:rsidRDefault="003D47C5" w:rsidP="003D47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47C5" w:rsidRPr="00CE4E34" w14:paraId="1A4B69FC" w14:textId="77777777" w:rsidTr="00F0717A">
        <w:tc>
          <w:tcPr>
            <w:tcW w:w="2715" w:type="pct"/>
          </w:tcPr>
          <w:p w14:paraId="646B10F2" w14:textId="77777777" w:rsidR="003D47C5" w:rsidRPr="00CE4E34" w:rsidRDefault="003D47C5" w:rsidP="003D47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4E34">
              <w:rPr>
                <w:rFonts w:ascii="Times New Roman" w:hAnsi="Times New Roman" w:cs="Times New Roman"/>
                <w:sz w:val="24"/>
                <w:szCs w:val="24"/>
              </w:rPr>
              <w:t>ОКПО</w:t>
            </w:r>
          </w:p>
        </w:tc>
        <w:tc>
          <w:tcPr>
            <w:tcW w:w="2285" w:type="pct"/>
          </w:tcPr>
          <w:p w14:paraId="7A75F52B" w14:textId="77777777" w:rsidR="003D47C5" w:rsidRPr="00CE4E34" w:rsidRDefault="003D47C5" w:rsidP="003D47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47C5" w:rsidRPr="00CE4E34" w14:paraId="3C5DC3B0" w14:textId="77777777" w:rsidTr="00F0717A">
        <w:tc>
          <w:tcPr>
            <w:tcW w:w="2715" w:type="pct"/>
          </w:tcPr>
          <w:p w14:paraId="5A2DA9A9" w14:textId="77777777" w:rsidR="003D47C5" w:rsidRPr="00CE4E34" w:rsidRDefault="003D47C5" w:rsidP="003D47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4E34">
              <w:rPr>
                <w:rFonts w:ascii="Times New Roman" w:hAnsi="Times New Roman" w:cs="Times New Roman"/>
                <w:sz w:val="24"/>
                <w:szCs w:val="24"/>
              </w:rPr>
              <w:t>ОКЭД</w:t>
            </w:r>
          </w:p>
        </w:tc>
        <w:tc>
          <w:tcPr>
            <w:tcW w:w="2285" w:type="pct"/>
          </w:tcPr>
          <w:p w14:paraId="24D28C51" w14:textId="77777777" w:rsidR="003D47C5" w:rsidRPr="00CE4E34" w:rsidRDefault="003D47C5" w:rsidP="003D47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47C5" w:rsidRPr="00CE4E34" w14:paraId="62F15F9B" w14:textId="77777777" w:rsidTr="00F0717A">
        <w:tc>
          <w:tcPr>
            <w:tcW w:w="2715" w:type="pct"/>
          </w:tcPr>
          <w:p w14:paraId="7428FC9E" w14:textId="77777777" w:rsidR="003D47C5" w:rsidRPr="00CE4E34" w:rsidRDefault="003D47C5" w:rsidP="003D47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4E34">
              <w:rPr>
                <w:rFonts w:ascii="Times New Roman" w:hAnsi="Times New Roman" w:cs="Times New Roman"/>
                <w:sz w:val="24"/>
                <w:szCs w:val="24"/>
              </w:rPr>
              <w:t>Юридический адрес</w:t>
            </w:r>
          </w:p>
        </w:tc>
        <w:tc>
          <w:tcPr>
            <w:tcW w:w="2285" w:type="pct"/>
          </w:tcPr>
          <w:p w14:paraId="637036C0" w14:textId="77777777" w:rsidR="003D47C5" w:rsidRPr="00CE4E34" w:rsidRDefault="003D47C5" w:rsidP="003D47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47C5" w:rsidRPr="00CE4E34" w14:paraId="6DCCA39A" w14:textId="77777777" w:rsidTr="00F0717A">
        <w:tc>
          <w:tcPr>
            <w:tcW w:w="2715" w:type="pct"/>
          </w:tcPr>
          <w:p w14:paraId="60EDA0D0" w14:textId="77777777" w:rsidR="003D47C5" w:rsidRPr="00CE4E34" w:rsidRDefault="003D47C5" w:rsidP="003D47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4E34">
              <w:rPr>
                <w:rFonts w:ascii="Times New Roman" w:hAnsi="Times New Roman" w:cs="Times New Roman"/>
                <w:sz w:val="24"/>
                <w:szCs w:val="24"/>
              </w:rPr>
              <w:t>Номер расчетного счета р/с</w:t>
            </w:r>
          </w:p>
        </w:tc>
        <w:tc>
          <w:tcPr>
            <w:tcW w:w="2285" w:type="pct"/>
          </w:tcPr>
          <w:p w14:paraId="173F2DCC" w14:textId="77777777" w:rsidR="003D47C5" w:rsidRPr="00CE4E34" w:rsidRDefault="003D47C5" w:rsidP="003D47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47C5" w:rsidRPr="00CE4E34" w14:paraId="71AF61FC" w14:textId="77777777" w:rsidTr="00F0717A">
        <w:tc>
          <w:tcPr>
            <w:tcW w:w="2715" w:type="pct"/>
          </w:tcPr>
          <w:p w14:paraId="5EAD497F" w14:textId="77777777" w:rsidR="003D47C5" w:rsidRPr="00CE4E34" w:rsidRDefault="003D47C5" w:rsidP="003D47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4E34">
              <w:rPr>
                <w:rFonts w:ascii="Times New Roman" w:hAnsi="Times New Roman" w:cs="Times New Roman"/>
                <w:sz w:val="24"/>
                <w:szCs w:val="24"/>
              </w:rPr>
              <w:t>Наименование учреждения банка</w:t>
            </w:r>
          </w:p>
        </w:tc>
        <w:tc>
          <w:tcPr>
            <w:tcW w:w="2285" w:type="pct"/>
          </w:tcPr>
          <w:p w14:paraId="38E98566" w14:textId="77777777" w:rsidR="003D47C5" w:rsidRPr="00CE4E34" w:rsidRDefault="003D47C5" w:rsidP="003D47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47C5" w:rsidRPr="00CE4E34" w14:paraId="4EA8668F" w14:textId="77777777" w:rsidTr="00F0717A">
        <w:tc>
          <w:tcPr>
            <w:tcW w:w="2715" w:type="pct"/>
          </w:tcPr>
          <w:p w14:paraId="704EE8C5" w14:textId="77777777" w:rsidR="003D47C5" w:rsidRPr="00CE4E34" w:rsidRDefault="003D47C5" w:rsidP="003D47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4E34">
              <w:rPr>
                <w:rFonts w:ascii="Times New Roman" w:hAnsi="Times New Roman" w:cs="Times New Roman"/>
                <w:sz w:val="24"/>
                <w:szCs w:val="24"/>
              </w:rPr>
              <w:t>Местонахождение учреждения банка</w:t>
            </w:r>
          </w:p>
        </w:tc>
        <w:tc>
          <w:tcPr>
            <w:tcW w:w="2285" w:type="pct"/>
          </w:tcPr>
          <w:p w14:paraId="1E44C0E2" w14:textId="77777777" w:rsidR="003D47C5" w:rsidRPr="00CE4E34" w:rsidRDefault="003D47C5" w:rsidP="003D47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47C5" w:rsidRPr="00CE4E34" w14:paraId="27A62C44" w14:textId="77777777" w:rsidTr="00F0717A">
        <w:tc>
          <w:tcPr>
            <w:tcW w:w="2715" w:type="pct"/>
          </w:tcPr>
          <w:p w14:paraId="2D73483A" w14:textId="77777777" w:rsidR="003D47C5" w:rsidRPr="00CE4E34" w:rsidRDefault="003D47C5" w:rsidP="003D47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4E34">
              <w:rPr>
                <w:rFonts w:ascii="Times New Roman" w:hAnsi="Times New Roman" w:cs="Times New Roman"/>
                <w:sz w:val="24"/>
                <w:szCs w:val="24"/>
              </w:rPr>
              <w:t>Корреспондентский счет банка к/с</w:t>
            </w:r>
          </w:p>
        </w:tc>
        <w:tc>
          <w:tcPr>
            <w:tcW w:w="2285" w:type="pct"/>
          </w:tcPr>
          <w:p w14:paraId="3AA6AF77" w14:textId="77777777" w:rsidR="003D47C5" w:rsidRPr="00CE4E34" w:rsidRDefault="003D47C5" w:rsidP="003D47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47C5" w:rsidRPr="00CE4E34" w14:paraId="0D216AF3" w14:textId="77777777" w:rsidTr="00F0717A">
        <w:tc>
          <w:tcPr>
            <w:tcW w:w="2715" w:type="pct"/>
          </w:tcPr>
          <w:p w14:paraId="2CFD03D9" w14:textId="77777777" w:rsidR="003D47C5" w:rsidRPr="00CE4E34" w:rsidRDefault="003D47C5" w:rsidP="003D47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4E34">
              <w:rPr>
                <w:rFonts w:ascii="Times New Roman" w:hAnsi="Times New Roman" w:cs="Times New Roman"/>
                <w:sz w:val="24"/>
                <w:szCs w:val="24"/>
              </w:rPr>
              <w:t>БИК</w:t>
            </w:r>
          </w:p>
        </w:tc>
        <w:tc>
          <w:tcPr>
            <w:tcW w:w="2285" w:type="pct"/>
          </w:tcPr>
          <w:p w14:paraId="018958D4" w14:textId="77777777" w:rsidR="003D47C5" w:rsidRPr="00CE4E34" w:rsidRDefault="003D47C5" w:rsidP="003D47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47C5" w:rsidRPr="00CE4E34" w14:paraId="653AEB3E" w14:textId="77777777" w:rsidTr="00F0717A">
        <w:tc>
          <w:tcPr>
            <w:tcW w:w="2715" w:type="pct"/>
          </w:tcPr>
          <w:p w14:paraId="5610AD04" w14:textId="77777777" w:rsidR="003D47C5" w:rsidRPr="00CE4E34" w:rsidRDefault="003D47C5" w:rsidP="003D47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4E34">
              <w:rPr>
                <w:rFonts w:ascii="Times New Roman" w:hAnsi="Times New Roman" w:cs="Times New Roman"/>
                <w:sz w:val="24"/>
                <w:szCs w:val="24"/>
              </w:rPr>
              <w:t>Тел./факс</w:t>
            </w:r>
          </w:p>
        </w:tc>
        <w:tc>
          <w:tcPr>
            <w:tcW w:w="2285" w:type="pct"/>
          </w:tcPr>
          <w:p w14:paraId="58CA5565" w14:textId="77777777" w:rsidR="003D47C5" w:rsidRPr="00CE4E34" w:rsidRDefault="003D47C5" w:rsidP="003D47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47C5" w:rsidRPr="00CE4E34" w14:paraId="200B245D" w14:textId="77777777" w:rsidTr="00F0717A">
        <w:tc>
          <w:tcPr>
            <w:tcW w:w="2715" w:type="pct"/>
          </w:tcPr>
          <w:p w14:paraId="205F846A" w14:textId="77777777" w:rsidR="003D47C5" w:rsidRPr="00CE4E34" w:rsidRDefault="003D47C5" w:rsidP="003D47C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E4E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E-mail</w:t>
            </w:r>
          </w:p>
        </w:tc>
        <w:tc>
          <w:tcPr>
            <w:tcW w:w="2285" w:type="pct"/>
          </w:tcPr>
          <w:p w14:paraId="0B6796A6" w14:textId="77777777" w:rsidR="003D47C5" w:rsidRPr="00CE4E34" w:rsidRDefault="003D47C5" w:rsidP="003D47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67ED741" w14:textId="77777777" w:rsidR="00EE14B4" w:rsidRPr="00CE4E34" w:rsidRDefault="00EE14B4" w:rsidP="0056390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B14BFCB" w14:textId="77777777" w:rsidR="00CE4E34" w:rsidRDefault="00CE4E34" w:rsidP="00CE4E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4E34">
        <w:rPr>
          <w:rFonts w:ascii="Times New Roman" w:hAnsi="Times New Roman" w:cs="Times New Roman"/>
          <w:sz w:val="24"/>
          <w:szCs w:val="24"/>
        </w:rPr>
        <w:t xml:space="preserve">Дата заполнения заявки </w:t>
      </w:r>
      <w:sdt>
        <w:sdtPr>
          <w:rPr>
            <w:rFonts w:ascii="Times New Roman" w:hAnsi="Times New Roman" w:cs="Times New Roman"/>
            <w:sz w:val="24"/>
            <w:szCs w:val="24"/>
          </w:rPr>
          <w:alias w:val="Дата публикации"/>
          <w:tag w:val=""/>
          <w:id w:val="2133671832"/>
          <w:placeholder>
            <w:docPart w:val="C85CAE11408A4359A65447F870D1843B"/>
          </w:placeholder>
          <w:dataBinding w:prefixMappings="xmlns:ns0='http://schemas.microsoft.com/office/2006/coverPageProps' " w:xpath="/ns0:CoverPageProperties[1]/ns0:PublishDate[1]" w:storeItemID="{55AF091B-3C7A-41E3-B477-F2FDAA23CFDA}"/>
          <w:date w:fullDate="2024-04-11T00:00:00Z">
            <w:dateFormat w:val="dd.MM.yyyy"/>
            <w:lid w:val="ru-RU"/>
            <w:storeMappedDataAs w:val="dateTime"/>
            <w:calendar w:val="gregorian"/>
          </w:date>
        </w:sdtPr>
        <w:sdtEndPr/>
        <w:sdtContent>
          <w:r>
            <w:rPr>
              <w:rFonts w:ascii="Times New Roman" w:hAnsi="Times New Roman" w:cs="Times New Roman"/>
              <w:sz w:val="24"/>
              <w:szCs w:val="24"/>
            </w:rPr>
            <w:t>11.04.2024</w:t>
          </w:r>
        </w:sdtContent>
      </w:sdt>
    </w:p>
    <w:p w14:paraId="560E86CB" w14:textId="77777777" w:rsidR="00CE4E34" w:rsidRDefault="00CE4E34" w:rsidP="00CE4E3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424141"/>
          <w:sz w:val="24"/>
          <w:szCs w:val="24"/>
          <w:lang w:eastAsia="ru-RU"/>
        </w:rPr>
      </w:pPr>
    </w:p>
    <w:p w14:paraId="0655EE7E" w14:textId="77777777" w:rsidR="00CE4E34" w:rsidRPr="00CE4E34" w:rsidRDefault="00CE4E34" w:rsidP="00CE4E3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E4E34">
        <w:rPr>
          <w:rFonts w:ascii="Times New Roman" w:hAnsi="Times New Roman" w:cs="Times New Roman"/>
          <w:b/>
          <w:sz w:val="24"/>
          <w:szCs w:val="24"/>
        </w:rPr>
        <w:t xml:space="preserve">Заявку отправить на электронную почту </w:t>
      </w:r>
      <w:bookmarkStart w:id="0" w:name="_Hlk163739765"/>
      <w:r w:rsidR="00A44648" w:rsidRPr="00A44648">
        <w:rPr>
          <w:rFonts w:ascii="Times New Roman" w:hAnsi="Times New Roman" w:cs="Times New Roman"/>
          <w:b/>
          <w:sz w:val="24"/>
          <w:szCs w:val="24"/>
        </w:rPr>
        <w:fldChar w:fldCharType="begin"/>
      </w:r>
      <w:r w:rsidR="00A44648" w:rsidRPr="00A44648">
        <w:rPr>
          <w:rFonts w:ascii="Times New Roman" w:hAnsi="Times New Roman" w:cs="Times New Roman"/>
          <w:b/>
          <w:sz w:val="24"/>
          <w:szCs w:val="24"/>
        </w:rPr>
        <w:instrText xml:space="preserve"> HYPERLINK "mailto:pr.gov@gawt.by" </w:instrText>
      </w:r>
      <w:r w:rsidR="00A44648" w:rsidRPr="00A44648">
        <w:rPr>
          <w:rFonts w:ascii="Times New Roman" w:hAnsi="Times New Roman" w:cs="Times New Roman"/>
          <w:b/>
          <w:sz w:val="24"/>
          <w:szCs w:val="24"/>
        </w:rPr>
      </w:r>
      <w:r w:rsidR="00A44648" w:rsidRPr="00A44648">
        <w:rPr>
          <w:rFonts w:ascii="Times New Roman" w:hAnsi="Times New Roman" w:cs="Times New Roman"/>
          <w:b/>
          <w:sz w:val="24"/>
          <w:szCs w:val="24"/>
        </w:rPr>
        <w:fldChar w:fldCharType="separate"/>
      </w:r>
      <w:r w:rsidR="00A44648" w:rsidRPr="00A44648">
        <w:rPr>
          <w:rFonts w:ascii="Times New Roman" w:hAnsi="Times New Roman" w:cs="Times New Roman"/>
          <w:b/>
          <w:sz w:val="24"/>
          <w:szCs w:val="24"/>
        </w:rPr>
        <w:t>pr.gov@gawt.by</w:t>
      </w:r>
      <w:r w:rsidR="00A44648" w:rsidRPr="00A44648">
        <w:rPr>
          <w:rFonts w:ascii="Times New Roman" w:hAnsi="Times New Roman" w:cs="Times New Roman"/>
          <w:b/>
          <w:sz w:val="24"/>
          <w:szCs w:val="24"/>
        </w:rPr>
        <w:fldChar w:fldCharType="end"/>
      </w:r>
      <w:bookmarkEnd w:id="0"/>
    </w:p>
    <w:sectPr w:rsidR="00CE4E34" w:rsidRPr="00CE4E34" w:rsidSect="00CE4E34">
      <w:headerReference w:type="default" r:id="rId8"/>
      <w:pgSz w:w="11906" w:h="16838" w:code="9"/>
      <w:pgMar w:top="454" w:right="567" w:bottom="454" w:left="1418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8CA78B" w14:textId="77777777" w:rsidR="00CE4E34" w:rsidRDefault="00CE4E34" w:rsidP="00CE4E34">
      <w:pPr>
        <w:spacing w:after="0" w:line="240" w:lineRule="auto"/>
      </w:pPr>
      <w:r>
        <w:separator/>
      </w:r>
    </w:p>
  </w:endnote>
  <w:endnote w:type="continuationSeparator" w:id="0">
    <w:p w14:paraId="2CA54F4A" w14:textId="77777777" w:rsidR="00CE4E34" w:rsidRDefault="00CE4E34" w:rsidP="00CE4E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5C6B16" w14:textId="77777777" w:rsidR="00CE4E34" w:rsidRDefault="00CE4E34" w:rsidP="00CE4E34">
      <w:pPr>
        <w:spacing w:after="0" w:line="240" w:lineRule="auto"/>
      </w:pPr>
      <w:r>
        <w:separator/>
      </w:r>
    </w:p>
  </w:footnote>
  <w:footnote w:type="continuationSeparator" w:id="0">
    <w:p w14:paraId="6C885111" w14:textId="77777777" w:rsidR="00CE4E34" w:rsidRDefault="00CE4E34" w:rsidP="00CE4E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dxa"/>
      <w:tblCellSpacing w:w="0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032"/>
      <w:gridCol w:w="8889"/>
    </w:tblGrid>
    <w:tr w:rsidR="00CE4E34" w:rsidRPr="00CE4E34" w14:paraId="340049A9" w14:textId="77777777" w:rsidTr="00CE4E34">
      <w:trPr>
        <w:trHeight w:val="1080"/>
        <w:tblCellSpacing w:w="0" w:type="dxa"/>
      </w:trPr>
      <w:tc>
        <w:tcPr>
          <w:tcW w:w="1035" w:type="dxa"/>
          <w:hideMark/>
        </w:tcPr>
        <w:p w14:paraId="0AC99FAF" w14:textId="77777777" w:rsidR="00CE4E34" w:rsidRPr="00CE4E34" w:rsidRDefault="00CE4E34" w:rsidP="00CE4E34">
          <w:pPr>
            <w:spacing w:after="0" w:line="240" w:lineRule="auto"/>
            <w:rPr>
              <w:rFonts w:ascii="Times New Roman" w:eastAsia="Times New Roman" w:hAnsi="Times New Roman" w:cs="Times New Roman"/>
              <w:sz w:val="24"/>
              <w:szCs w:val="24"/>
              <w:lang w:eastAsia="ru-RU"/>
            </w:rPr>
          </w:pPr>
          <w:r w:rsidRPr="00CE4E34">
            <w:rPr>
              <w:noProof/>
            </w:rPr>
            <w:drawing>
              <wp:inline distT="0" distB="0" distL="0" distR="0" wp14:anchorId="78A57E79" wp14:editId="7FF1EDB3">
                <wp:extent cx="655320" cy="607060"/>
                <wp:effectExtent l="0" t="0" r="0" b="2540"/>
                <wp:docPr id="3" name="Рисунок 3" descr="C:\Users\User\AppData\Local\Microsoft\Windows\INetCache\Content.MSO\FF470B0F.tm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User\AppData\Local\Microsoft\Windows\INetCache\Content.MSO\FF470B0F.tmp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55320" cy="6070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615" w:type="dxa"/>
          <w:vAlign w:val="center"/>
          <w:hideMark/>
        </w:tcPr>
        <w:p w14:paraId="73FFB644" w14:textId="77777777" w:rsidR="00CE4E34" w:rsidRPr="00CE4E34" w:rsidRDefault="00CE4E34" w:rsidP="00CE4E34">
          <w:pPr>
            <w:spacing w:after="0" w:line="240" w:lineRule="auto"/>
            <w:rPr>
              <w:rFonts w:ascii="Times New Roman" w:eastAsia="Times New Roman" w:hAnsi="Times New Roman" w:cs="Times New Roman"/>
              <w:sz w:val="20"/>
              <w:szCs w:val="20"/>
              <w:lang w:eastAsia="ru-RU"/>
            </w:rPr>
          </w:pPr>
          <w:r w:rsidRPr="00CE4E34">
            <w:rPr>
              <w:noProof/>
            </w:rPr>
            <w:drawing>
              <wp:inline distT="0" distB="0" distL="0" distR="0" wp14:anchorId="7F38F511" wp14:editId="471E95EB">
                <wp:extent cx="5363494" cy="438739"/>
                <wp:effectExtent l="0" t="0" r="0" b="0"/>
                <wp:docPr id="2" name="Рисунок 2" descr="C:\Users\User\AppData\Local\Microsoft\Windows\INetCache\Content.MSO\D24116F5.tm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C:\Users\User\AppData\Local\Microsoft\Windows\INetCache\Content.MSO\D24116F5.tmp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609530" cy="4588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0A16B516" w14:textId="77777777" w:rsidR="00CE4E34" w:rsidRDefault="00CE4E34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833529"/>
    <w:multiLevelType w:val="hybridMultilevel"/>
    <w:tmpl w:val="1D56EB52"/>
    <w:lvl w:ilvl="0" w:tplc="965CDB0C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AC734B"/>
    <w:multiLevelType w:val="hybridMultilevel"/>
    <w:tmpl w:val="9FA0399E"/>
    <w:lvl w:ilvl="0" w:tplc="EE96B7DA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04763704">
    <w:abstractNumId w:val="0"/>
  </w:num>
  <w:num w:numId="2" w16cid:durableId="9354063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3C16"/>
    <w:rsid w:val="00117851"/>
    <w:rsid w:val="00197EF5"/>
    <w:rsid w:val="00392E1B"/>
    <w:rsid w:val="003B1B7D"/>
    <w:rsid w:val="003D47C5"/>
    <w:rsid w:val="0056390F"/>
    <w:rsid w:val="005A0D68"/>
    <w:rsid w:val="00633C16"/>
    <w:rsid w:val="006B6D9A"/>
    <w:rsid w:val="00720476"/>
    <w:rsid w:val="007F1BC2"/>
    <w:rsid w:val="008B48F1"/>
    <w:rsid w:val="00923B36"/>
    <w:rsid w:val="009E7FF5"/>
    <w:rsid w:val="00A433AF"/>
    <w:rsid w:val="00A44648"/>
    <w:rsid w:val="00BC6C66"/>
    <w:rsid w:val="00CE0437"/>
    <w:rsid w:val="00CE4E34"/>
    <w:rsid w:val="00E853FB"/>
    <w:rsid w:val="00EE14B4"/>
    <w:rsid w:val="00F07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EF3271"/>
  <w15:chartTrackingRefBased/>
  <w15:docId w15:val="{DBB7A6E0-3CA9-4CEE-B170-B4EAED2EF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433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A0D68"/>
    <w:pPr>
      <w:ind w:left="720"/>
      <w:contextualSpacing/>
    </w:pPr>
  </w:style>
  <w:style w:type="character" w:styleId="a5">
    <w:name w:val="Placeholder Text"/>
    <w:basedOn w:val="a0"/>
    <w:uiPriority w:val="99"/>
    <w:semiHidden/>
    <w:rsid w:val="00EE14B4"/>
    <w:rPr>
      <w:color w:val="808080"/>
    </w:rPr>
  </w:style>
  <w:style w:type="paragraph" w:styleId="a6">
    <w:name w:val="header"/>
    <w:basedOn w:val="a"/>
    <w:link w:val="a7"/>
    <w:uiPriority w:val="99"/>
    <w:unhideWhenUsed/>
    <w:rsid w:val="00CE4E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E4E34"/>
  </w:style>
  <w:style w:type="paragraph" w:styleId="a8">
    <w:name w:val="footer"/>
    <w:basedOn w:val="a"/>
    <w:link w:val="a9"/>
    <w:uiPriority w:val="99"/>
    <w:unhideWhenUsed/>
    <w:rsid w:val="00CE4E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E4E34"/>
  </w:style>
  <w:style w:type="character" w:styleId="aa">
    <w:name w:val="Hyperlink"/>
    <w:basedOn w:val="a0"/>
    <w:uiPriority w:val="99"/>
    <w:semiHidden/>
    <w:unhideWhenUsed/>
    <w:rsid w:val="00A4464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54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85CAE11408A4359A65447F870D1843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00DF7E8-3F4B-47DF-9070-44315F0C825B}"/>
      </w:docPartPr>
      <w:docPartBody>
        <w:p w:rsidR="00623451" w:rsidRDefault="00BA2810">
          <w:r w:rsidRPr="0016472C">
            <w:rPr>
              <w:rStyle w:val="a3"/>
            </w:rPr>
            <w:t>[Дата публикации]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formatting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2810"/>
    <w:rsid w:val="00623451"/>
    <w:rsid w:val="00BA2810"/>
    <w:rsid w:val="00CE0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BA2810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2024-04-11T00:00:00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VVP</dc:creator>
  <cp:keywords/>
  <dc:description/>
  <cp:lastModifiedBy>806_2</cp:lastModifiedBy>
  <cp:revision>2</cp:revision>
  <cp:lastPrinted>2024-04-11T12:09:00Z</cp:lastPrinted>
  <dcterms:created xsi:type="dcterms:W3CDTF">2026-04-02T09:27:00Z</dcterms:created>
  <dcterms:modified xsi:type="dcterms:W3CDTF">2026-04-02T09:27:00Z</dcterms:modified>
</cp:coreProperties>
</file>