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43923" w14:textId="77777777" w:rsidR="00000000" w:rsidRDefault="00CB6EB0">
      <w:pPr>
        <w:pStyle w:val="ConsPlusNormal"/>
        <w:spacing w:before="200"/>
      </w:pPr>
    </w:p>
    <w:p w14:paraId="7C90DCD6" w14:textId="77777777" w:rsidR="00000000" w:rsidRDefault="00CB6EB0">
      <w:pPr>
        <w:pStyle w:val="ConsPlusTitle"/>
        <w:jc w:val="center"/>
      </w:pPr>
      <w:r>
        <w:t>НАУЧНО-ПРАКТИЧЕСКИЙ КОММЕНТАРИЙ</w:t>
      </w:r>
    </w:p>
    <w:p w14:paraId="5C74F7E0" w14:textId="77777777" w:rsidR="00000000" w:rsidRDefault="00CB6EB0">
      <w:pPr>
        <w:pStyle w:val="ConsPlusTitle"/>
        <w:jc w:val="center"/>
      </w:pPr>
      <w:r>
        <w:t>К ЗАКОНУ РЕСПУБЛИКИ БЕЛАРУСЬ</w:t>
      </w:r>
    </w:p>
    <w:p w14:paraId="0E562937" w14:textId="77777777" w:rsidR="00000000" w:rsidRDefault="00CB6EB0">
      <w:pPr>
        <w:pStyle w:val="ConsPlusTitle"/>
        <w:jc w:val="center"/>
      </w:pPr>
      <w:r>
        <w:t>"О БОРЬБЕ С КОРРУПЦИЕЙ"</w:t>
      </w:r>
    </w:p>
    <w:p w14:paraId="1A77D87B" w14:textId="77777777" w:rsidR="00000000" w:rsidRDefault="00CB6EB0">
      <w:pPr>
        <w:pStyle w:val="ConsPlusNormal"/>
        <w:jc w:val="both"/>
      </w:pPr>
    </w:p>
    <w:p w14:paraId="02B8B4B0" w14:textId="77777777" w:rsidR="00000000" w:rsidRDefault="00CB6EB0">
      <w:pPr>
        <w:pStyle w:val="ConsPlusNormal"/>
        <w:jc w:val="right"/>
      </w:pPr>
      <w:r>
        <w:t>В.М.ХОМИЧ,</w:t>
      </w:r>
    </w:p>
    <w:p w14:paraId="02F87ACA" w14:textId="77777777" w:rsidR="00000000" w:rsidRDefault="00CB6EB0">
      <w:pPr>
        <w:pStyle w:val="ConsPlusNormal"/>
        <w:jc w:val="right"/>
      </w:pPr>
      <w:r>
        <w:t>директор НПЦ Генеральной прокуратуры</w:t>
      </w:r>
    </w:p>
    <w:p w14:paraId="118B495E" w14:textId="77777777" w:rsidR="00000000" w:rsidRDefault="00CB6EB0">
      <w:pPr>
        <w:pStyle w:val="ConsPlusNormal"/>
        <w:jc w:val="right"/>
      </w:pPr>
      <w:r>
        <w:t>Республики Беларусь,</w:t>
      </w:r>
    </w:p>
    <w:p w14:paraId="278A452E" w14:textId="77777777" w:rsidR="00000000" w:rsidRDefault="00CB6EB0">
      <w:pPr>
        <w:pStyle w:val="ConsPlusNormal"/>
        <w:jc w:val="right"/>
      </w:pPr>
      <w:r>
        <w:t>доктор юридических наук, профессор,</w:t>
      </w:r>
    </w:p>
    <w:p w14:paraId="7E8CC41A" w14:textId="77777777" w:rsidR="00000000" w:rsidRDefault="00CB6EB0">
      <w:pPr>
        <w:pStyle w:val="ConsPlusNormal"/>
        <w:jc w:val="right"/>
      </w:pPr>
      <w:r>
        <w:t>заслуженные юрист Республики Беларусь</w:t>
      </w:r>
    </w:p>
    <w:p w14:paraId="794C11A1" w14:textId="77777777" w:rsidR="00000000" w:rsidRDefault="00CB6EB0">
      <w:pPr>
        <w:pStyle w:val="ConsPlusNormal"/>
        <w:jc w:val="both"/>
      </w:pPr>
    </w:p>
    <w:p w14:paraId="764D34D0" w14:textId="77777777" w:rsidR="00000000" w:rsidRDefault="00CB6EB0">
      <w:pPr>
        <w:pStyle w:val="ConsPlusNormal"/>
        <w:jc w:val="right"/>
      </w:pPr>
      <w:r>
        <w:t>А.С.КАРАБЕЛЬНИКОВА,</w:t>
      </w:r>
    </w:p>
    <w:p w14:paraId="0AEFFBFD" w14:textId="77777777" w:rsidR="00000000" w:rsidRDefault="00CB6EB0">
      <w:pPr>
        <w:pStyle w:val="ConsPlusNormal"/>
        <w:jc w:val="right"/>
      </w:pPr>
      <w:r>
        <w:t>помощник директора НПЦ</w:t>
      </w:r>
    </w:p>
    <w:p w14:paraId="33A2C618" w14:textId="77777777" w:rsidR="00000000" w:rsidRDefault="00CB6EB0">
      <w:pPr>
        <w:pStyle w:val="ConsPlusNormal"/>
        <w:jc w:val="right"/>
      </w:pPr>
      <w:r>
        <w:t>Генеральной прокуратуры</w:t>
      </w:r>
    </w:p>
    <w:p w14:paraId="06964E81" w14:textId="77777777" w:rsidR="00000000" w:rsidRDefault="00CB6EB0">
      <w:pPr>
        <w:pStyle w:val="ConsPlusNormal"/>
        <w:jc w:val="right"/>
      </w:pPr>
      <w:r>
        <w:t>Республики Беларусь</w:t>
      </w:r>
    </w:p>
    <w:p w14:paraId="4F4E5ECA" w14:textId="77777777" w:rsidR="00000000" w:rsidRDefault="00CB6EB0">
      <w:pPr>
        <w:pStyle w:val="ConsPlusNormal"/>
        <w:jc w:val="both"/>
      </w:pPr>
    </w:p>
    <w:p w14:paraId="0C974081" w14:textId="77777777" w:rsidR="00000000" w:rsidRDefault="00CB6EB0">
      <w:pPr>
        <w:pStyle w:val="ConsPlusNormal"/>
        <w:jc w:val="right"/>
      </w:pPr>
      <w:r>
        <w:t>А.В.БАРКОВ,</w:t>
      </w:r>
    </w:p>
    <w:p w14:paraId="21925587" w14:textId="77777777" w:rsidR="00000000" w:rsidRDefault="00CB6EB0">
      <w:pPr>
        <w:pStyle w:val="ConsPlusNormal"/>
        <w:jc w:val="right"/>
      </w:pPr>
      <w:r>
        <w:t>заместитель директора</w:t>
      </w:r>
    </w:p>
    <w:p w14:paraId="05E7EC85" w14:textId="77777777" w:rsidR="00000000" w:rsidRDefault="00CB6EB0">
      <w:pPr>
        <w:pStyle w:val="ConsPlusNormal"/>
        <w:jc w:val="right"/>
      </w:pPr>
      <w:r>
        <w:t>Института переподготовки и повышения</w:t>
      </w:r>
    </w:p>
    <w:p w14:paraId="2D6960F1" w14:textId="77777777" w:rsidR="00000000" w:rsidRDefault="00CB6EB0">
      <w:pPr>
        <w:pStyle w:val="ConsPlusNormal"/>
        <w:jc w:val="right"/>
      </w:pPr>
      <w:r>
        <w:t>квалификации судей,</w:t>
      </w:r>
    </w:p>
    <w:p w14:paraId="3EB8C0FD" w14:textId="77777777" w:rsidR="00000000" w:rsidRDefault="00CB6EB0">
      <w:pPr>
        <w:pStyle w:val="ConsPlusNormal"/>
        <w:jc w:val="right"/>
      </w:pPr>
      <w:r>
        <w:t>ра</w:t>
      </w:r>
      <w:r>
        <w:t>ботников прокуратуры,</w:t>
      </w:r>
    </w:p>
    <w:p w14:paraId="50D06FAB" w14:textId="77777777" w:rsidR="00000000" w:rsidRDefault="00CB6EB0">
      <w:pPr>
        <w:pStyle w:val="ConsPlusNormal"/>
        <w:jc w:val="right"/>
      </w:pPr>
      <w:r>
        <w:t>судов и учреждений юстиции</w:t>
      </w:r>
    </w:p>
    <w:p w14:paraId="6758D114" w14:textId="77777777" w:rsidR="00000000" w:rsidRDefault="00CB6EB0">
      <w:pPr>
        <w:pStyle w:val="ConsPlusNormal"/>
        <w:jc w:val="right"/>
      </w:pPr>
      <w:r>
        <w:t>Белорусского государственного</w:t>
      </w:r>
    </w:p>
    <w:p w14:paraId="5559E3ED" w14:textId="77777777" w:rsidR="00000000" w:rsidRDefault="00CB6EB0">
      <w:pPr>
        <w:pStyle w:val="ConsPlusNormal"/>
        <w:jc w:val="right"/>
      </w:pPr>
      <w:r>
        <w:t>университета,</w:t>
      </w:r>
    </w:p>
    <w:p w14:paraId="7489D801" w14:textId="77777777" w:rsidR="00000000" w:rsidRDefault="00CB6EB0">
      <w:pPr>
        <w:pStyle w:val="ConsPlusNormal"/>
        <w:jc w:val="right"/>
      </w:pPr>
      <w:r>
        <w:t>кандидат юридических наук, профессор,</w:t>
      </w:r>
    </w:p>
    <w:p w14:paraId="6730A78E" w14:textId="77777777" w:rsidR="00000000" w:rsidRDefault="00CB6EB0">
      <w:pPr>
        <w:pStyle w:val="ConsPlusNormal"/>
        <w:jc w:val="right"/>
      </w:pPr>
      <w:r>
        <w:t>заслуженный юрист Республики Беларусь</w:t>
      </w:r>
    </w:p>
    <w:p w14:paraId="5098E2E7" w14:textId="77777777" w:rsidR="00000000" w:rsidRDefault="00CB6EB0">
      <w:pPr>
        <w:pStyle w:val="ConsPlusNormal"/>
        <w:jc w:val="both"/>
      </w:pPr>
    </w:p>
    <w:p w14:paraId="14459C7A" w14:textId="77777777" w:rsidR="00000000" w:rsidRDefault="00CB6EB0">
      <w:pPr>
        <w:pStyle w:val="ConsPlusNormal"/>
        <w:jc w:val="right"/>
      </w:pPr>
      <w:r>
        <w:t>О.В.РУСЕЦКИЙ,</w:t>
      </w:r>
    </w:p>
    <w:p w14:paraId="4D909EA8" w14:textId="77777777" w:rsidR="00000000" w:rsidRDefault="00CB6EB0">
      <w:pPr>
        <w:pStyle w:val="ConsPlusNormal"/>
        <w:jc w:val="right"/>
      </w:pPr>
      <w:r>
        <w:t>начальник отдела НПЦ</w:t>
      </w:r>
    </w:p>
    <w:p w14:paraId="40235E8F" w14:textId="77777777" w:rsidR="00000000" w:rsidRDefault="00CB6EB0">
      <w:pPr>
        <w:pStyle w:val="ConsPlusNormal"/>
        <w:jc w:val="right"/>
      </w:pPr>
      <w:r>
        <w:t>Генеральной прокуратуры</w:t>
      </w:r>
    </w:p>
    <w:p w14:paraId="27EF7163" w14:textId="77777777" w:rsidR="00000000" w:rsidRDefault="00CB6EB0">
      <w:pPr>
        <w:pStyle w:val="ConsPlusNormal"/>
        <w:jc w:val="right"/>
      </w:pPr>
      <w:r>
        <w:t>Республики Беларусь,</w:t>
      </w:r>
    </w:p>
    <w:p w14:paraId="27DDA9D9" w14:textId="77777777" w:rsidR="00000000" w:rsidRDefault="00CB6EB0">
      <w:pPr>
        <w:pStyle w:val="ConsPlusNormal"/>
        <w:jc w:val="right"/>
      </w:pPr>
      <w:r>
        <w:t>кандидат юридических наук</w:t>
      </w:r>
    </w:p>
    <w:p w14:paraId="7DC9BD39" w14:textId="77777777" w:rsidR="00000000" w:rsidRDefault="00CB6EB0">
      <w:pPr>
        <w:pStyle w:val="ConsPlusNormal"/>
        <w:jc w:val="both"/>
      </w:pPr>
    </w:p>
    <w:p w14:paraId="3F6D3A47" w14:textId="77777777" w:rsidR="00000000" w:rsidRDefault="00CB6EB0">
      <w:pPr>
        <w:pStyle w:val="ConsPlusNormal"/>
        <w:jc w:val="right"/>
      </w:pPr>
      <w:r>
        <w:t>П.И.САЩЕКО,</w:t>
      </w:r>
    </w:p>
    <w:p w14:paraId="5C619852" w14:textId="77777777" w:rsidR="00000000" w:rsidRDefault="00CB6EB0">
      <w:pPr>
        <w:pStyle w:val="ConsPlusNormal"/>
        <w:jc w:val="right"/>
      </w:pPr>
      <w:r>
        <w:t>начальник отдела НПЦ</w:t>
      </w:r>
    </w:p>
    <w:p w14:paraId="271D7C86" w14:textId="77777777" w:rsidR="00000000" w:rsidRDefault="00CB6EB0">
      <w:pPr>
        <w:pStyle w:val="ConsPlusNormal"/>
        <w:jc w:val="right"/>
      </w:pPr>
      <w:r>
        <w:t>Генеральной прокуратуры</w:t>
      </w:r>
    </w:p>
    <w:p w14:paraId="313EE863" w14:textId="77777777" w:rsidR="00000000" w:rsidRDefault="00CB6EB0">
      <w:pPr>
        <w:pStyle w:val="ConsPlusNormal"/>
        <w:jc w:val="right"/>
      </w:pPr>
      <w:r>
        <w:t>Республики Беларусь,</w:t>
      </w:r>
    </w:p>
    <w:p w14:paraId="5565F149" w14:textId="77777777" w:rsidR="00000000" w:rsidRDefault="00CB6EB0">
      <w:pPr>
        <w:pStyle w:val="ConsPlusNormal"/>
        <w:jc w:val="right"/>
      </w:pPr>
      <w:r>
        <w:t>кандидат юридических наук</w:t>
      </w:r>
    </w:p>
    <w:p w14:paraId="42E656C2" w14:textId="77777777" w:rsidR="00000000" w:rsidRDefault="00CB6EB0">
      <w:pPr>
        <w:pStyle w:val="ConsPlusNormal"/>
        <w:jc w:val="both"/>
      </w:pPr>
    </w:p>
    <w:p w14:paraId="199B3722" w14:textId="77777777" w:rsidR="00000000" w:rsidRDefault="00CB6EB0">
      <w:pPr>
        <w:pStyle w:val="ConsPlusNormal"/>
        <w:jc w:val="right"/>
      </w:pPr>
      <w:r>
        <w:t>Е.В.КУНИЦА,</w:t>
      </w:r>
    </w:p>
    <w:p w14:paraId="729EC0FB" w14:textId="77777777" w:rsidR="00000000" w:rsidRDefault="00CB6EB0">
      <w:pPr>
        <w:pStyle w:val="ConsPlusNormal"/>
        <w:jc w:val="right"/>
      </w:pPr>
      <w:r>
        <w:t>прокурор Генеральной прокуратуры</w:t>
      </w:r>
    </w:p>
    <w:p w14:paraId="4F5E4EC6" w14:textId="77777777" w:rsidR="00000000" w:rsidRDefault="00CB6EB0">
      <w:pPr>
        <w:pStyle w:val="ConsPlusNormal"/>
        <w:jc w:val="right"/>
      </w:pPr>
      <w:r>
        <w:t>Республики Беларусь</w:t>
      </w:r>
    </w:p>
    <w:p w14:paraId="7000E9DA" w14:textId="77777777" w:rsidR="00000000" w:rsidRDefault="00CB6EB0">
      <w:pPr>
        <w:pStyle w:val="ConsPlusNormal"/>
        <w:jc w:val="both"/>
      </w:pPr>
    </w:p>
    <w:p w14:paraId="6E184DEC" w14:textId="77777777" w:rsidR="00000000" w:rsidRDefault="00CB6EB0">
      <w:pPr>
        <w:pStyle w:val="ConsPlusNormal"/>
        <w:jc w:val="right"/>
      </w:pPr>
      <w:r>
        <w:t>И.С.ГРЕЙБО,</w:t>
      </w:r>
    </w:p>
    <w:p w14:paraId="35724F25" w14:textId="77777777" w:rsidR="00000000" w:rsidRDefault="00CB6EB0">
      <w:pPr>
        <w:pStyle w:val="ConsPlusNormal"/>
        <w:jc w:val="right"/>
      </w:pPr>
      <w:r>
        <w:t>начальник управления</w:t>
      </w:r>
    </w:p>
    <w:p w14:paraId="7D531461" w14:textId="77777777" w:rsidR="00000000" w:rsidRDefault="00CB6EB0">
      <w:pPr>
        <w:pStyle w:val="ConsPlusNormal"/>
        <w:jc w:val="right"/>
      </w:pPr>
      <w:r>
        <w:t>Гене</w:t>
      </w:r>
      <w:r>
        <w:t>ральной прокуратуры</w:t>
      </w:r>
    </w:p>
    <w:p w14:paraId="7741DA8D" w14:textId="77777777" w:rsidR="00000000" w:rsidRDefault="00CB6EB0">
      <w:pPr>
        <w:pStyle w:val="ConsPlusNormal"/>
        <w:jc w:val="right"/>
      </w:pPr>
      <w:r>
        <w:t>Республики Беларусь</w:t>
      </w:r>
    </w:p>
    <w:p w14:paraId="346A433E" w14:textId="77777777" w:rsidR="00000000" w:rsidRDefault="00CB6EB0">
      <w:pPr>
        <w:pStyle w:val="ConsPlusNormal"/>
        <w:jc w:val="both"/>
      </w:pPr>
    </w:p>
    <w:p w14:paraId="6BA26A47" w14:textId="77777777" w:rsidR="00000000" w:rsidRDefault="00CB6EB0">
      <w:pPr>
        <w:pStyle w:val="ConsPlusNormal"/>
        <w:jc w:val="right"/>
      </w:pPr>
      <w:r>
        <w:t>А.В.ТОЛМАЧ,</w:t>
      </w:r>
    </w:p>
    <w:p w14:paraId="50D40DF1" w14:textId="77777777" w:rsidR="00000000" w:rsidRDefault="00CB6EB0">
      <w:pPr>
        <w:pStyle w:val="ConsPlusNormal"/>
        <w:jc w:val="right"/>
      </w:pPr>
      <w:r>
        <w:t>главный специалист НПЦ</w:t>
      </w:r>
    </w:p>
    <w:p w14:paraId="7227C2F8" w14:textId="77777777" w:rsidR="00000000" w:rsidRDefault="00CB6EB0">
      <w:pPr>
        <w:pStyle w:val="ConsPlusNormal"/>
        <w:jc w:val="right"/>
      </w:pPr>
      <w:r>
        <w:t>Генеральной прокуратуры</w:t>
      </w:r>
    </w:p>
    <w:p w14:paraId="7A6F9DED" w14:textId="77777777" w:rsidR="00000000" w:rsidRDefault="00CB6EB0">
      <w:pPr>
        <w:pStyle w:val="ConsPlusNormal"/>
        <w:jc w:val="right"/>
      </w:pPr>
      <w:r>
        <w:t>Республики Беларусь</w:t>
      </w:r>
    </w:p>
    <w:p w14:paraId="270A746D" w14:textId="77777777" w:rsidR="00000000" w:rsidRDefault="00CB6EB0">
      <w:pPr>
        <w:pStyle w:val="ConsPlusNormal"/>
        <w:jc w:val="both"/>
      </w:pPr>
    </w:p>
    <w:p w14:paraId="57213FA8" w14:textId="77777777" w:rsidR="00000000" w:rsidRDefault="00CB6EB0">
      <w:pPr>
        <w:pStyle w:val="ConsPlusNormal"/>
        <w:jc w:val="right"/>
      </w:pPr>
      <w:r>
        <w:t>А.С.СЕНЬКО,</w:t>
      </w:r>
    </w:p>
    <w:p w14:paraId="3193E381" w14:textId="77777777" w:rsidR="00000000" w:rsidRDefault="00CB6EB0">
      <w:pPr>
        <w:pStyle w:val="ConsPlusNormal"/>
        <w:jc w:val="right"/>
      </w:pPr>
      <w:r>
        <w:t>начальник отдела НПЦ</w:t>
      </w:r>
    </w:p>
    <w:p w14:paraId="118B8CAE" w14:textId="77777777" w:rsidR="00000000" w:rsidRDefault="00CB6EB0">
      <w:pPr>
        <w:pStyle w:val="ConsPlusNormal"/>
        <w:jc w:val="right"/>
      </w:pPr>
      <w:r>
        <w:t>Генеральной прокуратуры</w:t>
      </w:r>
    </w:p>
    <w:p w14:paraId="31A0A742" w14:textId="77777777" w:rsidR="00000000" w:rsidRDefault="00CB6EB0">
      <w:pPr>
        <w:pStyle w:val="ConsPlusNormal"/>
        <w:jc w:val="right"/>
      </w:pPr>
      <w:r>
        <w:t>Республики Беларусь,</w:t>
      </w:r>
    </w:p>
    <w:p w14:paraId="7B3D63B8" w14:textId="77777777" w:rsidR="00000000" w:rsidRDefault="00CB6EB0">
      <w:pPr>
        <w:pStyle w:val="ConsPlusNormal"/>
        <w:jc w:val="right"/>
      </w:pPr>
      <w:r>
        <w:t>кандидат юридических наук, доцент</w:t>
      </w:r>
    </w:p>
    <w:p w14:paraId="7D277463" w14:textId="77777777" w:rsidR="00000000" w:rsidRDefault="00CB6EB0">
      <w:pPr>
        <w:pStyle w:val="ConsPlusNormal"/>
        <w:jc w:val="both"/>
      </w:pPr>
    </w:p>
    <w:p w14:paraId="6DA9058E" w14:textId="77777777" w:rsidR="00000000" w:rsidRDefault="00CB6EB0">
      <w:pPr>
        <w:pStyle w:val="ConsPlusNormal"/>
        <w:jc w:val="right"/>
      </w:pPr>
      <w:r>
        <w:lastRenderedPageBreak/>
        <w:t>О.О.ТОПОРИКОВА,</w:t>
      </w:r>
    </w:p>
    <w:p w14:paraId="084701B7" w14:textId="77777777" w:rsidR="00000000" w:rsidRDefault="00CB6EB0">
      <w:pPr>
        <w:pStyle w:val="ConsPlusNormal"/>
        <w:jc w:val="right"/>
      </w:pPr>
      <w:r>
        <w:t>начальник отдела НПЦ</w:t>
      </w:r>
    </w:p>
    <w:p w14:paraId="271976F7" w14:textId="77777777" w:rsidR="00000000" w:rsidRDefault="00CB6EB0">
      <w:pPr>
        <w:pStyle w:val="ConsPlusNormal"/>
        <w:jc w:val="right"/>
      </w:pPr>
      <w:r>
        <w:t>Генеральной прокуратуры</w:t>
      </w:r>
    </w:p>
    <w:p w14:paraId="16F59F06" w14:textId="77777777" w:rsidR="00000000" w:rsidRDefault="00CB6EB0">
      <w:pPr>
        <w:pStyle w:val="ConsPlusNormal"/>
        <w:jc w:val="right"/>
      </w:pPr>
      <w:r>
        <w:t>Республики Беларусь</w:t>
      </w:r>
    </w:p>
    <w:p w14:paraId="67E272FB" w14:textId="77777777" w:rsidR="00000000" w:rsidRDefault="00CB6EB0">
      <w:pPr>
        <w:pStyle w:val="ConsPlusNormal"/>
        <w:jc w:val="both"/>
      </w:pPr>
    </w:p>
    <w:p w14:paraId="75620429" w14:textId="77777777" w:rsidR="00000000" w:rsidRDefault="00CB6EB0">
      <w:pPr>
        <w:pStyle w:val="ConsPlusNormal"/>
        <w:jc w:val="right"/>
      </w:pPr>
      <w:r>
        <w:t>Н.А.ШВЕД,</w:t>
      </w:r>
    </w:p>
    <w:p w14:paraId="4C469833" w14:textId="77777777" w:rsidR="00000000" w:rsidRDefault="00CB6EB0">
      <w:pPr>
        <w:pStyle w:val="ConsPlusNormal"/>
        <w:jc w:val="right"/>
      </w:pPr>
      <w:r>
        <w:t>главный специалист НПЦ</w:t>
      </w:r>
    </w:p>
    <w:p w14:paraId="4B49A761" w14:textId="77777777" w:rsidR="00000000" w:rsidRDefault="00CB6EB0">
      <w:pPr>
        <w:pStyle w:val="ConsPlusNormal"/>
        <w:jc w:val="right"/>
      </w:pPr>
      <w:r>
        <w:t>Генеральной прокуратуры</w:t>
      </w:r>
    </w:p>
    <w:p w14:paraId="63A71FAF" w14:textId="77777777" w:rsidR="00000000" w:rsidRDefault="00CB6EB0">
      <w:pPr>
        <w:pStyle w:val="ConsPlusNormal"/>
        <w:jc w:val="right"/>
      </w:pPr>
      <w:r>
        <w:t>Республики Беларусь,</w:t>
      </w:r>
    </w:p>
    <w:p w14:paraId="1D77688C" w14:textId="77777777" w:rsidR="00000000" w:rsidRDefault="00CB6EB0">
      <w:pPr>
        <w:pStyle w:val="ConsPlusNormal"/>
        <w:jc w:val="right"/>
      </w:pPr>
      <w:r>
        <w:t>кандидат юридических наук</w:t>
      </w:r>
    </w:p>
    <w:p w14:paraId="08F292E3" w14:textId="77777777" w:rsidR="00000000" w:rsidRDefault="00CB6EB0">
      <w:pPr>
        <w:pStyle w:val="ConsPlusNormal"/>
        <w:jc w:val="both"/>
      </w:pPr>
    </w:p>
    <w:p w14:paraId="5CF9C1A4" w14:textId="77777777" w:rsidR="00000000" w:rsidRDefault="00CB6EB0">
      <w:pPr>
        <w:pStyle w:val="ConsPlusNormal"/>
        <w:jc w:val="right"/>
      </w:pPr>
      <w:r>
        <w:t>В.В.МАРЧУК,</w:t>
      </w:r>
    </w:p>
    <w:p w14:paraId="74868CBD" w14:textId="77777777" w:rsidR="00000000" w:rsidRDefault="00CB6EB0">
      <w:pPr>
        <w:pStyle w:val="ConsPlusNormal"/>
        <w:jc w:val="right"/>
      </w:pPr>
      <w:r>
        <w:t>начальник отдела НПЦ</w:t>
      </w:r>
    </w:p>
    <w:p w14:paraId="68D21888" w14:textId="77777777" w:rsidR="00000000" w:rsidRDefault="00CB6EB0">
      <w:pPr>
        <w:pStyle w:val="ConsPlusNormal"/>
        <w:jc w:val="right"/>
      </w:pPr>
      <w:r>
        <w:t>Г</w:t>
      </w:r>
      <w:r>
        <w:t>енеральной прокуратуры</w:t>
      </w:r>
    </w:p>
    <w:p w14:paraId="5F040C92" w14:textId="77777777" w:rsidR="00000000" w:rsidRDefault="00CB6EB0">
      <w:pPr>
        <w:pStyle w:val="ConsPlusNormal"/>
        <w:jc w:val="right"/>
      </w:pPr>
      <w:r>
        <w:t>Республики Беларусь,</w:t>
      </w:r>
    </w:p>
    <w:p w14:paraId="39631DD9" w14:textId="77777777" w:rsidR="00000000" w:rsidRDefault="00CB6EB0">
      <w:pPr>
        <w:pStyle w:val="ConsPlusNormal"/>
        <w:jc w:val="right"/>
      </w:pPr>
      <w:r>
        <w:t>кандидат юридических наук, доцент</w:t>
      </w:r>
    </w:p>
    <w:p w14:paraId="2A7CDB62" w14:textId="77777777" w:rsidR="00000000" w:rsidRDefault="00CB6EB0">
      <w:pPr>
        <w:pStyle w:val="ConsPlusNormal"/>
        <w:jc w:val="both"/>
      </w:pPr>
    </w:p>
    <w:p w14:paraId="12F9185E" w14:textId="77777777" w:rsidR="00000000" w:rsidRDefault="00CB6EB0">
      <w:pPr>
        <w:pStyle w:val="ConsPlusNormal"/>
        <w:jc w:val="right"/>
      </w:pPr>
      <w:r>
        <w:t>Д.О.КОСТЮКЕВИЧ,</w:t>
      </w:r>
    </w:p>
    <w:p w14:paraId="792898D9" w14:textId="77777777" w:rsidR="00000000" w:rsidRDefault="00CB6EB0">
      <w:pPr>
        <w:pStyle w:val="ConsPlusNormal"/>
        <w:jc w:val="right"/>
      </w:pPr>
      <w:r>
        <w:t>заместитель начальника управления</w:t>
      </w:r>
    </w:p>
    <w:p w14:paraId="257CC0B5" w14:textId="77777777" w:rsidR="00000000" w:rsidRDefault="00CB6EB0">
      <w:pPr>
        <w:pStyle w:val="ConsPlusNormal"/>
        <w:jc w:val="right"/>
      </w:pPr>
      <w:r>
        <w:t>Генеральной прокуратуры</w:t>
      </w:r>
    </w:p>
    <w:p w14:paraId="3DF9AD9B" w14:textId="77777777" w:rsidR="00000000" w:rsidRDefault="00CB6EB0">
      <w:pPr>
        <w:pStyle w:val="ConsPlusNormal"/>
        <w:jc w:val="right"/>
      </w:pPr>
      <w:r>
        <w:t>Республики Беларусь</w:t>
      </w:r>
    </w:p>
    <w:p w14:paraId="2E85E296" w14:textId="77777777" w:rsidR="00000000" w:rsidRDefault="00CB6EB0">
      <w:pPr>
        <w:pStyle w:val="ConsPlusNormal"/>
        <w:jc w:val="both"/>
      </w:pPr>
    </w:p>
    <w:p w14:paraId="61524EB6" w14:textId="77777777" w:rsidR="00000000" w:rsidRDefault="00CB6EB0">
      <w:pPr>
        <w:pStyle w:val="ConsPlusNormal"/>
        <w:jc w:val="right"/>
      </w:pPr>
      <w:r>
        <w:t>П.А.ГЛАДКИЙ,</w:t>
      </w:r>
    </w:p>
    <w:p w14:paraId="2DA27B21" w14:textId="77777777" w:rsidR="00000000" w:rsidRDefault="00CB6EB0">
      <w:pPr>
        <w:pStyle w:val="ConsPlusNormal"/>
        <w:jc w:val="right"/>
      </w:pPr>
      <w:r>
        <w:t>начальник отдела НПЦ</w:t>
      </w:r>
    </w:p>
    <w:p w14:paraId="4D5A60C0" w14:textId="77777777" w:rsidR="00000000" w:rsidRDefault="00CB6EB0">
      <w:pPr>
        <w:pStyle w:val="ConsPlusNormal"/>
        <w:jc w:val="right"/>
      </w:pPr>
      <w:r>
        <w:t>Генеральной прокуратуры</w:t>
      </w:r>
    </w:p>
    <w:p w14:paraId="1F3E95B2" w14:textId="77777777" w:rsidR="00000000" w:rsidRDefault="00CB6EB0">
      <w:pPr>
        <w:pStyle w:val="ConsPlusNormal"/>
        <w:jc w:val="right"/>
      </w:pPr>
      <w:r>
        <w:t>Республики Беларусь</w:t>
      </w:r>
    </w:p>
    <w:p w14:paraId="3F018F60" w14:textId="77777777" w:rsidR="00000000" w:rsidRDefault="00CB6EB0">
      <w:pPr>
        <w:pStyle w:val="ConsPlusNormal"/>
        <w:jc w:val="both"/>
      </w:pPr>
    </w:p>
    <w:p w14:paraId="39E63B2E" w14:textId="77777777" w:rsidR="00000000" w:rsidRDefault="00CB6EB0">
      <w:pPr>
        <w:pStyle w:val="ConsPlusNormal"/>
        <w:jc w:val="right"/>
      </w:pPr>
      <w:r>
        <w:t>А.В.ОЛЕЙНИК,</w:t>
      </w:r>
    </w:p>
    <w:p w14:paraId="50791D5D" w14:textId="77777777" w:rsidR="00000000" w:rsidRDefault="00CB6EB0">
      <w:pPr>
        <w:pStyle w:val="ConsPlusNormal"/>
        <w:jc w:val="right"/>
      </w:pPr>
      <w:r>
        <w:t>главный специалист НПЦ</w:t>
      </w:r>
    </w:p>
    <w:p w14:paraId="516867D4" w14:textId="77777777" w:rsidR="00000000" w:rsidRDefault="00CB6EB0">
      <w:pPr>
        <w:pStyle w:val="ConsPlusNormal"/>
        <w:jc w:val="right"/>
      </w:pPr>
      <w:r>
        <w:t>Генеральной прокуратуры</w:t>
      </w:r>
    </w:p>
    <w:p w14:paraId="2D641133" w14:textId="77777777" w:rsidR="00000000" w:rsidRDefault="00CB6EB0">
      <w:pPr>
        <w:pStyle w:val="ConsPlusNormal"/>
        <w:jc w:val="right"/>
      </w:pPr>
      <w:r>
        <w:t>Республики Беларусь</w:t>
      </w:r>
    </w:p>
    <w:p w14:paraId="72F49B8E" w14:textId="77777777" w:rsidR="00000000" w:rsidRDefault="00CB6EB0">
      <w:pPr>
        <w:pStyle w:val="ConsPlusNormal"/>
        <w:jc w:val="both"/>
      </w:pPr>
    </w:p>
    <w:p w14:paraId="2D00821C" w14:textId="77777777" w:rsidR="00000000" w:rsidRDefault="00CB6EB0">
      <w:pPr>
        <w:pStyle w:val="ConsPlusNormal"/>
        <w:jc w:val="right"/>
      </w:pPr>
      <w:r>
        <w:t>В.О.ДЯТЛОВА,</w:t>
      </w:r>
    </w:p>
    <w:p w14:paraId="078C38D4" w14:textId="77777777" w:rsidR="00000000" w:rsidRDefault="00CB6EB0">
      <w:pPr>
        <w:pStyle w:val="ConsPlusNormal"/>
        <w:jc w:val="right"/>
      </w:pPr>
      <w:r>
        <w:t>главный специалист НПЦ</w:t>
      </w:r>
    </w:p>
    <w:p w14:paraId="296CC986" w14:textId="77777777" w:rsidR="00000000" w:rsidRDefault="00CB6EB0">
      <w:pPr>
        <w:pStyle w:val="ConsPlusNormal"/>
        <w:jc w:val="right"/>
      </w:pPr>
      <w:r>
        <w:t>Генеральной прокуратуры</w:t>
      </w:r>
    </w:p>
    <w:p w14:paraId="4D7BEF79" w14:textId="77777777" w:rsidR="00000000" w:rsidRDefault="00CB6EB0">
      <w:pPr>
        <w:pStyle w:val="ConsPlusNormal"/>
        <w:jc w:val="right"/>
      </w:pPr>
      <w:r>
        <w:t>Республики Беларусь</w:t>
      </w:r>
    </w:p>
    <w:p w14:paraId="269ECDF9" w14:textId="77777777" w:rsidR="00000000" w:rsidRDefault="00CB6EB0">
      <w:pPr>
        <w:pStyle w:val="ConsPlusNormal"/>
        <w:jc w:val="both"/>
      </w:pPr>
    </w:p>
    <w:p w14:paraId="35509B34" w14:textId="77777777" w:rsidR="00000000" w:rsidRDefault="00CB6EB0">
      <w:pPr>
        <w:pStyle w:val="ConsPlusNormal"/>
        <w:jc w:val="right"/>
      </w:pPr>
      <w:r>
        <w:t>Д.В.СОРОГОВЕЦ,</w:t>
      </w:r>
    </w:p>
    <w:p w14:paraId="705EFA3F" w14:textId="77777777" w:rsidR="00000000" w:rsidRDefault="00CB6EB0">
      <w:pPr>
        <w:pStyle w:val="ConsPlusNormal"/>
        <w:jc w:val="right"/>
      </w:pPr>
      <w:r>
        <w:t>главный специалист НПЦ</w:t>
      </w:r>
    </w:p>
    <w:p w14:paraId="06B3335C" w14:textId="77777777" w:rsidR="00000000" w:rsidRDefault="00CB6EB0">
      <w:pPr>
        <w:pStyle w:val="ConsPlusNormal"/>
        <w:jc w:val="right"/>
      </w:pPr>
      <w:r>
        <w:t>Генеральной прокуратуры</w:t>
      </w:r>
    </w:p>
    <w:p w14:paraId="23C5F643" w14:textId="77777777" w:rsidR="00000000" w:rsidRDefault="00CB6EB0">
      <w:pPr>
        <w:pStyle w:val="ConsPlusNormal"/>
        <w:jc w:val="right"/>
      </w:pPr>
      <w:r>
        <w:t xml:space="preserve">Республики </w:t>
      </w:r>
      <w:r>
        <w:t>Беларусь</w:t>
      </w:r>
    </w:p>
    <w:p w14:paraId="7C8537C3" w14:textId="77777777" w:rsidR="00000000" w:rsidRDefault="00CB6EB0">
      <w:pPr>
        <w:pStyle w:val="ConsPlusNormal"/>
        <w:jc w:val="both"/>
      </w:pPr>
    </w:p>
    <w:p w14:paraId="1DB9225D" w14:textId="77777777" w:rsidR="00000000" w:rsidRDefault="00CB6EB0">
      <w:pPr>
        <w:pStyle w:val="ConsPlusNormal"/>
        <w:jc w:val="right"/>
      </w:pPr>
      <w:r>
        <w:t>С.Л.ПОРОХ,</w:t>
      </w:r>
    </w:p>
    <w:p w14:paraId="6267FA43" w14:textId="77777777" w:rsidR="00000000" w:rsidRDefault="00CB6EB0">
      <w:pPr>
        <w:pStyle w:val="ConsPlusNormal"/>
        <w:jc w:val="right"/>
      </w:pPr>
      <w:r>
        <w:t>главный специалист НПЦ</w:t>
      </w:r>
    </w:p>
    <w:p w14:paraId="49F8CA2F" w14:textId="77777777" w:rsidR="00000000" w:rsidRDefault="00CB6EB0">
      <w:pPr>
        <w:pStyle w:val="ConsPlusNormal"/>
        <w:jc w:val="right"/>
      </w:pPr>
      <w:r>
        <w:t>Генеральной прокуратуры</w:t>
      </w:r>
    </w:p>
    <w:p w14:paraId="687151DA" w14:textId="77777777" w:rsidR="00000000" w:rsidRDefault="00CB6EB0">
      <w:pPr>
        <w:pStyle w:val="ConsPlusNormal"/>
        <w:jc w:val="right"/>
      </w:pPr>
      <w:r>
        <w:t>Республики Беларусь</w:t>
      </w:r>
    </w:p>
    <w:p w14:paraId="5E5DFDCC" w14:textId="77777777" w:rsidR="00000000" w:rsidRDefault="00CB6EB0">
      <w:pPr>
        <w:pStyle w:val="ConsPlusNormal"/>
        <w:jc w:val="both"/>
      </w:pPr>
    </w:p>
    <w:p w14:paraId="56DE60A3" w14:textId="77777777" w:rsidR="00000000" w:rsidRDefault="00CB6EB0">
      <w:pPr>
        <w:pStyle w:val="ConsPlusNormal"/>
        <w:jc w:val="right"/>
      </w:pPr>
      <w:r>
        <w:t>В.В.БЕЛОКОПЫТОВ,</w:t>
      </w:r>
    </w:p>
    <w:p w14:paraId="2C2E2BC7" w14:textId="77777777" w:rsidR="00000000" w:rsidRDefault="00CB6EB0">
      <w:pPr>
        <w:pStyle w:val="ConsPlusNormal"/>
        <w:jc w:val="right"/>
      </w:pPr>
      <w:r>
        <w:t>главный специалист НПЦ</w:t>
      </w:r>
    </w:p>
    <w:p w14:paraId="02522D9D" w14:textId="77777777" w:rsidR="00000000" w:rsidRDefault="00CB6EB0">
      <w:pPr>
        <w:pStyle w:val="ConsPlusNormal"/>
        <w:jc w:val="right"/>
      </w:pPr>
      <w:r>
        <w:t>Генеральной прокуратуры</w:t>
      </w:r>
    </w:p>
    <w:p w14:paraId="25AC9BFB" w14:textId="77777777" w:rsidR="00000000" w:rsidRDefault="00CB6EB0">
      <w:pPr>
        <w:pStyle w:val="ConsPlusNormal"/>
        <w:jc w:val="right"/>
      </w:pPr>
      <w:r>
        <w:t>Республики Беларусь</w:t>
      </w:r>
    </w:p>
    <w:p w14:paraId="69E8ABA6" w14:textId="77777777" w:rsidR="00000000" w:rsidRDefault="00CB6EB0">
      <w:pPr>
        <w:pStyle w:val="ConsPlusNormal"/>
        <w:jc w:val="both"/>
      </w:pPr>
    </w:p>
    <w:p w14:paraId="1E0DEA61" w14:textId="77777777" w:rsidR="00000000" w:rsidRDefault="00CB6EB0">
      <w:pPr>
        <w:pStyle w:val="ConsPlusNormal"/>
        <w:jc w:val="right"/>
      </w:pPr>
      <w:r>
        <w:t>С.И.ГЕРАСИМОВА,</w:t>
      </w:r>
    </w:p>
    <w:p w14:paraId="16E5545F" w14:textId="77777777" w:rsidR="00000000" w:rsidRDefault="00CB6EB0">
      <w:pPr>
        <w:pStyle w:val="ConsPlusNormal"/>
        <w:jc w:val="right"/>
      </w:pPr>
      <w:r>
        <w:t>ведущий специалист НПЦ</w:t>
      </w:r>
    </w:p>
    <w:p w14:paraId="76E27EC6" w14:textId="77777777" w:rsidR="00000000" w:rsidRDefault="00CB6EB0">
      <w:pPr>
        <w:pStyle w:val="ConsPlusNormal"/>
        <w:jc w:val="right"/>
      </w:pPr>
      <w:r>
        <w:t>Генеральной прокуратуры</w:t>
      </w:r>
    </w:p>
    <w:p w14:paraId="6A266FF5" w14:textId="77777777" w:rsidR="00000000" w:rsidRDefault="00CB6EB0">
      <w:pPr>
        <w:pStyle w:val="ConsPlusNormal"/>
        <w:jc w:val="right"/>
      </w:pPr>
      <w:r>
        <w:t>Республики Беларусь</w:t>
      </w:r>
    </w:p>
    <w:p w14:paraId="5FA1F7EC" w14:textId="77777777" w:rsidR="00000000" w:rsidRDefault="00CB6EB0">
      <w:pPr>
        <w:pStyle w:val="ConsPlusNormal"/>
        <w:jc w:val="both"/>
      </w:pPr>
    </w:p>
    <w:p w14:paraId="63B1047B" w14:textId="77777777" w:rsidR="00000000" w:rsidRDefault="00CB6EB0">
      <w:pPr>
        <w:pStyle w:val="ConsPlusNormal"/>
        <w:jc w:val="right"/>
      </w:pPr>
      <w:r>
        <w:t>В.М.ФИЛИППЕНКОВ,</w:t>
      </w:r>
    </w:p>
    <w:p w14:paraId="1905C42B" w14:textId="77777777" w:rsidR="00000000" w:rsidRDefault="00CB6EB0">
      <w:pPr>
        <w:pStyle w:val="ConsPlusNormal"/>
        <w:jc w:val="right"/>
      </w:pPr>
      <w:r>
        <w:t>главный специалист НПЦ</w:t>
      </w:r>
    </w:p>
    <w:p w14:paraId="0D43652A" w14:textId="77777777" w:rsidR="00000000" w:rsidRDefault="00CB6EB0">
      <w:pPr>
        <w:pStyle w:val="ConsPlusNormal"/>
        <w:jc w:val="right"/>
      </w:pPr>
      <w:r>
        <w:t>Генеральной прокуратуры</w:t>
      </w:r>
    </w:p>
    <w:p w14:paraId="6D8CB0EE" w14:textId="77777777" w:rsidR="00000000" w:rsidRDefault="00CB6EB0">
      <w:pPr>
        <w:pStyle w:val="ConsPlusNormal"/>
        <w:jc w:val="right"/>
      </w:pPr>
      <w:r>
        <w:lastRenderedPageBreak/>
        <w:t>Республики Беларусь</w:t>
      </w:r>
    </w:p>
    <w:p w14:paraId="496C8EE6" w14:textId="77777777" w:rsidR="00000000" w:rsidRDefault="00CB6EB0">
      <w:pPr>
        <w:pStyle w:val="ConsPlusNormal"/>
        <w:jc w:val="both"/>
      </w:pPr>
    </w:p>
    <w:p w14:paraId="64B2F1E2" w14:textId="77777777" w:rsidR="00000000" w:rsidRDefault="00CB6EB0">
      <w:pPr>
        <w:pStyle w:val="ConsPlusNormal"/>
        <w:jc w:val="right"/>
      </w:pPr>
      <w:r>
        <w:t>Е.А.РОЧЕВА,</w:t>
      </w:r>
    </w:p>
    <w:p w14:paraId="3FF64D42" w14:textId="77777777" w:rsidR="00000000" w:rsidRDefault="00CB6EB0">
      <w:pPr>
        <w:pStyle w:val="ConsPlusNormal"/>
        <w:jc w:val="right"/>
      </w:pPr>
      <w:r>
        <w:t>главный специалист НПЦ</w:t>
      </w:r>
    </w:p>
    <w:p w14:paraId="66FEB4DE" w14:textId="77777777" w:rsidR="00000000" w:rsidRDefault="00CB6EB0">
      <w:pPr>
        <w:pStyle w:val="ConsPlusNormal"/>
        <w:jc w:val="right"/>
      </w:pPr>
      <w:r>
        <w:t>Генеральной прокуратуры</w:t>
      </w:r>
    </w:p>
    <w:p w14:paraId="546D84F6" w14:textId="77777777" w:rsidR="00000000" w:rsidRDefault="00CB6EB0">
      <w:pPr>
        <w:pStyle w:val="ConsPlusNormal"/>
        <w:jc w:val="right"/>
      </w:pPr>
      <w:r>
        <w:t>Республики Беларусь</w:t>
      </w:r>
    </w:p>
    <w:p w14:paraId="0892A2D1" w14:textId="77777777" w:rsidR="00000000" w:rsidRDefault="00CB6EB0">
      <w:pPr>
        <w:pStyle w:val="ConsPlusNormal"/>
        <w:jc w:val="both"/>
      </w:pPr>
    </w:p>
    <w:p w14:paraId="7C7CF068" w14:textId="77777777" w:rsidR="00000000" w:rsidRDefault="00CB6EB0">
      <w:pPr>
        <w:pStyle w:val="ConsPlusNormal"/>
        <w:jc w:val="right"/>
      </w:pPr>
      <w:r>
        <w:t>Материал подготовлен с использованием</w:t>
      </w:r>
    </w:p>
    <w:p w14:paraId="601FC6BB" w14:textId="77777777" w:rsidR="00000000" w:rsidRDefault="00CB6EB0">
      <w:pPr>
        <w:pStyle w:val="ConsPlusNormal"/>
        <w:jc w:val="right"/>
      </w:pPr>
      <w:r>
        <w:t>правовых</w:t>
      </w:r>
      <w:r>
        <w:t xml:space="preserve"> актов по состоянию</w:t>
      </w:r>
    </w:p>
    <w:p w14:paraId="3E17E500" w14:textId="77777777" w:rsidR="00000000" w:rsidRDefault="00CB6EB0">
      <w:pPr>
        <w:pStyle w:val="ConsPlusNormal"/>
        <w:jc w:val="right"/>
      </w:pPr>
      <w:r>
        <w:t>на 30 сентября 2016 г.</w:t>
      </w:r>
    </w:p>
    <w:p w14:paraId="35B90E83" w14:textId="77777777" w:rsidR="00000000" w:rsidRDefault="00CB6EB0">
      <w:pPr>
        <w:pStyle w:val="ConsPlusNormal"/>
        <w:jc w:val="both"/>
      </w:pPr>
    </w:p>
    <w:p w14:paraId="176E8571" w14:textId="77777777" w:rsidR="00000000" w:rsidRDefault="00CB6EB0">
      <w:pPr>
        <w:pStyle w:val="ConsPlusNormal"/>
        <w:ind w:firstLine="540"/>
        <w:jc w:val="both"/>
      </w:pPr>
      <w:r>
        <w:t>Комментарий к ст. 3 гл. 1 - А.В.Барков</w:t>
      </w:r>
    </w:p>
    <w:p w14:paraId="06020F54" w14:textId="77777777" w:rsidR="00000000" w:rsidRDefault="00CB6EB0">
      <w:pPr>
        <w:pStyle w:val="ConsPlusNormal"/>
        <w:spacing w:before="200"/>
        <w:ind w:firstLine="540"/>
        <w:jc w:val="both"/>
      </w:pPr>
      <w:r>
        <w:t>Комментарий к ст. 39 гл. 5, ст. 42 гл. 6 - В.В.Белокопытов</w:t>
      </w:r>
    </w:p>
    <w:p w14:paraId="1812C3BD" w14:textId="77777777" w:rsidR="00000000" w:rsidRDefault="00CB6EB0">
      <w:pPr>
        <w:pStyle w:val="ConsPlusNormal"/>
        <w:spacing w:before="200"/>
        <w:ind w:firstLine="540"/>
        <w:jc w:val="both"/>
      </w:pPr>
      <w:r>
        <w:t>Комментарий к ст. 40 гл. 6 - С.И.Герасимова</w:t>
      </w:r>
    </w:p>
    <w:p w14:paraId="22EBE24F" w14:textId="77777777" w:rsidR="00000000" w:rsidRDefault="00CB6EB0">
      <w:pPr>
        <w:pStyle w:val="ConsPlusNormal"/>
        <w:spacing w:before="200"/>
        <w:ind w:firstLine="540"/>
        <w:jc w:val="both"/>
      </w:pPr>
      <w:r>
        <w:t>Комментарий к ст. 26 - 32, 34 - 35 гл. 4 (в соавторстве) - П.А.Гладкий</w:t>
      </w:r>
    </w:p>
    <w:p w14:paraId="4E55B076" w14:textId="77777777" w:rsidR="00000000" w:rsidRDefault="00CB6EB0">
      <w:pPr>
        <w:pStyle w:val="ConsPlusNormal"/>
        <w:spacing w:before="200"/>
        <w:ind w:firstLine="540"/>
        <w:jc w:val="both"/>
      </w:pPr>
      <w:r>
        <w:t>Комментарий ст. 8 гл. 2 - И.С.Грейбо</w:t>
      </w:r>
    </w:p>
    <w:p w14:paraId="485F8ECF" w14:textId="77777777" w:rsidR="00000000" w:rsidRDefault="00CB6EB0">
      <w:pPr>
        <w:pStyle w:val="ConsPlusNormal"/>
        <w:spacing w:before="200"/>
        <w:ind w:firstLine="540"/>
        <w:jc w:val="both"/>
      </w:pPr>
      <w:r>
        <w:t>Комментарий к ст. 29 - 31 гл. 4 (в соавторстве) - В.О.Дятлова</w:t>
      </w:r>
    </w:p>
    <w:p w14:paraId="14F68347" w14:textId="77777777" w:rsidR="00000000" w:rsidRDefault="00CB6EB0">
      <w:pPr>
        <w:pStyle w:val="ConsPlusNormal"/>
        <w:spacing w:before="200"/>
        <w:ind w:firstLine="540"/>
        <w:jc w:val="both"/>
      </w:pPr>
      <w:r>
        <w:t>Комментарий к ст. 2, 4 гл. 1 - А.С.Карабельникова</w:t>
      </w:r>
    </w:p>
    <w:p w14:paraId="5016F9BB" w14:textId="77777777" w:rsidR="00000000" w:rsidRDefault="00CB6EB0">
      <w:pPr>
        <w:pStyle w:val="ConsPlusNormal"/>
        <w:spacing w:before="200"/>
        <w:ind w:firstLine="540"/>
        <w:jc w:val="both"/>
      </w:pPr>
      <w:r>
        <w:t>Комментарий к ст. 24 гл. 3 (в соавторстве) - Д.О.Костюкевич</w:t>
      </w:r>
    </w:p>
    <w:p w14:paraId="1C776AF4" w14:textId="77777777" w:rsidR="00000000" w:rsidRDefault="00CB6EB0">
      <w:pPr>
        <w:pStyle w:val="ConsPlusNormal"/>
        <w:spacing w:before="200"/>
        <w:ind w:firstLine="540"/>
        <w:jc w:val="both"/>
      </w:pPr>
      <w:r>
        <w:t>Комментарий к ст. 7 гл. 2, ст. 24 гл. 3 (в соавторстве) - Е.В.Куница</w:t>
      </w:r>
    </w:p>
    <w:p w14:paraId="2C4EDB53" w14:textId="77777777" w:rsidR="00000000" w:rsidRDefault="00CB6EB0">
      <w:pPr>
        <w:pStyle w:val="ConsPlusNormal"/>
        <w:spacing w:before="200"/>
        <w:ind w:firstLine="540"/>
        <w:jc w:val="both"/>
      </w:pPr>
      <w:r>
        <w:t>Комментарий к ст. 18 гл. 3, ст. 43 гл. 6 - В.В.Марчук</w:t>
      </w:r>
    </w:p>
    <w:p w14:paraId="6840B9F8" w14:textId="77777777" w:rsidR="00000000" w:rsidRDefault="00CB6EB0">
      <w:pPr>
        <w:pStyle w:val="ConsPlusNormal"/>
        <w:spacing w:before="200"/>
        <w:ind w:firstLine="540"/>
        <w:jc w:val="both"/>
      </w:pPr>
      <w:r>
        <w:t>Комментарий к ст. 26 - 28 гл. 4 (в соавторстве) - А.В.Олейник</w:t>
      </w:r>
    </w:p>
    <w:p w14:paraId="162B4F7D" w14:textId="77777777" w:rsidR="00000000" w:rsidRDefault="00CB6EB0">
      <w:pPr>
        <w:pStyle w:val="ConsPlusNormal"/>
        <w:spacing w:before="200"/>
        <w:ind w:firstLine="540"/>
        <w:jc w:val="both"/>
      </w:pPr>
      <w:r>
        <w:t>Комментарий к ст. 33 гл. 4 - С.Л.Порох</w:t>
      </w:r>
    </w:p>
    <w:p w14:paraId="16953392" w14:textId="77777777" w:rsidR="00000000" w:rsidRDefault="00CB6EB0">
      <w:pPr>
        <w:pStyle w:val="ConsPlusNormal"/>
        <w:spacing w:before="200"/>
        <w:ind w:firstLine="540"/>
        <w:jc w:val="both"/>
      </w:pPr>
      <w:r>
        <w:t xml:space="preserve">Комментарий к ст. 46 гл. 7, ст. </w:t>
      </w:r>
      <w:r>
        <w:t>47 - 50 гл. 8 - Е.А.Рочева</w:t>
      </w:r>
    </w:p>
    <w:p w14:paraId="74E8349D" w14:textId="77777777" w:rsidR="00000000" w:rsidRDefault="00CB6EB0">
      <w:pPr>
        <w:pStyle w:val="ConsPlusNormal"/>
        <w:spacing w:before="200"/>
        <w:ind w:firstLine="540"/>
        <w:jc w:val="both"/>
      </w:pPr>
      <w:r>
        <w:t>Комментарий к ст. 5 гл. 1, ст. 25 гл. 3, ст. 37, 38 гл. 5 - О.В.Русецкий</w:t>
      </w:r>
    </w:p>
    <w:p w14:paraId="0B375D4E" w14:textId="77777777" w:rsidR="00000000" w:rsidRDefault="00CB6EB0">
      <w:pPr>
        <w:pStyle w:val="ConsPlusNormal"/>
        <w:spacing w:before="200"/>
        <w:ind w:firstLine="540"/>
        <w:jc w:val="both"/>
      </w:pPr>
      <w:r>
        <w:t>Комментарий к ст. 6, 9, 10 гл. 2, ст. 21 гл. 3 - П.И.Сащеко</w:t>
      </w:r>
    </w:p>
    <w:p w14:paraId="66032CF6" w14:textId="77777777" w:rsidR="00000000" w:rsidRDefault="00CB6EB0">
      <w:pPr>
        <w:pStyle w:val="ConsPlusNormal"/>
        <w:spacing w:before="200"/>
        <w:ind w:firstLine="540"/>
        <w:jc w:val="both"/>
      </w:pPr>
      <w:r>
        <w:t>Комментарий к ст. 13 гл. 2, ст. 45 гл. 7 - А.С.Сенько</w:t>
      </w:r>
    </w:p>
    <w:p w14:paraId="22E0B8FA" w14:textId="77777777" w:rsidR="00000000" w:rsidRDefault="00CB6EB0">
      <w:pPr>
        <w:pStyle w:val="ConsPlusNormal"/>
        <w:spacing w:before="200"/>
        <w:ind w:firstLine="540"/>
        <w:jc w:val="both"/>
      </w:pPr>
      <w:r>
        <w:t>Комментарий к ст. 32, 34 - 35 гл. 4 (в соа</w:t>
      </w:r>
      <w:r>
        <w:t>вторстве) - Д.В.Сороговец</w:t>
      </w:r>
    </w:p>
    <w:p w14:paraId="22251FF8" w14:textId="77777777" w:rsidR="00000000" w:rsidRDefault="00CB6EB0">
      <w:pPr>
        <w:pStyle w:val="ConsPlusNormal"/>
        <w:spacing w:before="200"/>
        <w:ind w:firstLine="540"/>
        <w:jc w:val="both"/>
      </w:pPr>
      <w:r>
        <w:t>Комментарий к ст. 12, 14 гл. 2 - А.В.Толмач</w:t>
      </w:r>
    </w:p>
    <w:p w14:paraId="05483C12" w14:textId="77777777" w:rsidR="00000000" w:rsidRDefault="00CB6EB0">
      <w:pPr>
        <w:pStyle w:val="ConsPlusNormal"/>
        <w:spacing w:before="200"/>
        <w:ind w:firstLine="540"/>
        <w:jc w:val="both"/>
      </w:pPr>
      <w:r>
        <w:t>Комментарий к ст. 15 гл. 3 - О.О.Топорикова</w:t>
      </w:r>
    </w:p>
    <w:p w14:paraId="3F354340" w14:textId="77777777" w:rsidR="00000000" w:rsidRDefault="00CB6EB0">
      <w:pPr>
        <w:pStyle w:val="ConsPlusNormal"/>
        <w:spacing w:before="200"/>
        <w:ind w:firstLine="540"/>
        <w:jc w:val="both"/>
      </w:pPr>
      <w:r>
        <w:t>Комментарий к ст. 41 гл. 6, ст. 44 гл. 7 - В.М.Филиппенков</w:t>
      </w:r>
    </w:p>
    <w:p w14:paraId="7961B760" w14:textId="77777777" w:rsidR="00000000" w:rsidRDefault="00CB6EB0">
      <w:pPr>
        <w:pStyle w:val="ConsPlusNormal"/>
        <w:spacing w:before="200"/>
        <w:ind w:firstLine="540"/>
        <w:jc w:val="both"/>
      </w:pPr>
      <w:r>
        <w:t>Комментарий к ст. 1 гл. 1, ст. 17, 22, 23 гл. 3, ст. 36 гл. 4 и общ. редакция - В.М</w:t>
      </w:r>
      <w:r>
        <w:t>.Хомич</w:t>
      </w:r>
    </w:p>
    <w:p w14:paraId="34C4E8DE" w14:textId="77777777" w:rsidR="00000000" w:rsidRDefault="00CB6EB0">
      <w:pPr>
        <w:pStyle w:val="ConsPlusNormal"/>
        <w:spacing w:before="200"/>
        <w:ind w:firstLine="540"/>
        <w:jc w:val="both"/>
      </w:pPr>
      <w:r>
        <w:t>Комментарий к ст. 16, 19, 20 гл. 3 - Н.А.Швед</w:t>
      </w:r>
    </w:p>
    <w:p w14:paraId="01266465" w14:textId="77777777" w:rsidR="00000000" w:rsidRDefault="00CB6EB0">
      <w:pPr>
        <w:pStyle w:val="ConsPlusNormal"/>
        <w:jc w:val="both"/>
      </w:pPr>
    </w:p>
    <w:p w14:paraId="38E61EB4" w14:textId="77777777" w:rsidR="00000000" w:rsidRDefault="00CB6EB0">
      <w:pPr>
        <w:pStyle w:val="ConsPlusNormal"/>
        <w:ind w:firstLine="540"/>
        <w:jc w:val="both"/>
      </w:pPr>
      <w:r>
        <w:t>Настоящее издание представляет собой первый научно-практический комментарий к Закону Республики Беларусь от 15.07.2015 N 305 "О борьбе с коррупцией" (далее - Закон). Ссылки на нормативные акты приведены</w:t>
      </w:r>
      <w:r>
        <w:t xml:space="preserve"> по состоянию на 30.09.2016.</w:t>
      </w:r>
    </w:p>
    <w:p w14:paraId="6F34B914" w14:textId="77777777" w:rsidR="00000000" w:rsidRDefault="00CB6EB0">
      <w:pPr>
        <w:pStyle w:val="ConsPlusNormal"/>
        <w:spacing w:before="200"/>
        <w:ind w:firstLine="540"/>
        <w:jc w:val="both"/>
      </w:pPr>
      <w:r>
        <w:t xml:space="preserve">Научно-практический комментарий адресован представителям правоохранительных и иных государственных органов, организаций, осуществляющих борьбу с коррупцией и участвующих в ней; студентам, магистрантам, аспирантам, слушателям и </w:t>
      </w:r>
      <w:r>
        <w:t xml:space="preserve">преподавателям учреждений высшего образования и повышения квалификации, а также всем, интересующимся проблемами борьбы с коррупцией в Республике </w:t>
      </w:r>
      <w:r>
        <w:lastRenderedPageBreak/>
        <w:t>Беларусь.</w:t>
      </w:r>
    </w:p>
    <w:p w14:paraId="54AD29D4" w14:textId="77777777" w:rsidR="00000000" w:rsidRDefault="00CB6EB0">
      <w:pPr>
        <w:pStyle w:val="ConsPlusNormal"/>
        <w:jc w:val="both"/>
      </w:pPr>
    </w:p>
    <w:p w14:paraId="122A83B5" w14:textId="77777777" w:rsidR="00000000" w:rsidRDefault="00CB6EB0">
      <w:pPr>
        <w:pStyle w:val="ConsPlusNormal"/>
        <w:jc w:val="center"/>
        <w:outlineLvl w:val="0"/>
      </w:pPr>
      <w:r>
        <w:t>ВВЕДЕНИЕ</w:t>
      </w:r>
    </w:p>
    <w:p w14:paraId="040B7A7E" w14:textId="77777777" w:rsidR="00000000" w:rsidRDefault="00CB6EB0">
      <w:pPr>
        <w:pStyle w:val="ConsPlusNormal"/>
        <w:jc w:val="center"/>
      </w:pPr>
      <w:r>
        <w:t>(от коллектива авторов)</w:t>
      </w:r>
    </w:p>
    <w:p w14:paraId="4766EF0B" w14:textId="77777777" w:rsidR="00000000" w:rsidRDefault="00CB6EB0">
      <w:pPr>
        <w:pStyle w:val="ConsPlusNormal"/>
        <w:jc w:val="both"/>
      </w:pPr>
    </w:p>
    <w:p w14:paraId="52ED4679" w14:textId="77777777" w:rsidR="00000000" w:rsidRDefault="00CB6EB0">
      <w:pPr>
        <w:pStyle w:val="ConsPlusNormal"/>
        <w:ind w:firstLine="540"/>
        <w:jc w:val="both"/>
      </w:pPr>
      <w:r>
        <w:t>Перед вами первый комплексно-систематизированный научно-практическ</w:t>
      </w:r>
      <w:r>
        <w:t>ий комментарий к Закону, подготовленный авторским коллективом сотрудников Научно-практического центра проблем укрепления законности и правопорядка Генеральной прокуратуры Республики Беларусь с участием практических работников Генеральной прокуратуры Респуб</w:t>
      </w:r>
      <w:r>
        <w:t>лики Беларусь. Его цель - оказать помощь в применении сложных правовых новаций и положений реализуемой Республикой Беларусь антикоррупционной политики и правоохранительной деятельности по противодействию коррупции, предусмотренных Законом.</w:t>
      </w:r>
    </w:p>
    <w:p w14:paraId="73B562C0" w14:textId="77777777" w:rsidR="00000000" w:rsidRDefault="00CB6EB0">
      <w:pPr>
        <w:pStyle w:val="ConsPlusNormal"/>
        <w:spacing w:before="200"/>
        <w:ind w:firstLine="540"/>
        <w:jc w:val="both"/>
      </w:pPr>
      <w:r>
        <w:t>Комментируемый З</w:t>
      </w:r>
      <w:r>
        <w:t>акон наряду с установлением правовых основ государственной политики в сфере противодействия коррупции предусматривает систему защиты прав и свобод граждан, общественных интересов от угроз, вытекающих из проявлений коррупции, направлен на обеспечение эффект</w:t>
      </w:r>
      <w:r>
        <w:t>ивной деятельности государственных органов, иных организаций, общественных формирований в области предупреждения, выявления, пресечения правонарушений, создающих условия для коррупции, и коррупционных правонарушений, устранения их последствий.</w:t>
      </w:r>
    </w:p>
    <w:p w14:paraId="109A54F1" w14:textId="77777777" w:rsidR="00000000" w:rsidRDefault="00CB6EB0">
      <w:pPr>
        <w:pStyle w:val="ConsPlusNormal"/>
        <w:spacing w:before="200"/>
        <w:ind w:firstLine="540"/>
        <w:jc w:val="both"/>
      </w:pPr>
      <w:r>
        <w:t>Сегодня корр</w:t>
      </w:r>
      <w:r>
        <w:t>упция проявляется в самых разнообразных деяниях должностных лиц и корреспондирующих им деяниях физических и юридических лиц, желающих получить государственные и частные услуги незаконным путем.</w:t>
      </w:r>
    </w:p>
    <w:p w14:paraId="0BB95854" w14:textId="77777777" w:rsidR="00000000" w:rsidRDefault="00CB6EB0">
      <w:pPr>
        <w:pStyle w:val="ConsPlusNormal"/>
        <w:spacing w:before="200"/>
        <w:ind w:firstLine="540"/>
        <w:jc w:val="both"/>
      </w:pPr>
      <w:r>
        <w:t>Общественная опасность коррупции чрезвычайно велика. Она оказы</w:t>
      </w:r>
      <w:r>
        <w:t>вает исключительно вредное влияние на экономику, политику, подрывает эффективность всех видов правительственных решений и программ, наносит ущерб состоянию морали в обществе, расшатывает доверие граждан к правительству, наконец, разрушает принцип справедли</w:t>
      </w:r>
      <w:r>
        <w:t>вости и беспристрастного правосудия.</w:t>
      </w:r>
    </w:p>
    <w:p w14:paraId="607E3986" w14:textId="77777777" w:rsidR="00000000" w:rsidRDefault="00CB6EB0">
      <w:pPr>
        <w:pStyle w:val="ConsPlusNormal"/>
        <w:spacing w:before="200"/>
        <w:ind w:firstLine="540"/>
        <w:jc w:val="both"/>
      </w:pPr>
      <w:r>
        <w:t>Коррупция является одним из наиболее опасных факторов общественной жизни, деструктивно влияющ</w:t>
      </w:r>
      <w:r>
        <w:t>их на состояние национальной безопасности государства в целом и систем ее обеспечения. Политическая опасность коррупции как антигосударственного и антисоциального явления заключается в ее разрушительном воздействии на основы государственного устройства (уп</w:t>
      </w:r>
      <w:r>
        <w:t>равления), а равно и правового регулирования. Деятельность коррумпированных государственных чиновников и систем управления всегда сориентирована на сохранение и поддержание различного рода личных и узкокорпоративных интересов, а не на обеспечение устойчиво</w:t>
      </w:r>
      <w:r>
        <w:t>го и эффективного развития экономики, социальной сферы, общества и государства. Подобное положение дел ведет к снижению эффективности права и функционирования государства, а в ряде случаев создает непосредственную угрозу безопасности граждан, общества, гос</w:t>
      </w:r>
      <w:r>
        <w:t>ударства, особенно когда наблюдается резкое либо масштабное снижение доверия граждан к основным государственным институтам.</w:t>
      </w:r>
    </w:p>
    <w:p w14:paraId="6571AD8F" w14:textId="77777777" w:rsidR="00000000" w:rsidRDefault="00CB6EB0">
      <w:pPr>
        <w:pStyle w:val="ConsPlusNormal"/>
        <w:spacing w:before="200"/>
        <w:ind w:firstLine="540"/>
        <w:jc w:val="both"/>
      </w:pPr>
      <w:r>
        <w:t>В настоящем комментарии коррупция, равно как правовые положения Закона, рассматривается с позиций социальных, правовых и криминологи</w:t>
      </w:r>
      <w:r>
        <w:t>ческих форм ее преодоления и пресечения. Это позволит правоприменителям в системном виде воспринимать все формы коррупционного поведения и тем самым комплексно и эффективно использовать правовые меры и положения Закона в борьбе с коррупционными проявлениям</w:t>
      </w:r>
      <w:r>
        <w:t>и.</w:t>
      </w:r>
    </w:p>
    <w:p w14:paraId="551C25A8" w14:textId="77777777" w:rsidR="00000000" w:rsidRDefault="00CB6EB0">
      <w:pPr>
        <w:pStyle w:val="ConsPlusNormal"/>
        <w:spacing w:before="200"/>
        <w:ind w:firstLine="540"/>
        <w:jc w:val="both"/>
      </w:pPr>
      <w:r>
        <w:t>Настоящей комментарий будет полезным не только для представителей правоохранительных и иных государственных органов, общественных организаций и формирований, осуществляющих борьбу с коррупцией и участвующих в ней, но и для граждан, студентов, магистрант</w:t>
      </w:r>
      <w:r>
        <w:t>ов, аспирантов, слушателей и преподавателей учреждений высшего образования и повышения квалификации.</w:t>
      </w:r>
    </w:p>
    <w:p w14:paraId="33DD8EA6" w14:textId="77777777" w:rsidR="00000000" w:rsidRDefault="00CB6EB0">
      <w:pPr>
        <w:pStyle w:val="ConsPlusNormal"/>
        <w:jc w:val="both"/>
      </w:pPr>
    </w:p>
    <w:p w14:paraId="55B6505E" w14:textId="77777777" w:rsidR="00000000" w:rsidRDefault="00CB6EB0">
      <w:pPr>
        <w:pStyle w:val="ConsPlusNormal"/>
        <w:jc w:val="center"/>
        <w:outlineLvl w:val="0"/>
      </w:pPr>
      <w:r>
        <w:t>ГЛАВА 1</w:t>
      </w:r>
    </w:p>
    <w:p w14:paraId="4E360CBA" w14:textId="77777777" w:rsidR="00000000" w:rsidRDefault="00CB6EB0">
      <w:pPr>
        <w:pStyle w:val="ConsPlusNormal"/>
        <w:jc w:val="center"/>
      </w:pPr>
      <w:r>
        <w:t>ОБЩИЕ ПОЛОЖЕНИЯ</w:t>
      </w:r>
    </w:p>
    <w:p w14:paraId="0A93089A" w14:textId="77777777" w:rsidR="00000000" w:rsidRDefault="00CB6EB0">
      <w:pPr>
        <w:pStyle w:val="ConsPlusNormal"/>
        <w:jc w:val="both"/>
      </w:pPr>
    </w:p>
    <w:p w14:paraId="45BDA4EE" w14:textId="77777777" w:rsidR="00000000" w:rsidRDefault="00CB6EB0">
      <w:pPr>
        <w:pStyle w:val="ConsPlusNormal"/>
        <w:ind w:firstLine="540"/>
        <w:jc w:val="both"/>
        <w:outlineLvl w:val="1"/>
      </w:pPr>
      <w:r>
        <w:t>Статья 1. Основные термины и их определения, применяемые в настоящем Законе</w:t>
      </w:r>
    </w:p>
    <w:p w14:paraId="176D2604" w14:textId="77777777" w:rsidR="00000000" w:rsidRDefault="00CB6EB0">
      <w:pPr>
        <w:pStyle w:val="ConsPlusNormal"/>
        <w:jc w:val="both"/>
      </w:pPr>
    </w:p>
    <w:p w14:paraId="51581BFA" w14:textId="77777777" w:rsidR="00000000" w:rsidRDefault="00CB6EB0">
      <w:pPr>
        <w:pStyle w:val="ConsPlusNormal"/>
        <w:ind w:firstLine="540"/>
        <w:jc w:val="both"/>
      </w:pPr>
      <w:bookmarkStart w:id="0" w:name="Par175"/>
      <w:bookmarkEnd w:id="0"/>
      <w:r>
        <w:t>Комментарий к статье 1</w:t>
      </w:r>
    </w:p>
    <w:p w14:paraId="3C362C53" w14:textId="77777777" w:rsidR="00000000" w:rsidRDefault="00CB6EB0">
      <w:pPr>
        <w:pStyle w:val="ConsPlusNormal"/>
        <w:jc w:val="both"/>
      </w:pPr>
    </w:p>
    <w:p w14:paraId="054F3237" w14:textId="77777777" w:rsidR="00000000" w:rsidRDefault="00CB6EB0">
      <w:pPr>
        <w:pStyle w:val="ConsPlusNormal"/>
        <w:ind w:firstLine="540"/>
        <w:jc w:val="both"/>
      </w:pPr>
      <w:r>
        <w:t>В ст. 1 Закона д</w:t>
      </w:r>
      <w:r>
        <w:t xml:space="preserve">ается перечень и описание основных (знаковых) терминов и понятий, имеющих первостепенное значение для определения пределов и сферы действия Закона, правильного и предметно-целевого применения его правовых положений, а также иных законодательных актов </w:t>
      </w:r>
      <w:r>
        <w:lastRenderedPageBreak/>
        <w:t>относ</w:t>
      </w:r>
      <w:r>
        <w:t>ительно предупреждения, выявления, пресечения коррупции и устранения ее последствий.</w:t>
      </w:r>
    </w:p>
    <w:p w14:paraId="4A461516" w14:textId="77777777" w:rsidR="00000000" w:rsidRDefault="00CB6EB0">
      <w:pPr>
        <w:pStyle w:val="ConsPlusNormal"/>
        <w:spacing w:before="200"/>
        <w:ind w:firstLine="540"/>
        <w:jc w:val="both"/>
      </w:pPr>
      <w:bookmarkStart w:id="1" w:name="Par178"/>
      <w:bookmarkEnd w:id="1"/>
      <w:r>
        <w:t>1. В числе таких терминов и понятий особо важным является нормативное определение коррупции (абз. 2 ст. 1 Закона). Данное определение едино как для публичного,</w:t>
      </w:r>
      <w:r>
        <w:t xml:space="preserve"> так и частного сектора властного администрирования и должно применяться во всех случаях при оценке того или иного деяния как проявления коррупции.</w:t>
      </w:r>
    </w:p>
    <w:p w14:paraId="7DA3D42A" w14:textId="77777777" w:rsidR="00000000" w:rsidRDefault="00CB6EB0">
      <w:pPr>
        <w:pStyle w:val="ConsPlusNormal"/>
        <w:spacing w:before="200"/>
        <w:ind w:firstLine="540"/>
        <w:jc w:val="both"/>
      </w:pPr>
      <w:r>
        <w:t>С учетом того что коррупция - сложное социогенное явление, ее причины обусловлены как деструктивными формами</w:t>
      </w:r>
      <w:r>
        <w:t xml:space="preserve"> организации властного администрирования (управления), так и корыстными устремлениями представителей власти &lt;1&gt;, очень важно в уяснении ее содержательного контекста, определяемого в Законе, исходить из многоаспектного понимания данного явления &lt;2&gt;.</w:t>
      </w:r>
    </w:p>
    <w:p w14:paraId="110F5409" w14:textId="77777777" w:rsidR="00000000" w:rsidRDefault="00CB6EB0">
      <w:pPr>
        <w:pStyle w:val="ConsPlusNormal"/>
        <w:spacing w:before="200"/>
        <w:ind w:firstLine="540"/>
        <w:jc w:val="both"/>
      </w:pPr>
      <w:r>
        <w:t>-------</w:t>
      </w:r>
      <w:r>
        <w:t>-------------------------</w:t>
      </w:r>
    </w:p>
    <w:p w14:paraId="14178BA7" w14:textId="77777777" w:rsidR="00000000" w:rsidRDefault="00CB6EB0">
      <w:pPr>
        <w:pStyle w:val="ConsPlusNormal"/>
        <w:spacing w:before="200"/>
        <w:ind w:firstLine="540"/>
        <w:jc w:val="both"/>
      </w:pPr>
      <w:bookmarkStart w:id="2" w:name="Par181"/>
      <w:bookmarkEnd w:id="2"/>
      <w:r>
        <w:t xml:space="preserve">&lt;1&gt; Здесь и далее термин "представитель власти" используется в широком значении: как лицо, осуществляющее полномочия властного администрирования по отношению к кому-либо или к чему-либо, то есть являющееся должностным </w:t>
      </w:r>
      <w:r>
        <w:t>лицом.</w:t>
      </w:r>
    </w:p>
    <w:p w14:paraId="665549DA" w14:textId="77777777" w:rsidR="00000000" w:rsidRDefault="00CB6EB0">
      <w:pPr>
        <w:pStyle w:val="ConsPlusNormal"/>
        <w:spacing w:before="200"/>
        <w:ind w:firstLine="540"/>
        <w:jc w:val="both"/>
      </w:pPr>
      <w:bookmarkStart w:id="3" w:name="Par182"/>
      <w:bookmarkEnd w:id="3"/>
      <w:r>
        <w:t>&lt;2&gt; Устоявшимся в социологии и криминологии подходом к пониманию коррупции является заключение, что коррупция - это скорее синтетическое социальное или криминологическое понятие, чем правовое. Поэтому ее следует рассматривать не как конк</w:t>
      </w:r>
      <w:r>
        <w:t>ретное правонарушение, а как совокупность деструктивных властных факторов в системе управления и родственных противоправных и разлагающих систему управления и администрирования деяний лиц, облеченных властью и использующих ее для личного блага. Коррупция б</w:t>
      </w:r>
      <w:r>
        <w:t xml:space="preserve">олее всего процветает при таком организационно-функциональном состоянии полномочий власти, когда государственные служащие и иные лица, осуществляющие властные функции в государственных и частных организациях, имеют возможность неограниченно и (или) скрыто </w:t>
      </w:r>
      <w:r>
        <w:t>использовать свое служебное положение в личных целях без четких стандартов социального контроля и ответственности перед обществом. С учетом этого, а также степени проявления рисков коррупционного поведения в социальных системах власти каждое государство оп</w:t>
      </w:r>
      <w:r>
        <w:t>ределяет пределы криминализации коррупционных деликтов, их виды и систему.</w:t>
      </w:r>
    </w:p>
    <w:p w14:paraId="70FF1545" w14:textId="77777777" w:rsidR="00000000" w:rsidRDefault="00CB6EB0">
      <w:pPr>
        <w:pStyle w:val="ConsPlusNormal"/>
        <w:jc w:val="both"/>
      </w:pPr>
    </w:p>
    <w:p w14:paraId="04DFF98C" w14:textId="77777777" w:rsidR="00000000" w:rsidRDefault="00CB6EB0">
      <w:pPr>
        <w:pStyle w:val="ConsPlusNormal"/>
        <w:ind w:firstLine="540"/>
        <w:jc w:val="both"/>
      </w:pPr>
      <w:r>
        <w:t>1.1. В социологическом понимании коррупция - это всегда отказ от публично-ожидаемых стандартов служебного поведения (служения ради общей пользы во благо общества) со стороны предст</w:t>
      </w:r>
      <w:r>
        <w:t>авителей публичной или общественной (корпоративной) власти ради получения незаконной личной выгоды. Проявляется коррупция в разных по форме и характеру злоупотреблениях представителями власти служебными полномочиями.</w:t>
      </w:r>
    </w:p>
    <w:p w14:paraId="1F751E8B" w14:textId="77777777" w:rsidR="00000000" w:rsidRDefault="00CB6EB0">
      <w:pPr>
        <w:pStyle w:val="ConsPlusNormal"/>
        <w:spacing w:before="200"/>
        <w:ind w:firstLine="540"/>
        <w:jc w:val="both"/>
      </w:pPr>
      <w:r>
        <w:t>В классическом виде она выражается, как</w:t>
      </w:r>
      <w:r>
        <w:t xml:space="preserve"> правило, в злоупотреблениях служебно-властными полномочиями для получения материальной или иной выгоды для себя или третьих лиц, основанных на подкупе-продажности представителей публичной или общественной власти. В такой (классической по характеру) корруп</w:t>
      </w:r>
      <w:r>
        <w:t xml:space="preserve">ции отчетливо выделяются два взаимодействующих субъекта: публичный, или корпоративный, представитель власти, совершающий за вознаграждение в пользу (в интересах) физического или юридического лица соответствующие действия по службе, и собственно физическое </w:t>
      </w:r>
      <w:r>
        <w:t>или юридическое лицо, осуществляющее вознаграждение такого рода услуг со стороны представителя власти. Потерпевшей стороной всегда выступает общество и государство, которые заинтересованы в осуществлении всякой служебной деятельности на основе публичных ин</w:t>
      </w:r>
      <w:r>
        <w:t>тересов общества.</w:t>
      </w:r>
    </w:p>
    <w:p w14:paraId="6B217430" w14:textId="77777777" w:rsidR="00000000" w:rsidRDefault="00CB6EB0">
      <w:pPr>
        <w:pStyle w:val="ConsPlusNormal"/>
        <w:spacing w:before="200"/>
        <w:ind w:firstLine="540"/>
        <w:jc w:val="both"/>
      </w:pPr>
      <w:r>
        <w:t>1.2. В большинстве случаев под коррупцией понимают подкуп (активный и пассивный), основанный на продажности должностных лиц, что полностью совпадает с уголовно-правовым понятием взяточничества (дача взятки - активный подкуп; получение взя</w:t>
      </w:r>
      <w:r>
        <w:t>тки - пассивный подкуп). Однако сведение коррупции к взяточничеству выражает только одну из ее составляющих, хотя, может быть, и самую главную.</w:t>
      </w:r>
    </w:p>
    <w:p w14:paraId="7D735064" w14:textId="77777777" w:rsidR="00000000" w:rsidRDefault="00CB6EB0">
      <w:pPr>
        <w:pStyle w:val="ConsPlusNormal"/>
        <w:spacing w:before="200"/>
        <w:ind w:firstLine="540"/>
        <w:jc w:val="both"/>
      </w:pPr>
      <w:r>
        <w:t xml:space="preserve">Как антисоциальное и криминологическое явление коррупция охватывает всю совокупность умышленных деяний, которые </w:t>
      </w:r>
      <w:r>
        <w:t>совершаются посредством неправомерного использования (злоупотребления служебными полномочиями или служебным положением) лицами, обладающими публичными и корпоративными властными полномочиями администрирования, с целью удовлетворения вопреки служению общему</w:t>
      </w:r>
      <w:r>
        <w:t xml:space="preserve"> делу личных интересов или интересов третьих лиц. Понятие коррупции составляет достаточно широкий спектр деяний, совершаемых посредством или на основе коррупционного злоупотребления властью как со стороны тех, кто обличен полномочиями власти, так и со стор</w:t>
      </w:r>
      <w:r>
        <w:t xml:space="preserve">оны тех, кто пытается добиться для себя необоснованных преимуществ со стороны представителей власти. В последнем случае речь идет о деяниях коррупционного характера со стороны граждан и юридических лиц, </w:t>
      </w:r>
      <w:r>
        <w:lastRenderedPageBreak/>
        <w:t>так называемых потребителей коррупционных услуг &lt;3&gt;.</w:t>
      </w:r>
    </w:p>
    <w:p w14:paraId="4BE00F61" w14:textId="77777777" w:rsidR="00000000" w:rsidRDefault="00CB6EB0">
      <w:pPr>
        <w:pStyle w:val="ConsPlusNormal"/>
        <w:spacing w:before="200"/>
        <w:ind w:firstLine="540"/>
        <w:jc w:val="both"/>
      </w:pPr>
      <w:r>
        <w:t>--------------------------------</w:t>
      </w:r>
    </w:p>
    <w:p w14:paraId="6DBACA3C" w14:textId="77777777" w:rsidR="00000000" w:rsidRDefault="00CB6EB0">
      <w:pPr>
        <w:pStyle w:val="ConsPlusNormal"/>
        <w:spacing w:before="200"/>
        <w:ind w:firstLine="540"/>
        <w:jc w:val="both"/>
      </w:pPr>
      <w:bookmarkStart w:id="4" w:name="Par189"/>
      <w:bookmarkEnd w:id="4"/>
      <w:r>
        <w:t xml:space="preserve">&lt;3&gt; Далеко не все из коррупционных деяний криминализированы на уровне уголовных и административных правонарушений. Некоторые из них пока не получили даже надлежащей правовой оценки в качестве определенного вида </w:t>
      </w:r>
      <w:r>
        <w:t>правонарушения. Между тем одним из принципов противодействия коррупции, которые выработаны ГРЕКО (Группа государств против коррупции Совета Европы), является обеспечение полноты и определенности в криминализации деяний коррупционного характера. См. об этом</w:t>
      </w:r>
      <w:r>
        <w:t>: Противодействие коррупции = Combating corruption: учеб. пособие / Н.А.Бабий [и др.]; под общ. ред. А.В.Конюка. - Минск: Акад. упр. при Президенте Респ. Беларусь, 2016. - 498 с.</w:t>
      </w:r>
    </w:p>
    <w:p w14:paraId="31ED635F" w14:textId="77777777" w:rsidR="00000000" w:rsidRDefault="00CB6EB0">
      <w:pPr>
        <w:pStyle w:val="ConsPlusNormal"/>
        <w:jc w:val="both"/>
      </w:pPr>
    </w:p>
    <w:p w14:paraId="7B0A0BD9" w14:textId="77777777" w:rsidR="00000000" w:rsidRDefault="00CB6EB0">
      <w:pPr>
        <w:pStyle w:val="ConsPlusNormal"/>
        <w:ind w:firstLine="540"/>
        <w:jc w:val="both"/>
      </w:pPr>
      <w:r>
        <w:t>Как правонарушающий деликт коррупция может проявляться в разных по характеру и степени общественной опасности деяниях должностных лиц, выражающихся в корыстном использовании ими полномочий власти, а также в подкупе физическими и юридическими лицами должнос</w:t>
      </w:r>
      <w:r>
        <w:t>тных лиц в целях получения для себя или других лиц соответствующих преференций путем незаконного использования должностными лицами полномочий властного администрирования.</w:t>
      </w:r>
    </w:p>
    <w:p w14:paraId="4B7589F4" w14:textId="77777777" w:rsidR="00000000" w:rsidRDefault="00CB6EB0">
      <w:pPr>
        <w:pStyle w:val="ConsPlusNormal"/>
        <w:spacing w:before="200"/>
        <w:ind w:firstLine="540"/>
        <w:jc w:val="both"/>
      </w:pPr>
      <w:r>
        <w:t>1.3. С учетом указанного, определяя на нормативном уровне пространственно-горизонталь</w:t>
      </w:r>
      <w:r>
        <w:t>ный, содержательный и субъектный состав коррупционного поведения, в котором проявляется феномен коррупции, комментируемый Закон достаточно полно и определенно фиксирует в обобщенном виде ее объективные и субъективные признаки.</w:t>
      </w:r>
    </w:p>
    <w:p w14:paraId="773A34DF" w14:textId="77777777" w:rsidR="00000000" w:rsidRDefault="00CB6EB0">
      <w:pPr>
        <w:pStyle w:val="ConsPlusNormal"/>
        <w:spacing w:before="200"/>
        <w:ind w:firstLine="540"/>
        <w:jc w:val="both"/>
      </w:pPr>
      <w:r>
        <w:t>Коррупция, во-первых, это "ум</w:t>
      </w:r>
      <w:r>
        <w:t>ышленное использование государственным должностным или приравненным к нему лицом (то есть не только публичным должностным лицом) либо иностранным должностным лицом своего служебного положения и связанных с ним возможностей в целях противоправного получения</w:t>
      </w:r>
      <w:r>
        <w:t xml:space="preserve"> имущества или другой выгоды в виде работы, услуги, покровительства, обещания преимущества для себя или для третьих лиц" (в том числе в связи с пассивным подкупом - обещанным вознаграждением).</w:t>
      </w:r>
    </w:p>
    <w:p w14:paraId="0F0B4A0C" w14:textId="77777777" w:rsidR="00000000" w:rsidRDefault="00CB6EB0">
      <w:pPr>
        <w:pStyle w:val="ConsPlusNormal"/>
        <w:spacing w:before="200"/>
        <w:ind w:firstLine="540"/>
        <w:jc w:val="both"/>
      </w:pPr>
      <w:r>
        <w:t>Таким образом, любое использование служебных полномочий или слу</w:t>
      </w:r>
      <w:r>
        <w:t>жебного положения из корыстной или иной личной заинтересованности, включая получение взятки за соответствующие действия по службе в интересах взяткодателя, образует систему коррупционных деяний, исходящих в своем изначальном проявлении от должностных лиц (</w:t>
      </w:r>
      <w:r>
        <w:t>публичных и частных форм властного администрирования) и выражающихся в различных видах служебно-должностного злоупотребления.</w:t>
      </w:r>
    </w:p>
    <w:p w14:paraId="3F246BBA" w14:textId="77777777" w:rsidR="00000000" w:rsidRDefault="00CB6EB0">
      <w:pPr>
        <w:pStyle w:val="ConsPlusNormal"/>
        <w:spacing w:before="200"/>
        <w:ind w:firstLine="540"/>
        <w:jc w:val="both"/>
      </w:pPr>
      <w:r>
        <w:t>Во-вторых, это также "подкуп (активный подкуп - дача взятки) государственного должностного или приравненного к нему лица либо инос</w:t>
      </w:r>
      <w:r>
        <w:t>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w:t>
      </w:r>
      <w:r>
        <w:t>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14:paraId="73458F57" w14:textId="77777777" w:rsidR="00000000" w:rsidRDefault="00CB6EB0">
      <w:pPr>
        <w:pStyle w:val="ConsPlusNormal"/>
        <w:spacing w:before="200"/>
        <w:ind w:firstLine="540"/>
        <w:jc w:val="both"/>
      </w:pPr>
      <w:r>
        <w:t>В данном случае и</w:t>
      </w:r>
      <w:r>
        <w:t xml:space="preserve">меется в виду коррупция со стороны физических и юридических лиц, их представителей (потребителей коррупционных услуг), которые на рынке коррупционного поля определяют уровень спроса на предоставление коррупционных услуг со стороны представителей властного </w:t>
      </w:r>
      <w:r>
        <w:t>администрирования посредством их подкупа.</w:t>
      </w:r>
    </w:p>
    <w:p w14:paraId="4E98F577" w14:textId="77777777" w:rsidR="00000000" w:rsidRDefault="00CB6EB0">
      <w:pPr>
        <w:pStyle w:val="ConsPlusNormal"/>
        <w:spacing w:before="200"/>
        <w:ind w:firstLine="540"/>
        <w:jc w:val="both"/>
      </w:pPr>
      <w:r>
        <w:t>1.4. В социальном и криминологическом контексте при классификации коррупции по типам агентов со стороны представителей властного администрирования следует различать низовую и верхушечную коррупцию. Основанием разли</w:t>
      </w:r>
      <w:r>
        <w:t>чения является уровень должностных лиц и их полномочий на принятие соответствующих решений по должности, масштаб принятых ими решений коррупционного характера. При оценке опасности конкретных случаев коррупционного деликта второй критерий является преоблад</w:t>
      </w:r>
      <w:r>
        <w:t>ающим.</w:t>
      </w:r>
    </w:p>
    <w:p w14:paraId="5D0DAF9E" w14:textId="77777777" w:rsidR="00000000" w:rsidRDefault="00CB6EB0">
      <w:pPr>
        <w:pStyle w:val="ConsPlusNormal"/>
        <w:spacing w:before="200"/>
        <w:ind w:firstLine="540"/>
        <w:jc w:val="both"/>
      </w:pPr>
      <w:r>
        <w:t>К сферам риска, где наиболее интенсивно осуществляется коррупция на низовом уровне власти, относятся жилищно-коммунальная система, правоохранительная деятельность, налоговая и таможенная системы, организация призыва на военную службу, здравоохранени</w:t>
      </w:r>
      <w:r>
        <w:t>е, образование, контрольно-надзорная деятельность, разрешительная и лицензионная системы.</w:t>
      </w:r>
    </w:p>
    <w:p w14:paraId="711734FC" w14:textId="77777777" w:rsidR="00000000" w:rsidRDefault="00CB6EB0">
      <w:pPr>
        <w:pStyle w:val="ConsPlusNormal"/>
        <w:spacing w:before="200"/>
        <w:ind w:firstLine="540"/>
        <w:jc w:val="both"/>
      </w:pPr>
      <w:r>
        <w:t xml:space="preserve">Сферы повышенного риска верхнего эшелона коррупционности связаны с приватизацией </w:t>
      </w:r>
      <w:r>
        <w:lastRenderedPageBreak/>
        <w:t>государственной собственности и отчуждением государственного имущества, исполнением б</w:t>
      </w:r>
      <w:r>
        <w:t>юджета и распределением бюджетных средств, капитализацией банковской сферы и кредитованием, системой лоббирования в законодательных и исполнительных органах власти, инвестиционной деятельностью, осуществлением правоохранительной функции в области ведения б</w:t>
      </w:r>
      <w:r>
        <w:t>изнеса.</w:t>
      </w:r>
    </w:p>
    <w:p w14:paraId="225899AA" w14:textId="77777777" w:rsidR="00000000" w:rsidRDefault="00CB6EB0">
      <w:pPr>
        <w:pStyle w:val="ConsPlusNormal"/>
        <w:spacing w:before="200"/>
        <w:ind w:firstLine="540"/>
        <w:jc w:val="both"/>
      </w:pPr>
      <w:r>
        <w:t>1.5. Коррупция охватывает как скрытые, так и открытые формы ее существования. К сожалению, сегодня борьба с коррупцией ведется пока на уровне пресечения явных форм коррупционного поведения, однозначно фиксируемых в качестве коррупционных правонаруш</w:t>
      </w:r>
      <w:r>
        <w:t>ений, при этом преимущественно на низовом уровне властного администрирования. Поэтому приоритетным направлением антикоррупционной политики в настоящее время должно стать противодействие субъектной организованности скрытой коррупции &lt;4&gt; посредством снижения</w:t>
      </w:r>
      <w:r>
        <w:t xml:space="preserve"> уровня самоорганизации бюрократии в ее ориентации на сохранение режима управления вопреки государственной необходимости.</w:t>
      </w:r>
    </w:p>
    <w:p w14:paraId="3C0BDAD0" w14:textId="77777777" w:rsidR="00000000" w:rsidRDefault="00CB6EB0">
      <w:pPr>
        <w:pStyle w:val="ConsPlusNormal"/>
        <w:spacing w:before="200"/>
        <w:ind w:firstLine="540"/>
        <w:jc w:val="both"/>
      </w:pPr>
      <w:r>
        <w:t>--------------------------------</w:t>
      </w:r>
    </w:p>
    <w:p w14:paraId="2DD61F0D" w14:textId="77777777" w:rsidR="00000000" w:rsidRDefault="00CB6EB0">
      <w:pPr>
        <w:pStyle w:val="ConsPlusNormal"/>
        <w:spacing w:before="200"/>
        <w:ind w:firstLine="540"/>
        <w:jc w:val="both"/>
      </w:pPr>
      <w:bookmarkStart w:id="5" w:name="Par202"/>
      <w:bookmarkEnd w:id="5"/>
      <w:r>
        <w:t xml:space="preserve">&lt;4&gt; Как криминологическое явление скрытую коррупцию не следует отождествлять с латентной </w:t>
      </w:r>
      <w:r>
        <w:t>коррупционной преступностью, то есть некой совокупностью совершенных преступлений, которые остаются скрытыми, поскольку не выявлены органами уголовного преследования.</w:t>
      </w:r>
    </w:p>
    <w:p w14:paraId="0A720620" w14:textId="77777777" w:rsidR="00000000" w:rsidRDefault="00CB6EB0">
      <w:pPr>
        <w:pStyle w:val="ConsPlusNormal"/>
        <w:jc w:val="both"/>
      </w:pPr>
    </w:p>
    <w:p w14:paraId="5361A947" w14:textId="77777777" w:rsidR="00000000" w:rsidRDefault="00CB6EB0">
      <w:pPr>
        <w:pStyle w:val="ConsPlusNormal"/>
        <w:ind w:firstLine="540"/>
        <w:jc w:val="both"/>
      </w:pPr>
      <w:r>
        <w:t>Скрытая коррупция обусловлена деструктивными и излишними формами и методами государствен</w:t>
      </w:r>
      <w:r>
        <w:t>ного управления, то есть внутренними факторами самоорганизации государственного управления и представляющей ее бюрократии. Коррупционные отношения (действия) в данном случае выстраиваются на основе формально легальных форм служебной компетенции, чаще всего</w:t>
      </w:r>
      <w:r>
        <w:t xml:space="preserve"> не создают прямых отрицательных последствий (угроз их немедленного проявления) особенно для участников (агентов) коррупционных отношений. Напротив, они даже положительно воспринимают устоявшиеся формы по своей сути неправового (коррупционного) поведения, </w:t>
      </w:r>
      <w:r>
        <w:t>поскольку далеко не все виды деструктивного поведения по службе, в основе которых лежит личный или групповой интерес, идентифицируются в качестве коррупционных правонарушений. Значительная их часть Законом отнесена к так называемым правонарушениям, создающ</w:t>
      </w:r>
      <w:r>
        <w:t>им условия для коррупции, ответственность за которые практически не идентифицирована, а поэтому возможна лишь на уровне дисциплинарных санкций (см. комментарий к ст. 25 Закона).</w:t>
      </w:r>
    </w:p>
    <w:p w14:paraId="64A7F6B6" w14:textId="77777777" w:rsidR="00000000" w:rsidRDefault="00CB6EB0">
      <w:pPr>
        <w:pStyle w:val="ConsPlusNormal"/>
        <w:spacing w:before="200"/>
        <w:ind w:firstLine="540"/>
        <w:jc w:val="both"/>
      </w:pPr>
      <w:r>
        <w:t>1.6. В системе коррупционных отношений с властью со стороны потребителей корру</w:t>
      </w:r>
      <w:r>
        <w:t xml:space="preserve">пционных услуг следует выделять бытовую и деловую коррупцию. Клиентами бытовой коррупции являются граждане, вступающие в отношения с представителями власти по поводу разрешения личных проблем в легальных и нелегальных целях. В деловой коррупции в качестве </w:t>
      </w:r>
      <w:r>
        <w:t>клиентов выступают представители государственных и негосударственных организаций (юридических лиц). Это могут быть представители бизнеса, общественных организаций или других организаций. Важно, что, взаимодействуя с должностными лицами и вступая с ними в к</w:t>
      </w:r>
      <w:r>
        <w:t>оррупционные сделки, эти представители отстаивают интересы своих организаций или их представителей. Наиболее опасной формой проявления деловой коррупции является система "крышевания" властью деятельности преступных сообществ (организованных преступных груп</w:t>
      </w:r>
      <w:r>
        <w:t>п и преступных организаций), что свидетельствует о сращивании представителей власти с организованной преступностью.</w:t>
      </w:r>
    </w:p>
    <w:p w14:paraId="1AB08FDE" w14:textId="77777777" w:rsidR="00000000" w:rsidRDefault="00CB6EB0">
      <w:pPr>
        <w:pStyle w:val="ConsPlusNormal"/>
        <w:spacing w:before="200"/>
        <w:ind w:firstLine="540"/>
        <w:jc w:val="both"/>
      </w:pPr>
      <w:r>
        <w:t>1.7. Следует разграничивать и объективно оценивать коррупцию как криминогенное состояние социальной среды (соответствующей сферы деятельност</w:t>
      </w:r>
      <w:r>
        <w:t>и и жизни общества) и коррупционно опасные деликты как результат объективного и субъективного взаимодействий данной среды с потенциальными носителями (субъектами) коррупционного поведения.</w:t>
      </w:r>
    </w:p>
    <w:p w14:paraId="028BF2C5" w14:textId="77777777" w:rsidR="00000000" w:rsidRDefault="00CB6EB0">
      <w:pPr>
        <w:pStyle w:val="ConsPlusNormal"/>
        <w:spacing w:before="200"/>
        <w:ind w:firstLine="540"/>
        <w:jc w:val="both"/>
      </w:pPr>
      <w:r>
        <w:t>Социально-правовая оценка содержания и признаков коррупции предпола</w:t>
      </w:r>
      <w:r>
        <w:t>гает определение базовых существенных признаков, на основе которых соответствующие деяния признаются деликтами коррупционного характера с последующей их правовой идентификацией в качестве конкретных правонарушений.</w:t>
      </w:r>
    </w:p>
    <w:p w14:paraId="4DED2F1B" w14:textId="77777777" w:rsidR="00000000" w:rsidRDefault="00CB6EB0">
      <w:pPr>
        <w:pStyle w:val="ConsPlusNormal"/>
        <w:spacing w:before="200"/>
        <w:ind w:firstLine="540"/>
        <w:jc w:val="both"/>
      </w:pPr>
      <w:bookmarkStart w:id="6" w:name="Par208"/>
      <w:bookmarkEnd w:id="6"/>
      <w:r>
        <w:t>1.7.1. С учетом многоаспектно</w:t>
      </w:r>
      <w:r>
        <w:t>го объективно-субъективного проявления коррупции в служебной деятельности при организации и осуществлении функций и полномочий властного администрирования комментируемый Закон исходит из того, что все правонарушающие деликты, обусловленные умышленным испол</w:t>
      </w:r>
      <w:r>
        <w:t>ьзованием представителями власти своего служебного положения и связанных с ним возможностей вопреки служебной компетенции или необходимости, должны признаваться правонарушениями коррупционного характера. В свою очередь, правонарушения коррупционного характ</w:t>
      </w:r>
      <w:r>
        <w:t xml:space="preserve">ера подразделяются на правонарушения, создающие условия для коррупции (см. комментарий к ст. 25 Закона), и собственно </w:t>
      </w:r>
      <w:r>
        <w:lastRenderedPageBreak/>
        <w:t>коррупционные правонарушения (см. комментарий к ст. 37 Закона).</w:t>
      </w:r>
    </w:p>
    <w:p w14:paraId="1F34F9DA" w14:textId="77777777" w:rsidR="00000000" w:rsidRDefault="00CB6EB0">
      <w:pPr>
        <w:pStyle w:val="ConsPlusNormal"/>
        <w:spacing w:before="200"/>
        <w:ind w:firstLine="540"/>
        <w:jc w:val="both"/>
      </w:pPr>
      <w:r>
        <w:t>Правонарушения, создающие условия для коррупции, - это в основном правонар</w:t>
      </w:r>
      <w:r>
        <w:t>ушающие деликты компетенционно-процедурного и (или) самовольно-избирательного характера, основанные на использовании служебного положения и связанных с ним возможностей, которые совершаются хотя и вопреки интересам службы, но не на основе корыстного или ин</w:t>
      </w:r>
      <w:r>
        <w:t>ого личностно-группового мотива злоупотребления служебным положением. Субъектами правонарушений, создающих условия для коррупции, являются только должностные лица. Указанные правонарушающие деликты коррупционного характера предусматриваются, как правило, в</w:t>
      </w:r>
      <w:r>
        <w:t xml:space="preserve"> качестве дисциплинарных либо административных правонарушений.</w:t>
      </w:r>
    </w:p>
    <w:p w14:paraId="4E61DEE9" w14:textId="77777777" w:rsidR="00000000" w:rsidRDefault="00CB6EB0">
      <w:pPr>
        <w:pStyle w:val="ConsPlusNormal"/>
        <w:spacing w:before="200"/>
        <w:ind w:firstLine="540"/>
        <w:jc w:val="both"/>
      </w:pPr>
      <w:bookmarkStart w:id="7" w:name="Par210"/>
      <w:bookmarkEnd w:id="7"/>
      <w:r>
        <w:t>1.7.2. Собственно коррупционные правонарушения - это противоправные деликты, которые и по форме, и по содержанию выражают моменты, в которых коррупция проявляется как определенный к</w:t>
      </w:r>
      <w:r>
        <w:t>риминогенный результат, обозначающий наличие факта подкупа или корыстного злоупотребления. Субъектами коррупционных правонарушений (в отличие от правонарушений, создающих условия для коррупции) являются как должностные лица, так и иные лица, осуществляющие</w:t>
      </w:r>
      <w:r>
        <w:t xml:space="preserve"> подкуп должностных лиц.</w:t>
      </w:r>
    </w:p>
    <w:p w14:paraId="1BB16BC3" w14:textId="77777777" w:rsidR="00000000" w:rsidRDefault="00CB6EB0">
      <w:pPr>
        <w:pStyle w:val="ConsPlusNormal"/>
        <w:spacing w:before="200"/>
        <w:ind w:firstLine="540"/>
        <w:jc w:val="both"/>
      </w:pPr>
      <w:r>
        <w:t xml:space="preserve">Все коррупционные правонарушения криминализированы на уровне уголовного закона, хотя проблема адекватной оценки коррупционных преступлений, равно как и уголовно-правовой дифференциации ответственности за их совершение, до конца не </w:t>
      </w:r>
      <w:r>
        <w:t>решена.</w:t>
      </w:r>
    </w:p>
    <w:p w14:paraId="007FC686" w14:textId="77777777" w:rsidR="00000000" w:rsidRDefault="00CB6EB0">
      <w:pPr>
        <w:pStyle w:val="ConsPlusNormal"/>
        <w:spacing w:before="200"/>
        <w:ind w:firstLine="540"/>
        <w:jc w:val="both"/>
      </w:pPr>
      <w:r>
        <w:t>Существенными признаками коррупционных правонарушений являются следующие компоненты:</w:t>
      </w:r>
    </w:p>
    <w:p w14:paraId="40EFBC60" w14:textId="77777777" w:rsidR="00000000" w:rsidRDefault="00CB6EB0">
      <w:pPr>
        <w:pStyle w:val="ConsPlusNormal"/>
        <w:spacing w:before="200"/>
        <w:ind w:firstLine="540"/>
        <w:jc w:val="both"/>
      </w:pPr>
      <w:r>
        <w:t>во-первых, это деяния, которые непосредственно или опосредованно (посредством и / или на основе подкупа либо из корыстной или иной личной заинтересованности) связа</w:t>
      </w:r>
      <w:r>
        <w:t>ны с умышленным использованием должностными лицами служебных полномочий или служебного положения вопреки интересам службы. Следует, однако, иметь в виду, что оценка действий по службе как совершенных вопреки ее интересам, которая дается по объективным приз</w:t>
      </w:r>
      <w:r>
        <w:t>накам деяния &lt;5&gt;, при отсутствии подкупа должностного лица далеко не всегда свидетельствует о коррупционной мотивации и коррупционных целях злоупотребления служебным положением (служебными полномочиями);</w:t>
      </w:r>
    </w:p>
    <w:p w14:paraId="481A8378" w14:textId="77777777" w:rsidR="00000000" w:rsidRDefault="00CB6EB0">
      <w:pPr>
        <w:pStyle w:val="ConsPlusNormal"/>
        <w:spacing w:before="200"/>
        <w:ind w:firstLine="540"/>
        <w:jc w:val="both"/>
      </w:pPr>
      <w:r>
        <w:t>во-вторых, это противоправные деяния не только по пу</w:t>
      </w:r>
      <w:r>
        <w:t>бличной (государственной) службе. Субъектами коррупции выступают и "лица, приравненные к государственным должностным лицам", то есть должностные лица (руководители) частного и общественно-корпоративного сектора управления, иностранные должностные лица, а т</w:t>
      </w:r>
      <w:r>
        <w:t>акже лица (физические и юридические), осуществляющие подкуп государственных должностных или приравненных к ним лиц либо иностранных должностных лиц (см. комментарий к ст. 3 Закона);</w:t>
      </w:r>
    </w:p>
    <w:p w14:paraId="3C327AAB" w14:textId="77777777" w:rsidR="00000000" w:rsidRDefault="00CB6EB0">
      <w:pPr>
        <w:pStyle w:val="ConsPlusNormal"/>
        <w:spacing w:before="200"/>
        <w:ind w:firstLine="540"/>
        <w:jc w:val="both"/>
      </w:pPr>
      <w:r>
        <w:t>в-третьих, коррупцию по службе в любых формах ее проявления предопределяет</w:t>
      </w:r>
      <w:r>
        <w:t xml:space="preserve"> личная выгода (личный интерес) должностного лица при осуществлении служебных полномочий. В комментируемом определении коррупции эта позиция выражена следующим образом: умышленное использование своего служебного положения "в целях противоправного получения</w:t>
      </w:r>
      <w:r>
        <w:t xml:space="preserve"> имущества или другой выгоды в виде работы, услуги, покровительства, обещания преимущества для себя или для третьих лиц". Противоправность получения личных выгод из использования своего служебного положения может быть связана с их получением вне установлен</w:t>
      </w:r>
      <w:r>
        <w:t xml:space="preserve">ных процедур и порядка (например, очередности), отсутствием оснований, безвозмездностью и необъективностью их предоставления. Таким образом, система подкупа в коррупции многообразна, это не только откровенно корыстные побуждения должностных лиц, но и иные </w:t>
      </w:r>
      <w:r>
        <w:t>личные устремления в получении выгод неимущественного характера для себя или третьих лиц при отсутствии объективных оснований для этого. Это и протекционизм, и покровительство, и лоббирование интересов, в частности в продвижении по должности (в карьере), в</w:t>
      </w:r>
      <w:r>
        <w:t xml:space="preserve"> приеме на работу, в присвоении званий, ученых степеней и т.д., по необъективным основаниям. Поэтому законодательный подход к отнесению к коррупционным преступлениям (правонарушениям) деяний по службе, совершаемых из корыстной или иной личной заинтересован</w:t>
      </w:r>
      <w:r>
        <w:t>ности, является правильным и объективным. Всякие инициативы исключить признак иной личной заинтересованности под предлогом высокой степени его неопределенности при правовой оценке деяния в качестве коррупционного правонарушения следует рассматривать как по</w:t>
      </w:r>
      <w:r>
        <w:t>пытку вывести из сферы коррупции ее первичную основу, на которой она произрастает.</w:t>
      </w:r>
    </w:p>
    <w:p w14:paraId="7798D76C" w14:textId="77777777" w:rsidR="00000000" w:rsidRDefault="00CB6EB0">
      <w:pPr>
        <w:pStyle w:val="ConsPlusNormal"/>
        <w:spacing w:before="200"/>
        <w:ind w:firstLine="540"/>
        <w:jc w:val="both"/>
      </w:pPr>
      <w:r>
        <w:t>--------------------------------</w:t>
      </w:r>
    </w:p>
    <w:p w14:paraId="3D8D3A41" w14:textId="77777777" w:rsidR="00000000" w:rsidRDefault="00CB6EB0">
      <w:pPr>
        <w:pStyle w:val="ConsPlusNormal"/>
        <w:spacing w:before="200"/>
        <w:ind w:firstLine="540"/>
        <w:jc w:val="both"/>
      </w:pPr>
      <w:bookmarkStart w:id="8" w:name="Par217"/>
      <w:bookmarkEnd w:id="8"/>
      <w:r>
        <w:t xml:space="preserve">&lt;5&gt; См.: Научно-практический комментарий к Уголовному кодексу Республики Беларусь / Н.Ф.Ахраменка [и др.]; под ред. А.В.Баркова, В.М.Хомича. - 2-е изд., с изм. и доп. - Минск: ГИУСТ БГУ, 2010. </w:t>
      </w:r>
      <w:r>
        <w:lastRenderedPageBreak/>
        <w:t>- С. 965 - 966.</w:t>
      </w:r>
    </w:p>
    <w:p w14:paraId="6E00985E" w14:textId="77777777" w:rsidR="00000000" w:rsidRDefault="00CB6EB0">
      <w:pPr>
        <w:pStyle w:val="ConsPlusNormal"/>
        <w:jc w:val="both"/>
      </w:pPr>
    </w:p>
    <w:p w14:paraId="27E2364D" w14:textId="77777777" w:rsidR="00000000" w:rsidRDefault="00CB6EB0">
      <w:pPr>
        <w:pStyle w:val="ConsPlusNormal"/>
        <w:ind w:firstLine="540"/>
        <w:jc w:val="both"/>
      </w:pPr>
      <w:r>
        <w:t>1.7.3. Не все виды коррупционных деликтов в на</w:t>
      </w:r>
      <w:r>
        <w:t>циональном законодательстве получили адекватную правовую оценку в качестве определенного правонарушения. В частности, как оценивать активный и пассивный подкуп должностного лица, когда в качестве подкупа за соответствующие действия по службе обещается и пр</w:t>
      </w:r>
      <w:r>
        <w:t>едоставляется услуга (выгода) неимущественного характера либо когда взятка (материальное вознаграждение) передается не должностному лицу или его близким, а организации, которую представляет должностное лицо? Национальный уголовный закон не квалифицирует та</w:t>
      </w:r>
      <w:r>
        <w:t>кой подкуп как дачу-получение взятки. Остается возможность квалификации такого подкупа как коррупционного злоупотребления служебными полномочиями из иной личной заинтересованности. Но в этом случае акцент в оценке злоупотребления переносится с подкупа на х</w:t>
      </w:r>
      <w:r>
        <w:t>арактеристику злоупотребления как деяния, умышленно совершаемого вопреки интересам службы. К тому же требуется установление факта причинения вследствие злоупотребления служебными полномочиями, по крайней мере, существенного вреда государственным или общест</w:t>
      </w:r>
      <w:r>
        <w:t>венным интересам либо интересам отдельных граждан. Мониторинг такого рода коррупционных правонарушений показывает, что в большинстве случаев они не преследуются уголовной юстицией.</w:t>
      </w:r>
    </w:p>
    <w:p w14:paraId="2C49EE08" w14:textId="77777777" w:rsidR="00000000" w:rsidRDefault="00CB6EB0">
      <w:pPr>
        <w:pStyle w:val="ConsPlusNormal"/>
        <w:spacing w:before="200"/>
        <w:ind w:firstLine="540"/>
        <w:jc w:val="both"/>
      </w:pPr>
      <w:r>
        <w:t>1.7.4. Уголовный кодекс Республики Беларусь (далее - УК) предусматривает от</w:t>
      </w:r>
      <w:r>
        <w:t>ветственность за большинство коррупционных преступлений в соответствии с общепринятыми признаками коррупции и международными требованиями криминализации наиболее опасных коррупционных деяний. В числе коррупционных деяний, влекущих уголовную ответственность</w:t>
      </w:r>
      <w:r>
        <w:t>, - взяточничество (дача и получение взятки), посредничество во взяточничестве, хищение имущества путем злоупотребления властью или должностными полномочиями, активные и пассивные по форме злоупотребления должностными полномочиями из корыстной или иной лич</w:t>
      </w:r>
      <w:r>
        <w:t>ной заинтересованности, в том числе связанные с незаконным участием должностных лиц в предпринимательской деятельности, в легализации преступных доходов, и др.</w:t>
      </w:r>
    </w:p>
    <w:p w14:paraId="2B3D7C61" w14:textId="77777777" w:rsidR="00000000" w:rsidRDefault="00CB6EB0">
      <w:pPr>
        <w:pStyle w:val="ConsPlusNormal"/>
        <w:spacing w:before="200"/>
        <w:ind w:firstLine="540"/>
        <w:jc w:val="both"/>
      </w:pPr>
      <w:r>
        <w:t>1.7.5. В период развития антикоррупционного законодательства многие государства предпочитают опр</w:t>
      </w:r>
      <w:r>
        <w:t>еделять перечень предусмотренных уголовным законом преступлений, которые относятся к числу коррупционных. При этом устанавливается такой перечень коррупционных преступлений на разном уровне правовой легальности &lt;6&gt;.</w:t>
      </w:r>
    </w:p>
    <w:p w14:paraId="70D9560C" w14:textId="77777777" w:rsidR="00000000" w:rsidRDefault="00CB6EB0">
      <w:pPr>
        <w:pStyle w:val="ConsPlusNormal"/>
        <w:spacing w:before="200"/>
        <w:ind w:firstLine="540"/>
        <w:jc w:val="both"/>
      </w:pPr>
      <w:r>
        <w:t>--------------------------------</w:t>
      </w:r>
    </w:p>
    <w:p w14:paraId="5CC70F22" w14:textId="77777777" w:rsidR="00000000" w:rsidRDefault="00CB6EB0">
      <w:pPr>
        <w:pStyle w:val="ConsPlusNormal"/>
        <w:spacing w:before="200"/>
        <w:ind w:firstLine="540"/>
        <w:jc w:val="both"/>
      </w:pPr>
      <w:bookmarkStart w:id="9" w:name="Par223"/>
      <w:bookmarkEnd w:id="9"/>
      <w:r>
        <w:t>&lt;6&gt; Так, в Казахстане перечень коррупционных преступлений определен непосредственно в Уголовном кодексе Республики Казахстан (п. 29 ст. 3). В Российской Федерации такой перечень определяется на ведомственном уровне. В Украине вопрос об отнесении соотв</w:t>
      </w:r>
      <w:r>
        <w:t>етствующего преступления к числу коррупционных разрешается судом, постановляющим приговор. Указанные перечни существенно разнятся и по количеству коррупционных преступлений.</w:t>
      </w:r>
    </w:p>
    <w:p w14:paraId="5B9C6018" w14:textId="77777777" w:rsidR="00000000" w:rsidRDefault="00CB6EB0">
      <w:pPr>
        <w:pStyle w:val="ConsPlusNormal"/>
        <w:jc w:val="both"/>
      </w:pPr>
    </w:p>
    <w:p w14:paraId="191F6345" w14:textId="77777777" w:rsidR="00000000" w:rsidRDefault="00CB6EB0">
      <w:pPr>
        <w:pStyle w:val="ConsPlusNormal"/>
        <w:ind w:firstLine="540"/>
        <w:jc w:val="both"/>
      </w:pPr>
      <w:r>
        <w:t>Практика определения перечня коррупционных преступлений принята и в Республике Бе</w:t>
      </w:r>
      <w:r>
        <w:t>ларусь. В различные периоды в Республике Беларусь действовали разные по количеству коррупционных преступлений перечни. Постановлением Генеральной прокуратуры Республики Беларусь, Комитета государственного контроля Республики Беларусь, Оперативно-аналитичес</w:t>
      </w:r>
      <w:r>
        <w:t>кого центра при Президенте Республики Беларусь, Министерства внутренних дел Республики Беларусь, Комитета государственной безопасности Республики Беларусь и Следственного комитета Республики Беларусь от 27.12.2013 N 43/9/95/571/57/274 "Об утверждении Переч</w:t>
      </w:r>
      <w:r>
        <w:t>ня коррупционных преступлений и Порядка формирования сведений о коррупционных преступлениях" (далее - постановление N 43/9/95/571/57/274) утвержден ныне действующий перечень коррупционных преступлений. В данный перечень включены следующие преступления:</w:t>
      </w:r>
    </w:p>
    <w:p w14:paraId="64300CC8" w14:textId="77777777" w:rsidR="00000000" w:rsidRDefault="00CB6EB0">
      <w:pPr>
        <w:pStyle w:val="ConsPlusNormal"/>
        <w:spacing w:before="200"/>
        <w:ind w:firstLine="540"/>
        <w:jc w:val="both"/>
      </w:pPr>
      <w:r>
        <w:t xml:space="preserve">1. </w:t>
      </w:r>
      <w:r>
        <w:t>Хищение путем злоупотребления служебными полномочиями (ст. 210 УК).</w:t>
      </w:r>
    </w:p>
    <w:p w14:paraId="22672FC5" w14:textId="77777777" w:rsidR="00000000" w:rsidRDefault="00CB6EB0">
      <w:pPr>
        <w:pStyle w:val="ConsPlusNormal"/>
        <w:spacing w:before="200"/>
        <w:ind w:firstLine="540"/>
        <w:jc w:val="both"/>
      </w:pPr>
      <w:r>
        <w:t>2. Легализация ("отмывание") материальных ценностей, приобретенных преступным путем, совершенная должностным лицом с использованием своих служебных полномочий (ч. 2 и 3 ст. 235 УК).</w:t>
      </w:r>
    </w:p>
    <w:p w14:paraId="6BA06D9C" w14:textId="77777777" w:rsidR="00000000" w:rsidRDefault="00CB6EB0">
      <w:pPr>
        <w:pStyle w:val="ConsPlusNormal"/>
        <w:spacing w:before="200"/>
        <w:ind w:firstLine="540"/>
        <w:jc w:val="both"/>
      </w:pPr>
      <w:r>
        <w:t>3. Зло</w:t>
      </w:r>
      <w:r>
        <w:t>употребление властью или служебными полномочиями из корыстной или иной личной заинтересованности (ч. 2 и 3 ст. 424 УК).</w:t>
      </w:r>
    </w:p>
    <w:p w14:paraId="0499D9BC" w14:textId="77777777" w:rsidR="00000000" w:rsidRDefault="00CB6EB0">
      <w:pPr>
        <w:pStyle w:val="ConsPlusNormal"/>
        <w:spacing w:before="200"/>
        <w:ind w:firstLine="540"/>
        <w:jc w:val="both"/>
      </w:pPr>
      <w:r>
        <w:t>4. Бездействие должностного лица из корыстной или иной личной заинтересованности (ч. 2 и 3 ст. 425 УК).</w:t>
      </w:r>
    </w:p>
    <w:p w14:paraId="1D42AFAE" w14:textId="77777777" w:rsidR="00000000" w:rsidRDefault="00CB6EB0">
      <w:pPr>
        <w:pStyle w:val="ConsPlusNormal"/>
        <w:spacing w:before="200"/>
        <w:ind w:firstLine="540"/>
        <w:jc w:val="both"/>
      </w:pPr>
      <w:r>
        <w:lastRenderedPageBreak/>
        <w:t>5. Превышение власти или служебн</w:t>
      </w:r>
      <w:r>
        <w:t>ых полномочий, совершенное из корыстной или иной личной заинтересованности (ч. 2 и 3 ст. 426 УК).</w:t>
      </w:r>
    </w:p>
    <w:p w14:paraId="225A6A66" w14:textId="77777777" w:rsidR="00000000" w:rsidRDefault="00CB6EB0">
      <w:pPr>
        <w:pStyle w:val="ConsPlusNormal"/>
        <w:spacing w:before="200"/>
        <w:ind w:firstLine="540"/>
        <w:jc w:val="both"/>
      </w:pPr>
      <w:r>
        <w:t>6. Незаконное участие в предпринимательской деятельности (ст. 429 УК).</w:t>
      </w:r>
    </w:p>
    <w:p w14:paraId="01B089C6" w14:textId="77777777" w:rsidR="00000000" w:rsidRDefault="00CB6EB0">
      <w:pPr>
        <w:pStyle w:val="ConsPlusNormal"/>
        <w:spacing w:before="200"/>
        <w:ind w:firstLine="540"/>
        <w:jc w:val="both"/>
      </w:pPr>
      <w:r>
        <w:t>7. Получение взятки (ст. 430 УК).</w:t>
      </w:r>
    </w:p>
    <w:p w14:paraId="6CA225AD" w14:textId="77777777" w:rsidR="00000000" w:rsidRDefault="00CB6EB0">
      <w:pPr>
        <w:pStyle w:val="ConsPlusNormal"/>
        <w:spacing w:before="200"/>
        <w:ind w:firstLine="540"/>
        <w:jc w:val="both"/>
      </w:pPr>
      <w:r>
        <w:t>8. Дача взятки (ст. 431 УК).</w:t>
      </w:r>
    </w:p>
    <w:p w14:paraId="238C5942" w14:textId="77777777" w:rsidR="00000000" w:rsidRDefault="00CB6EB0">
      <w:pPr>
        <w:pStyle w:val="ConsPlusNormal"/>
        <w:spacing w:before="200"/>
        <w:ind w:firstLine="540"/>
        <w:jc w:val="both"/>
      </w:pPr>
      <w:r>
        <w:t>9. Посредничество во взя</w:t>
      </w:r>
      <w:r>
        <w:t>точничестве (ст. 432 УК).</w:t>
      </w:r>
    </w:p>
    <w:p w14:paraId="5A4909AC" w14:textId="77777777" w:rsidR="00000000" w:rsidRDefault="00CB6EB0">
      <w:pPr>
        <w:pStyle w:val="ConsPlusNormal"/>
        <w:spacing w:before="200"/>
        <w:ind w:firstLine="540"/>
        <w:jc w:val="both"/>
      </w:pPr>
      <w:r>
        <w:t>10. Злоупотребление властью, превышение власти либо бездействие власти, совершенные из корыстной или иной личной заинтересованности (ч. 1 ст. 455 УК).</w:t>
      </w:r>
    </w:p>
    <w:p w14:paraId="3F04FD60" w14:textId="77777777" w:rsidR="00000000" w:rsidRDefault="00CB6EB0">
      <w:pPr>
        <w:pStyle w:val="ConsPlusNormal"/>
        <w:spacing w:before="200"/>
        <w:ind w:firstLine="540"/>
        <w:jc w:val="both"/>
      </w:pPr>
      <w:r>
        <w:t>Принятие данного перечня было обусловлено необходимостью повышения эффективност</w:t>
      </w:r>
      <w:r>
        <w:t>и аналитической работы, направленной на реализацию требований законодательства о борьбе с коррупцией и обеспечение единства проводимой государством уголовно-правовой политики в области противодействия наиболее опасным проявлениям коррупции. Разумеется, дан</w:t>
      </w:r>
      <w:r>
        <w:t>ный перечень коррупционных преступлений нельзя признать полным и окончательным хотя бы потому, что в нем не представлен ряд самостоятельных преступлений, которые совершаются в сфере экономической, служебной деятельности посредством злоупотребления служебны</w:t>
      </w:r>
      <w:r>
        <w:t>ми или служебно-профессиональными полномочиями (например, контрабанда, принятие незаконного вознаграждения работниками государственного органа или иной государственной организации и др.).</w:t>
      </w:r>
    </w:p>
    <w:p w14:paraId="3D792950" w14:textId="77777777" w:rsidR="00000000" w:rsidRDefault="00CB6EB0">
      <w:pPr>
        <w:pStyle w:val="ConsPlusNormal"/>
        <w:spacing w:before="200"/>
        <w:ind w:firstLine="540"/>
        <w:jc w:val="both"/>
      </w:pPr>
      <w:r>
        <w:t>1.8. Таким образом, к коррупции следует относить многообразные право</w:t>
      </w:r>
      <w:r>
        <w:t>нарушающие стандарты властного управления деяния (способы, процессы), результаты такого противоправного поведения, а также определенные виды внеслужебного и служебного покровительства. Коррупционные деликты (правонарушения) могут выражаться в удовлетворени</w:t>
      </w:r>
      <w:r>
        <w:t xml:space="preserve">и не только личных (групповых) интересов, но и непубличных по содержанию, однако конфликтных по отношению к общественно полезным целям служебной деятельности. Нематериальные выгоды позволяют ставить вопрос о наличии некорыстных коррупционных действий, как </w:t>
      </w:r>
      <w:r>
        <w:t xml:space="preserve">то: достижение цели корпоративной независимости и укрепление власти незаконным способом, теневое ведомственное лоббирование. Представляется, что нарушение правил служебной этики в отдельных случаях также может признаваться коррупционным правонарушением, а </w:t>
      </w:r>
      <w:r>
        <w:t>коррупция и коррупционные правонарушения не должны быть только уголовно-правовым понятием.</w:t>
      </w:r>
    </w:p>
    <w:p w14:paraId="6C32A8F1" w14:textId="77777777" w:rsidR="00000000" w:rsidRDefault="00CB6EB0">
      <w:pPr>
        <w:pStyle w:val="ConsPlusNormal"/>
        <w:spacing w:before="200"/>
        <w:ind w:firstLine="540"/>
        <w:jc w:val="both"/>
      </w:pPr>
      <w:r>
        <w:t>Большинство коррупционных деликтов сегодня оцениваются как дисциплинарные проступки, влекущие для чиновника прекращение служебной карьеры или государственной службы.</w:t>
      </w:r>
      <w:r>
        <w:t xml:space="preserve"> Не решена проблема криминализации относительно серьезных коррупционных деликтов на уровне административно-деликтного права (административного коррупционного правонарушения) &lt;7&gt;.</w:t>
      </w:r>
    </w:p>
    <w:p w14:paraId="6E881F4F" w14:textId="77777777" w:rsidR="00000000" w:rsidRDefault="00CB6EB0">
      <w:pPr>
        <w:pStyle w:val="ConsPlusNormal"/>
        <w:spacing w:before="200"/>
        <w:ind w:firstLine="540"/>
        <w:jc w:val="both"/>
      </w:pPr>
      <w:r>
        <w:t>--------------------------------</w:t>
      </w:r>
    </w:p>
    <w:p w14:paraId="7725F9FB" w14:textId="77777777" w:rsidR="00000000" w:rsidRDefault="00CB6EB0">
      <w:pPr>
        <w:pStyle w:val="ConsPlusNormal"/>
        <w:spacing w:before="200"/>
        <w:ind w:firstLine="540"/>
        <w:jc w:val="both"/>
      </w:pPr>
      <w:bookmarkStart w:id="10" w:name="Par240"/>
      <w:bookmarkEnd w:id="10"/>
      <w:r>
        <w:t>&lt;7&gt; Проект Закона о дополнении К</w:t>
      </w:r>
      <w:r>
        <w:t>одекса Республики Беларусь об административных правонарушениях (далее - КоАП) главой "Коррупционные административные правонарушения" был разработан Научно-практическим центром Генеральной прокуратуры Республики Беларусь, но не получил официальной поддержки</w:t>
      </w:r>
      <w:r>
        <w:t>. Проект Закона см. в издании: Коррупционная преступность: криминологическая характеристика и научно-практический комментарий к законодательству о борьбе с коррупцией / В.В.Асанова [и др.]; под общ. ред. В.М.Хомича. - Минск: Тесей, 2008. - С. 500 - 503.</w:t>
      </w:r>
    </w:p>
    <w:p w14:paraId="06F3FBC3" w14:textId="77777777" w:rsidR="00000000" w:rsidRDefault="00CB6EB0">
      <w:pPr>
        <w:pStyle w:val="ConsPlusNormal"/>
        <w:jc w:val="both"/>
      </w:pPr>
    </w:p>
    <w:p w14:paraId="590E18C4" w14:textId="77777777" w:rsidR="00000000" w:rsidRDefault="00CB6EB0">
      <w:pPr>
        <w:pStyle w:val="ConsPlusNormal"/>
        <w:ind w:firstLine="540"/>
        <w:jc w:val="both"/>
      </w:pPr>
      <w:r>
        <w:t>1.9. Коррупция является одним из наиболее опасных факторов общественной жизни, деструктивно влияющих на состояние национальной безопасности государства в целом и систем ее обеспечения. В политическом измерении опасность коррупции как антигосударственного и</w:t>
      </w:r>
      <w:r>
        <w:t xml:space="preserve"> антисоциального явления заключается в ее разрушительном воздействии на основы государственного устройства (управления), а равно и правового регулирования. Деятельность коррумпированных государственных чиновников и систем управления всегда сориентирована н</w:t>
      </w:r>
      <w:r>
        <w:t>а сохранение и поддержание различного рода личных и узкокорпоративных интересов, а не на обеспечение устойчивого и эффективного развития экономики, социальной сферы, общества и государства в целом. Подобное положение дел ведет к снижению эффективности прав</w:t>
      </w:r>
      <w:r>
        <w:t>а и функционирования государства, а в ряде случаев создает непосредственную угрозу безопасности граждан, общества, государства, особенно когда наблюдается резкое снижение доверия граждан к основным государственным институтам.</w:t>
      </w:r>
    </w:p>
    <w:p w14:paraId="0CD90880" w14:textId="77777777" w:rsidR="00000000" w:rsidRDefault="00CB6EB0">
      <w:pPr>
        <w:pStyle w:val="ConsPlusNormal"/>
        <w:spacing w:before="200"/>
        <w:ind w:firstLine="540"/>
        <w:jc w:val="both"/>
      </w:pPr>
      <w:r>
        <w:t>Отрицательное влияние коррупци</w:t>
      </w:r>
      <w:r>
        <w:t xml:space="preserve">и универсально. Прямые и косвенные экономические и социальные </w:t>
      </w:r>
      <w:r>
        <w:lastRenderedPageBreak/>
        <w:t xml:space="preserve">потери от коррупции огромные и не поддаются точным оценкам. Для более полной картины негативного влияния коррупции на различные сферы жизнедеятельности общества и государства укажем на наиболее </w:t>
      </w:r>
      <w:r>
        <w:t>типичные проявляющиеся в современных условиях экономические и иные социальные потери. Современными криминологическими исследованиями установлено, что экономические негативные последствия от коррупции заключаются в следующем.</w:t>
      </w:r>
    </w:p>
    <w:p w14:paraId="7D27BC2F" w14:textId="77777777" w:rsidR="00000000" w:rsidRDefault="00CB6EB0">
      <w:pPr>
        <w:pStyle w:val="ConsPlusNormal"/>
        <w:spacing w:before="200"/>
        <w:ind w:firstLine="540"/>
        <w:jc w:val="both"/>
      </w:pPr>
      <w:r>
        <w:t xml:space="preserve">Во-первых, расширяется теневая </w:t>
      </w:r>
      <w:r>
        <w:t>экономика, а на ее основе криминальный бизнес, что приводит к уменьшению налоговых поступлений и ослаблению бюджета. Как следствие, государство теряет финансовые рычаги управления экономикой, обостряются социальные проблемы из-за невыполнения бюджетных обя</w:t>
      </w:r>
      <w:r>
        <w:t>зательств.</w:t>
      </w:r>
    </w:p>
    <w:p w14:paraId="786B6549" w14:textId="77777777" w:rsidR="00000000" w:rsidRDefault="00CB6EB0">
      <w:pPr>
        <w:pStyle w:val="ConsPlusNormal"/>
        <w:spacing w:before="200"/>
        <w:ind w:firstLine="540"/>
        <w:jc w:val="both"/>
      </w:pPr>
      <w:r>
        <w:t xml:space="preserve">Во-вторых, нарушается конкурентное регулирование рынка, поскольку "конкурентоспособным" становится тот, кто незаконно смог получить преимущества на рынке на основе коррупционного соглашения или решения. Замедляется появление эффективных частных </w:t>
      </w:r>
      <w:r>
        <w:t>производств и собственников в первую очередь из-за нарушений в ходе приватизации, а также искусственных банкротств.</w:t>
      </w:r>
    </w:p>
    <w:p w14:paraId="4B19986E" w14:textId="77777777" w:rsidR="00000000" w:rsidRDefault="00CB6EB0">
      <w:pPr>
        <w:pStyle w:val="ConsPlusNormal"/>
        <w:spacing w:before="200"/>
        <w:ind w:firstLine="540"/>
        <w:jc w:val="both"/>
      </w:pPr>
      <w:r>
        <w:t>В-третьих, неэффективно используются бюджетные средства при распределении государственных заказов и кредитов. Это существенно усугубляет бюд</w:t>
      </w:r>
      <w:r>
        <w:t>жетные проблемы стран, подверженных коррупции и имеющих ограниченные средства бюджетного финансирования.</w:t>
      </w:r>
    </w:p>
    <w:p w14:paraId="2FF997FE" w14:textId="77777777" w:rsidR="00000000" w:rsidRDefault="00CB6EB0">
      <w:pPr>
        <w:pStyle w:val="ConsPlusNormal"/>
        <w:spacing w:before="200"/>
        <w:ind w:firstLine="540"/>
        <w:jc w:val="both"/>
      </w:pPr>
      <w:r>
        <w:t>В-четвертых, повышаются себестоимость производства продукции и товаров, отпускные (розничные) цены за счет коррупционных "накладных расходов", растет и</w:t>
      </w:r>
      <w:r>
        <w:t>нфляция.</w:t>
      </w:r>
    </w:p>
    <w:p w14:paraId="1548B18F" w14:textId="77777777" w:rsidR="00000000" w:rsidRDefault="00CB6EB0">
      <w:pPr>
        <w:pStyle w:val="ConsPlusNormal"/>
        <w:spacing w:before="200"/>
        <w:ind w:firstLine="540"/>
        <w:jc w:val="both"/>
      </w:pPr>
      <w:r>
        <w:t>В-пятых, ухудшается инвестиционный климат и, как следствие, не решаются проблемы преодоления спада производства, обновления основных фондов. У агентов рынка появляется неверие в способность властей устанавливать, контролировать и соблюдать честные</w:t>
      </w:r>
      <w:r>
        <w:t xml:space="preserve"> правила рыночных отношений.</w:t>
      </w:r>
    </w:p>
    <w:p w14:paraId="20D07CF7" w14:textId="77777777" w:rsidR="00000000" w:rsidRDefault="00CB6EB0">
      <w:pPr>
        <w:pStyle w:val="ConsPlusNormal"/>
        <w:spacing w:before="200"/>
        <w:ind w:firstLine="540"/>
        <w:jc w:val="both"/>
      </w:pPr>
      <w:r>
        <w:t>Столь негативны и социальные последствия коррупции. Отвлекаемые от целей общественного развития "коррупционные средства" обостряют бюджетный кризис, снижают способность власти решать социальные проблемы, поскольку происходит не</w:t>
      </w:r>
      <w:r>
        <w:t>справедливое перераспределение средств в интересах узких групп за счет наиболее уязвимых слоев населения. В общественном сознании формируется представление о беззащитности граждан перед лицом власти и в конечном итоге дискредитируется право как основной ин</w:t>
      </w:r>
      <w:r>
        <w:t>струмент регулирования жизни государства и общества.</w:t>
      </w:r>
    </w:p>
    <w:p w14:paraId="7956C42D" w14:textId="77777777" w:rsidR="00000000" w:rsidRDefault="00CB6EB0">
      <w:pPr>
        <w:pStyle w:val="ConsPlusNormal"/>
        <w:spacing w:before="200"/>
        <w:ind w:firstLine="540"/>
        <w:jc w:val="both"/>
      </w:pPr>
      <w:r>
        <w:t>В целом экономические и иные социальные потери от коррупции гораздо шире и глубже, чем это представляется с точки зрения простой ее оценки как суммарной величины взяток, сумм похищенного и т.п. Главные п</w:t>
      </w:r>
      <w:r>
        <w:t>отери происходят из-за тех решений, которые принимаются агентами, вступающими в коррупционные отношения.</w:t>
      </w:r>
    </w:p>
    <w:p w14:paraId="10B0F83F" w14:textId="77777777" w:rsidR="00000000" w:rsidRDefault="00CB6EB0">
      <w:pPr>
        <w:pStyle w:val="ConsPlusNormal"/>
        <w:spacing w:before="200"/>
        <w:ind w:firstLine="540"/>
        <w:jc w:val="both"/>
      </w:pPr>
      <w:r>
        <w:t>2. Понятия "государственные должностные лица" и "лица, приравненные к государственным должностным лицам" введены и существуют только в национальной пра</w:t>
      </w:r>
      <w:r>
        <w:t>вовой системе.</w:t>
      </w:r>
    </w:p>
    <w:p w14:paraId="70305323" w14:textId="77777777" w:rsidR="00000000" w:rsidRDefault="00CB6EB0">
      <w:pPr>
        <w:pStyle w:val="ConsPlusNormal"/>
        <w:spacing w:before="200"/>
        <w:ind w:firstLine="540"/>
        <w:jc w:val="both"/>
      </w:pPr>
      <w:bookmarkStart w:id="11" w:name="Par252"/>
      <w:bookmarkEnd w:id="11"/>
      <w:r>
        <w:t>2.1. Обусловлено это двумя обстоятельствами:</w:t>
      </w:r>
    </w:p>
    <w:p w14:paraId="08F26625" w14:textId="77777777" w:rsidR="00000000" w:rsidRDefault="00CB6EB0">
      <w:pPr>
        <w:pStyle w:val="ConsPlusNormal"/>
        <w:spacing w:before="200"/>
        <w:ind w:firstLine="540"/>
        <w:jc w:val="both"/>
      </w:pPr>
      <w:r>
        <w:t xml:space="preserve">во-первых, наличием единой системы публично-правовой ответственности (в частности, уголовной) за служебные правонарушения должностных лиц независимо от того, выполняют они функции или </w:t>
      </w:r>
      <w:r>
        <w:t>полномочия властного администрирования (управления) от имени публичной (государственной) системы институтов власти или от лица учреждений, организаций, предприятий и иных юридических лиц, не входящих в систему институтов публичной власти и осуществляющих с</w:t>
      </w:r>
      <w:r>
        <w:t>вою деятельность на основе как частной, так и государственной собственности (то есть финансируемых как из государственной казны, так и иных источников);</w:t>
      </w:r>
    </w:p>
    <w:p w14:paraId="564559CE" w14:textId="77777777" w:rsidR="00000000" w:rsidRDefault="00CB6EB0">
      <w:pPr>
        <w:pStyle w:val="ConsPlusNormal"/>
        <w:spacing w:before="200"/>
        <w:ind w:firstLine="540"/>
        <w:jc w:val="both"/>
      </w:pPr>
      <w:r>
        <w:t>во-вторых, необходимостью дифференциации унифицированных антикоррупционных стандартов должностного стат</w:t>
      </w:r>
      <w:r>
        <w:t>уса лиц в зависимости от того, представляют они публично-правовой или частноправовой сектор властного администрирования. Указанные секторы властного администрирования далеко не равнозначны по возможностям формирования коррупционно-деликтного поля служебной</w:t>
      </w:r>
      <w:r>
        <w:t xml:space="preserve"> деятельности представляющих их должностных лиц. Поэтому антикоррупционные ограничения по службе, а также система контроля за доходами государственных должностных лиц и лиц, приравненных к государственным должностным лицам, должны устанавливаться на единых</w:t>
      </w:r>
      <w:r>
        <w:t xml:space="preserve"> подходах, но дифференцированно (см. комментарий к ст. 17 - 20, 30 и 31 Закона).</w:t>
      </w:r>
    </w:p>
    <w:p w14:paraId="3D930ECD" w14:textId="77777777" w:rsidR="00000000" w:rsidRDefault="00CB6EB0">
      <w:pPr>
        <w:pStyle w:val="ConsPlusNormal"/>
        <w:spacing w:before="200"/>
        <w:ind w:firstLine="540"/>
        <w:jc w:val="both"/>
      </w:pPr>
      <w:bookmarkStart w:id="12" w:name="Par255"/>
      <w:bookmarkEnd w:id="12"/>
      <w:r>
        <w:t xml:space="preserve">2.2. Следует указать, что понятие "государственные должностные лица" и их перечень (абз. 3 ст. 1 </w:t>
      </w:r>
      <w:r>
        <w:lastRenderedPageBreak/>
        <w:t>Закона) построены не по классическим канонам отнесения должностных</w:t>
      </w:r>
      <w:r>
        <w:t xml:space="preserve"> лиц к публично-правовому сектору управления (публичные должностные лица) и частноправовому сектору управления (должностные лица частного сектора администрирования). Так, к государственным должностным лицам отнесены и "лица, постоянно или временно либо по </w:t>
      </w:r>
      <w:r>
        <w:t>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w:t>
      </w:r>
      <w:r>
        <w:t xml:space="preserve"> находится в собственности государства и (или) его административно-территориальных единиц". В данном случае речь идет об организациях (государственных организациях и организациях, в уставных фондах которых...), которые не входят в систему институтов (орган</w:t>
      </w:r>
      <w:r>
        <w:t>ов и учреждений), осуществляющих публичные полномочия государственной власти.</w:t>
      </w:r>
    </w:p>
    <w:p w14:paraId="4DAB9594" w14:textId="77777777" w:rsidR="00000000" w:rsidRDefault="00CB6EB0">
      <w:pPr>
        <w:pStyle w:val="ConsPlusNormal"/>
        <w:spacing w:before="200"/>
        <w:ind w:firstLine="540"/>
        <w:jc w:val="both"/>
      </w:pPr>
      <w:r>
        <w:t>Несмотря на то что Конвенция Организации Объединенных Наций против коррупции (заключена в г. Нью-Йорке 31.10.2003) (далее - Конвенция против коррупции) и допускает на национально</w:t>
      </w:r>
      <w:r>
        <w:t>м уровне особенности в правовой трактовке понятия "публичное должностное лицо", тем не менее, ст. 2 Конвенции против коррупции исходит из того, что это "i) любое назначаемое или избираемое лицо, занимающее какую-либо должность в законодательном, исполнител</w:t>
      </w:r>
      <w:r>
        <w:t xml:space="preserve">ьном, административном или судебном органе Государства-участника на постоянной или временной основе, за плату или без оплаты труда, независимо от уровня должности этого лица; ii) любое другое лицо, выполняющее какую-либо публичную функцию, в том числе для </w:t>
      </w:r>
      <w:r>
        <w:t>публичного ведомства или публичного предприятия,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w:t>
      </w:r>
      <w:r>
        <w:t>рства-участника; iii) любое другое лицо, определяемое в качестве "публичного должностного лица" во внутреннем законодательстве Государства-участника". Таким образом, это любое лицо, действующее публично от имени государственной власти и публично представля</w:t>
      </w:r>
      <w:r>
        <w:t>ющее ее.</w:t>
      </w:r>
    </w:p>
    <w:p w14:paraId="4A963711" w14:textId="77777777" w:rsidR="00000000" w:rsidRDefault="00CB6EB0">
      <w:pPr>
        <w:pStyle w:val="ConsPlusNormal"/>
        <w:spacing w:before="200"/>
        <w:ind w:firstLine="540"/>
        <w:jc w:val="both"/>
      </w:pPr>
      <w:r>
        <w:t xml:space="preserve">Государство на современном этапе развития в целях рационально-публичного использования материальных и финансовых ресурсов, титульным собственником которых полностью или преимущественно (50 и более процентов) является само государство, а также для </w:t>
      </w:r>
      <w:r>
        <w:t>поддержания сбалансированности интересов государственного и частного партнерства в экономической деятельности легитимирует такие организации в качестве государственных со всеми вытекающими из этого правовыми последствиями &lt;8&gt;, а должностных лиц, представля</w:t>
      </w:r>
      <w:r>
        <w:t>ющих эти организации (их структурные подразделения &lt;9&gt;, филиалы, представительства), как государственных должностных лиц. В строго правовом (гражданско-правовом) отношении к государственным организациям относятся те предприятия, учреждения, государственные</w:t>
      </w:r>
      <w:r>
        <w:t xml:space="preserve">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 Именно такое определение дано в </w:t>
      </w:r>
      <w:r>
        <w:t>абз. 13 ст. 1 комментируемого Закона.</w:t>
      </w:r>
    </w:p>
    <w:p w14:paraId="7FCB5B04" w14:textId="77777777" w:rsidR="00000000" w:rsidRDefault="00CB6EB0">
      <w:pPr>
        <w:pStyle w:val="ConsPlusNormal"/>
        <w:spacing w:before="200"/>
        <w:ind w:firstLine="540"/>
        <w:jc w:val="both"/>
      </w:pPr>
      <w:r>
        <w:t>--------------------------------</w:t>
      </w:r>
    </w:p>
    <w:p w14:paraId="376FB279" w14:textId="77777777" w:rsidR="00000000" w:rsidRDefault="00CB6EB0">
      <w:pPr>
        <w:pStyle w:val="ConsPlusNormal"/>
        <w:spacing w:before="200"/>
        <w:ind w:firstLine="540"/>
        <w:jc w:val="both"/>
      </w:pPr>
      <w:bookmarkStart w:id="13" w:name="Par259"/>
      <w:bookmarkEnd w:id="13"/>
      <w:r>
        <w:t>&lt;8&gt; Именно в указанном контексте толкования следует исходить при определении содержания термина "иная государственная организация" в ст. 433 УК.</w:t>
      </w:r>
    </w:p>
    <w:p w14:paraId="531E95E9" w14:textId="77777777" w:rsidR="00000000" w:rsidRDefault="00CB6EB0">
      <w:pPr>
        <w:pStyle w:val="ConsPlusNormal"/>
        <w:spacing w:before="200"/>
        <w:ind w:firstLine="540"/>
        <w:jc w:val="both"/>
      </w:pPr>
      <w:bookmarkStart w:id="14" w:name="Par260"/>
      <w:bookmarkEnd w:id="14"/>
      <w:r>
        <w:t xml:space="preserve">&lt;9&gt; Однако вряд </w:t>
      </w:r>
      <w:r>
        <w:t>ли оправданно возлагать некоторые ограничения, установленные для государственных должностных лиц, на руководителей структурных подразделений государственных учреждений образования, медицины, научные учреждения, например запрещать заведующему кафедрой заним</w:t>
      </w:r>
      <w:r>
        <w:t>аться предпринимательской деятельностью лично или через других лиц, тем более что ч. 3 ст. 20 комментируемого Закона указанным должностным лицам, а равно другим из числа государственных должностных лиц, имеющих в собственности доли в уставных фондах (акции</w:t>
      </w:r>
      <w:r>
        <w:t>) коммерческих организаций, разрешено лично либо через иных лиц принимать участие в управлении этими коммерческими организациями.</w:t>
      </w:r>
    </w:p>
    <w:p w14:paraId="5769F032" w14:textId="77777777" w:rsidR="00000000" w:rsidRDefault="00CB6EB0">
      <w:pPr>
        <w:pStyle w:val="ConsPlusNormal"/>
        <w:jc w:val="both"/>
      </w:pPr>
    </w:p>
    <w:p w14:paraId="1630A53A" w14:textId="77777777" w:rsidR="00000000" w:rsidRDefault="00CB6EB0">
      <w:pPr>
        <w:pStyle w:val="ConsPlusNormal"/>
        <w:ind w:firstLine="540"/>
        <w:jc w:val="both"/>
      </w:pPr>
      <w:bookmarkStart w:id="15" w:name="Par262"/>
      <w:bookmarkEnd w:id="15"/>
      <w:r>
        <w:t>2.3. При определении должностного лица &lt;10&gt; как субъекта юридической ответственности за правонарушения, связанные</w:t>
      </w:r>
      <w:r>
        <w:t xml:space="preserve"> с использованием должностных (статусно-должностных) полномочий в антислужебных (в том числе коррупционных) целях, следует руководствоваться ст. 4 УК, а также постановлением Пленума Верховного Суда Республики Беларусь от 16.12.2004 N 12 "О судебной практик</w:t>
      </w:r>
      <w:r>
        <w:t>е по делам о преступлениях против интересов службы (ст.ст. 424 - 428 УК)". В них дается легальное определение должностного лица, перечислены его виды, общие и видовые признаки (см. об этом подробно в комментарии к ст. 3 Закона).</w:t>
      </w:r>
    </w:p>
    <w:p w14:paraId="633F6D99" w14:textId="77777777" w:rsidR="00000000" w:rsidRDefault="00CB6EB0">
      <w:pPr>
        <w:pStyle w:val="ConsPlusNormal"/>
        <w:spacing w:before="200"/>
        <w:ind w:firstLine="540"/>
        <w:jc w:val="both"/>
      </w:pPr>
      <w:r>
        <w:t>---------------------------</w:t>
      </w:r>
      <w:r>
        <w:t>-----</w:t>
      </w:r>
    </w:p>
    <w:p w14:paraId="135C6405" w14:textId="77777777" w:rsidR="00000000" w:rsidRDefault="00CB6EB0">
      <w:pPr>
        <w:pStyle w:val="ConsPlusNormal"/>
        <w:spacing w:before="200"/>
        <w:ind w:firstLine="540"/>
        <w:jc w:val="both"/>
      </w:pPr>
      <w:bookmarkStart w:id="16" w:name="Par264"/>
      <w:bookmarkEnd w:id="16"/>
      <w:r>
        <w:lastRenderedPageBreak/>
        <w:t>&lt;10&gt; Следует всегда иметь в виду, что понятие и перечень государственных должностных лиц, так же как и лиц, приравненных к государственным должностным лицам, в комментируемом Законе изложены для определения круга потенциальных субъектов к</w:t>
      </w:r>
      <w:r>
        <w:t>оррупционного поведения, на которых распространяются положения Закона, касающиеся их не только как субъектов ответственности за коррупционные правонарушения, но и как субъектов, в отношении которых применяются предусмотренные Законом обременения и обязател</w:t>
      </w:r>
      <w:r>
        <w:t>ьства антикоррупционного (профилактического) характера. Поэтому не все перечисляемые в ст. 1 Закона лица могут отвечать требованиям должностного лица.</w:t>
      </w:r>
    </w:p>
    <w:p w14:paraId="5A75DAB3" w14:textId="77777777" w:rsidR="00000000" w:rsidRDefault="00CB6EB0">
      <w:pPr>
        <w:pStyle w:val="ConsPlusNormal"/>
        <w:jc w:val="both"/>
      </w:pPr>
    </w:p>
    <w:p w14:paraId="7653D86B" w14:textId="77777777" w:rsidR="00000000" w:rsidRDefault="00CB6EB0">
      <w:pPr>
        <w:pStyle w:val="ConsPlusNormal"/>
        <w:ind w:firstLine="540"/>
        <w:jc w:val="both"/>
      </w:pPr>
      <w:r>
        <w:t>Понятие должностного лица исходит из официальности властного администрирования (управленческих отношений</w:t>
      </w:r>
      <w:r>
        <w:t>), что проявляется в обязательности указаний управляющих субъектов для исполнения управляемыми субъектами. Такая обязательность обеспечивается принудительной силой государства.</w:t>
      </w:r>
    </w:p>
    <w:p w14:paraId="09A28772" w14:textId="77777777" w:rsidR="00000000" w:rsidRDefault="00CB6EB0">
      <w:pPr>
        <w:pStyle w:val="ConsPlusNormal"/>
        <w:spacing w:before="200"/>
        <w:ind w:firstLine="540"/>
        <w:jc w:val="both"/>
      </w:pPr>
      <w:r>
        <w:t>Официальный характер управленческих отношений указывает на то, что это всегда з</w:t>
      </w:r>
      <w:r>
        <w:t>аконная деятельность, то есть регламентированная законодательством. Неофициальные управленческие отношения к сфере властного управления не относятся и не порождают статус должностного лица.</w:t>
      </w:r>
    </w:p>
    <w:p w14:paraId="3B32DC95" w14:textId="77777777" w:rsidR="00000000" w:rsidRDefault="00CB6EB0">
      <w:pPr>
        <w:pStyle w:val="ConsPlusNormal"/>
        <w:spacing w:before="200"/>
        <w:ind w:firstLine="540"/>
        <w:jc w:val="both"/>
      </w:pPr>
      <w:r>
        <w:t>Должно понимаемая управленческая деятельность, порождающая должностной статус управляющего лица, представляет собой осуществляемое от имени органов государственной власти или юридических лиц (организаций) соответственно уполномоченными лицами официальное в</w:t>
      </w:r>
      <w:r>
        <w:t>оздействие на поведение физических и юридических лиц посредством дачи обязательных для исполнения указаний либо совершения юридически значимых действий, прямо и непосредственно влекущих последствия публично-правового характера. Таким образом, должностное п</w:t>
      </w:r>
      <w:r>
        <w:t>оложение лица связано с занятием руководящей должности. Как разъясняется в абз. 8 ст. 1 комментируемого Закона, это должность руководителя либо заместителя руководителя организации, иного работника, осуществляющего организационно-распорядительные (руководя</w:t>
      </w:r>
      <w:r>
        <w:t>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 Понятие "руководящий работник" для целей комментируемого Закона используется в зна</w:t>
      </w:r>
      <w:r>
        <w:t>чении, определенном Декретом Президента Республики Беларусь от 15.12.2014 N 5 "Об усилении требований к руководящим кадрам и работникам организаций" (далее - Декрет N 5).</w:t>
      </w:r>
    </w:p>
    <w:p w14:paraId="29451480" w14:textId="77777777" w:rsidR="00000000" w:rsidRDefault="00CB6EB0">
      <w:pPr>
        <w:pStyle w:val="ConsPlusNormal"/>
        <w:spacing w:before="200"/>
        <w:ind w:firstLine="540"/>
        <w:jc w:val="both"/>
      </w:pPr>
      <w:r>
        <w:t>В качестве существенных признаков должностного лица следует выделять, во-первых, офиц</w:t>
      </w:r>
      <w:r>
        <w:t>иальный статус - осуществление в установленном законодательством порядке полномочий властного администрирования (управления) от имени государственного органа или юридического лица посредством осуществления организационно-распорядительных, координирующих, к</w:t>
      </w:r>
      <w:r>
        <w:t>онтролирующих полномочий; во-вторых, характер осуществляемых функций власти в отношении юридических и физических лиц - от имени государственной власти или от лица иных организаций, не входящих в систему публичных институтов государственной власти. На данно</w:t>
      </w:r>
      <w:r>
        <w:t>й основе и выделяются должностные лица как представители власти и должностные лица в связи с занимаемой в организациях должностью.</w:t>
      </w:r>
    </w:p>
    <w:p w14:paraId="5A303A35" w14:textId="77777777" w:rsidR="00000000" w:rsidRDefault="00CB6EB0">
      <w:pPr>
        <w:pStyle w:val="ConsPlusNormal"/>
        <w:spacing w:before="200"/>
        <w:ind w:firstLine="540"/>
        <w:jc w:val="both"/>
      </w:pPr>
      <w:r>
        <w:t xml:space="preserve">Должностным является лицо, которое в связи с занятием государственной должности или государственной службой, либо занимаемой </w:t>
      </w:r>
      <w:r>
        <w:t>должностью в организациях независимо от их организационно-правовой формы и форм собственности, либо по специальному полномочию &lt;11&gt; наделено правом управлять действиями физических или юридических лиц посредством дачи обязательных для исполнения указаний (п</w:t>
      </w:r>
      <w:r>
        <w:t>риказов, распоряжений и т.п.) либо совершать действия, непосредственно влекущие последствия публично-правового характера.</w:t>
      </w:r>
    </w:p>
    <w:p w14:paraId="0735D694" w14:textId="77777777" w:rsidR="00000000" w:rsidRDefault="00CB6EB0">
      <w:pPr>
        <w:pStyle w:val="ConsPlusNormal"/>
        <w:spacing w:before="200"/>
        <w:ind w:firstLine="540"/>
        <w:jc w:val="both"/>
      </w:pPr>
      <w:r>
        <w:t>--------------------------------</w:t>
      </w:r>
    </w:p>
    <w:p w14:paraId="37759EA5" w14:textId="77777777" w:rsidR="00000000" w:rsidRDefault="00CB6EB0">
      <w:pPr>
        <w:pStyle w:val="ConsPlusNormal"/>
        <w:spacing w:before="200"/>
        <w:ind w:firstLine="540"/>
        <w:jc w:val="both"/>
      </w:pPr>
      <w:bookmarkStart w:id="17" w:name="Par272"/>
      <w:bookmarkEnd w:id="17"/>
      <w:r>
        <w:t>&lt;11&gt; Специальное полномочие - это право на осуществление должностных полномочий (функций)</w:t>
      </w:r>
      <w:r>
        <w:t>, которые не входят в круг прямых служебных обязанностей лица и предоставляются без назначения на должность для выполнения их в течение определенного времени (например, стажер-милиционер), одноразовых (например, участие в экспертной или экзаменационной ком</w:t>
      </w:r>
      <w:r>
        <w:t>иссии) либо совмещаемых с основной работой функций (например, врач, выдающий больничные листы). Такое полномочие может предоставляться законом (капитан судна - орган дознания, врач больницы - нотариус) или иным нормативным актом путем издания приказа вышес</w:t>
      </w:r>
      <w:r>
        <w:t>тоящего должностного лица (назначение членом ГЭК и т.п.) или выдачи доверенности правомочным на то органом или должностным лицом. Нарушение указанного порядка исключает признание такого лица должностным и его ответственность за должностные правонарушения.</w:t>
      </w:r>
    </w:p>
    <w:p w14:paraId="3653E03B" w14:textId="77777777" w:rsidR="00000000" w:rsidRDefault="00CB6EB0">
      <w:pPr>
        <w:pStyle w:val="ConsPlusNormal"/>
        <w:ind w:firstLine="540"/>
        <w:jc w:val="both"/>
      </w:pPr>
    </w:p>
    <w:p w14:paraId="4ACE0B6E" w14:textId="77777777" w:rsidR="00000000" w:rsidRDefault="00CB6EB0">
      <w:pPr>
        <w:pStyle w:val="ConsPlusNormal"/>
        <w:ind w:firstLine="540"/>
        <w:jc w:val="both"/>
      </w:pPr>
      <w:r>
        <w:t xml:space="preserve">Характерным признаком должностных лиц как представителей власти является то, что это всегда </w:t>
      </w:r>
      <w:r>
        <w:lastRenderedPageBreak/>
        <w:t>официальные публичные лица, представляющие органы государственной (центральной и местной) законодательной, исполнительной (в том числе контрольно-надзорной, правоо</w:t>
      </w:r>
      <w:r>
        <w:t>хранительной) и судебной властей, состоящие на государственной службе, либо уполномоченные государством на осуществление функций государственной власти по определенным направлениям его деятельности и имеющие в связи с таким статусом право отдавать распоряж</w:t>
      </w:r>
      <w:r>
        <w:t>ения или принимать решения, обязательные к исполнению юридическими и физическими лицами, не подчиненными им по службе, независимо от их ведомственной принадлежности и публично-правового или частноправового характера деятельности.</w:t>
      </w:r>
    </w:p>
    <w:p w14:paraId="5D994630" w14:textId="77777777" w:rsidR="00000000" w:rsidRDefault="00CB6EB0">
      <w:pPr>
        <w:pStyle w:val="ConsPlusNormal"/>
        <w:spacing w:before="200"/>
        <w:ind w:firstLine="540"/>
        <w:jc w:val="both"/>
      </w:pPr>
      <w:bookmarkStart w:id="18" w:name="Par275"/>
      <w:bookmarkEnd w:id="18"/>
      <w:r>
        <w:t>2.4. В числе г</w:t>
      </w:r>
      <w:r>
        <w:t>осударственных должностных лиц названы государственные служащие, на которых распространяется действие законодательства о государственной службе.</w:t>
      </w:r>
    </w:p>
    <w:p w14:paraId="5C26875D" w14:textId="77777777" w:rsidR="00000000" w:rsidRDefault="00CB6EB0">
      <w:pPr>
        <w:pStyle w:val="ConsPlusNormal"/>
        <w:spacing w:before="200"/>
        <w:ind w:firstLine="540"/>
        <w:jc w:val="both"/>
      </w:pPr>
      <w:r>
        <w:t>Статус государственной службы (как службы публичной, от имени государства и по его воле осуществляемой) имеет и</w:t>
      </w:r>
      <w:r>
        <w:t>нтеграционное значение не только по отношению к определению государственного должностного лица, но и по отношению к иным должностным лицам (приравненным к государственным). Остается, однако, неясным, порождает ли нахождение лица на государственной службе с</w:t>
      </w:r>
      <w:r>
        <w:t xml:space="preserve">амо по себе статус должностного лица, или это зависит от полномочий по занимаемой государственным служащим должности (кругу его обязанностей и полномочий)? Однозначного ответа на данный вопрос нет в законодательстве, как нет и ясного понимания того, какие </w:t>
      </w:r>
      <w:r>
        <w:t>полномочия по занимаемой должности государственного служащего в органах и учреждениях публичной власти соответствуют статусу должностного лица.</w:t>
      </w:r>
    </w:p>
    <w:p w14:paraId="4D23D227" w14:textId="77777777" w:rsidR="00000000" w:rsidRDefault="00CB6EB0">
      <w:pPr>
        <w:pStyle w:val="ConsPlusNormal"/>
        <w:spacing w:before="200"/>
        <w:ind w:firstLine="540"/>
        <w:jc w:val="both"/>
      </w:pPr>
      <w:r>
        <w:t>В соответствии с правовыми позициями, установленными Законом Республики Беларусь от 14.06.2003 N 204-З "О госуда</w:t>
      </w:r>
      <w:r>
        <w:t>рственной службе в Республике Беларусь" (далее - Закон о госслужбе), не всякий государственный служащий как потенциальный субъект коррупционного поведения является государственным должностным лицом. Согласно ст. 2 Закона о госслужбе под государственной слу</w:t>
      </w:r>
      <w:r>
        <w:t>жбой понимается профессиональная деятельность занимающих государственные должности лиц, осуществляемая в целях непосредственной реализации государственно-властных полномочий и (или) обеспечения выполнения функций государственных органов. Что касается госуд</w:t>
      </w:r>
      <w:r>
        <w:t>арственных служащих, занимающих должности, которые по своему статусу (полномочиям по должности) непосредственно связаны с реализацией государственно-властных функций, то они, без сомнения, являются государственными должностными лицами. Сложнее обстоят дела</w:t>
      </w:r>
      <w:r>
        <w:t xml:space="preserve"> с весьма значительной по количеству категорией государственных служащих, должности которых, как говорится в указанной статье Закона о госслужбе, связаны с профессиональным обеспечением деятельности по выполнению функций государственных органов (государств</w:t>
      </w:r>
      <w:r>
        <w:t>енных организаций и (или) учреждений). Это государственные служащие, занимающие должности, обозначенные в штатном расписании государственного органа в качестве специалистов различных категорий, консультантов, помощников, советников и т.п. Вряд ли все они к</w:t>
      </w:r>
      <w:r>
        <w:t>ак государственные служащие могут и должны признаваться должностными лицами исключительно на том основании, что они отнесены по занимаемой в государственном органе или государственной организации должности к государственным служащим. В какой-то степени отм</w:t>
      </w:r>
      <w:r>
        <w:t>еченная правовая неопределенность обусловлена отсутствием пока четких критериев для идентификации профессиональной деятельности по обеспечению выполнения работниками государственного органа (организации) его функций. Нет четкой дифференциации указанных поз</w:t>
      </w:r>
      <w:r>
        <w:t>иций и в Законе о госслужбе. В ст. 4 Закона о госслужбе лишь указано, что должности, включенные в штатное расписание государственного органа в целях технического обслуживания и обеспечения деятельности этого органа в соответствии с перечнем, определяемым П</w:t>
      </w:r>
      <w:r>
        <w:t xml:space="preserve">равительством Республики Беларусь или уполномоченным им государственным органом, не относятся к государственным должностям, а следовательно, лица, занимающие эти должности, не являются государственными служащими. При этом такие должности в государственном </w:t>
      </w:r>
      <w:r>
        <w:t>органе, как и должности, относящиеся к государственной службе, устанавливаются перечнем, определяемым Правительством Республики Беларусь или уполномоченным им государственным органом. В условиях отсутствия четких критериев разграничения служебно-функционал</w:t>
      </w:r>
      <w:r>
        <w:t>ьной компетенции по должности в государственном органе вопросы технического и властно-служебного обеспечения функций государственного органа остаются скрытыми и неопределенными. Ожидаемая реформа государственной службы и будет прежде всего направлена на оп</w:t>
      </w:r>
      <w:r>
        <w:t>тимизацию статусных критериев государственной службы и функционально-служебных полномочий, позволяющих относить соответствующую должность к штатному перечню государственной службы.</w:t>
      </w:r>
    </w:p>
    <w:p w14:paraId="7241F410" w14:textId="77777777" w:rsidR="00000000" w:rsidRDefault="00CB6EB0">
      <w:pPr>
        <w:pStyle w:val="ConsPlusNormal"/>
        <w:spacing w:before="200"/>
        <w:ind w:firstLine="540"/>
        <w:jc w:val="both"/>
      </w:pPr>
      <w:r>
        <w:t>2.5. Функциональное содержание государственной службы напрямую связано с по</w:t>
      </w:r>
      <w:r>
        <w:t>нятием государственного органа. В соответствии с п. 1 ст. 3 Закона о госслужбе государственный орган - это образованная в соответствии с Конституцией Республики Беларусь, иными законодательными актами организация, осуществляющая государственно-властные пол</w:t>
      </w:r>
      <w:r>
        <w:t xml:space="preserve">номочия в соответствующей сфере (области) государственной деятельности. Поэтому штатные должности, которые соответствуют статусу </w:t>
      </w:r>
      <w:r>
        <w:lastRenderedPageBreak/>
        <w:t>государственной службы, необходимо определять на основе двух критериев профессиональной деятельности лиц, занимающих соответств</w:t>
      </w:r>
      <w:r>
        <w:t>ующие должности в государственном органе. Занятие данной должности должно быть непосредственно связано либо с реализацией лицом, принятым (назначенным, избранным) на эту должность, государственно-властных полномочий в соответствии с функциями данного госуд</w:t>
      </w:r>
      <w:r>
        <w:t xml:space="preserve">арственного органа, либо с обеспечением выполнения государственно-властных полномочий (не функций) данного государственного органа. Даже при таком подходе вопрос, следует ли всякого государственного служащего относить к государственному должностному лицу, </w:t>
      </w:r>
      <w:r>
        <w:t>не снимается. В каждом конкретном случае следует выяснять, какие именно властные полномочия выполняет государственный служащий по обеспечению властных полномочий государственного органа.</w:t>
      </w:r>
    </w:p>
    <w:p w14:paraId="673CF81B" w14:textId="77777777" w:rsidR="00000000" w:rsidRDefault="00CB6EB0">
      <w:pPr>
        <w:pStyle w:val="ConsPlusNormal"/>
        <w:spacing w:before="200"/>
        <w:ind w:firstLine="540"/>
        <w:jc w:val="both"/>
      </w:pPr>
      <w:r>
        <w:t>В абз. 7 ст. 1 Закона указывается, что поступившими на государственну</w:t>
      </w:r>
      <w:r>
        <w:t>ю службу путем избрания являются избранные в установленном порядке члены Совета Республики Национального собрания Республики Беларусь и депутаты Палаты представителей Национального собрания Республики Беларусь, осуществляющие свои полномочия на профессиона</w:t>
      </w:r>
      <w:r>
        <w:t>льной основе. Общий порядок поступления на государственную службу устанавливается ст. 24 - 33 Закона о госслужбе.</w:t>
      </w:r>
    </w:p>
    <w:p w14:paraId="29070C09" w14:textId="77777777" w:rsidR="00000000" w:rsidRDefault="00CB6EB0">
      <w:pPr>
        <w:pStyle w:val="ConsPlusNormal"/>
        <w:spacing w:before="200"/>
        <w:ind w:firstLine="540"/>
        <w:jc w:val="both"/>
      </w:pPr>
      <w:r>
        <w:t>2.6. В ст. 3 комментируемого Закона в качестве субъекта правонарушения коррупционного характера названы государственные должностные лица (госу</w:t>
      </w:r>
      <w:r>
        <w:t>дарственные служащие в качестве субъекта не упоминаются), а ст. 5 Закона о госслужбе под государственным служащим понимается лицо, занимающее государственную должность в государственном органе. Системно-правовой анализ показывает, что государственное должн</w:t>
      </w:r>
      <w:r>
        <w:t>остное лицо и лицо, занимающее государственную должность, - это совместимые, но не совпадающие пока понятия. Подтверждением указанного является использование законодателем конструкции определения государственного должностного лица через более общее понятие</w:t>
      </w:r>
      <w:r>
        <w:t xml:space="preserve"> "государственный служащий", которое дано в ст. 1 комментируемого Закона. Приводя в указанной статье Закона перечень государственных должностных лиц (Президент Республики Беларусь, депутаты Палаты представителей Республики Беларусь, члены Совета Республики</w:t>
      </w:r>
      <w:r>
        <w:t xml:space="preserve"> Национального собрания Республики Беларусь, депутаты местных Советов депутатов, осуществляющие свои полномочия на профессиональной основе), законодатель далее указывает, что к таковым относятся "также иные государственные служащие, на которых распространя</w:t>
      </w:r>
      <w:r>
        <w:t>ется действие законодательства о государственной службе". То есть должностными лицами являются не все государственные служащие, а только "также иные государственные служащие".</w:t>
      </w:r>
    </w:p>
    <w:p w14:paraId="0E658226" w14:textId="77777777" w:rsidR="00000000" w:rsidRDefault="00CB6EB0">
      <w:pPr>
        <w:pStyle w:val="ConsPlusNormal"/>
        <w:spacing w:before="200"/>
        <w:ind w:firstLine="540"/>
        <w:jc w:val="both"/>
      </w:pPr>
      <w:bookmarkStart w:id="19" w:name="Par281"/>
      <w:bookmarkEnd w:id="19"/>
      <w:r>
        <w:t xml:space="preserve">2.7. УК устанавливает ответственность за коррупционные преступления </w:t>
      </w:r>
      <w:r>
        <w:t>исходя из должностных полномочий лица по занимаемой должности, в том числе по государственной должности (государственной службе). Субъектами ответственности за получение взятки и злоупотребление властью или служебными полномочиями являются должностные лица</w:t>
      </w:r>
      <w:r>
        <w:t xml:space="preserve"> (в том числе должностные лица, состоящие на государственной службе). В свою очередь, хотя Закон о госслужбе запрещает всем государственным служащим заниматься предпринимательской деятельностью, а равно принимать участие в управлении коммерческой организац</w:t>
      </w:r>
      <w:r>
        <w:t>ией лично или через доверенных лиц, уголовная ответственность за незаконное участие в предпринимательской деятельности (ст. 429 УК) устанавливается только для государственных служащих, являющихся должностными лицами. Принятие государственным служащим, не я</w:t>
      </w:r>
      <w:r>
        <w:t>вляющимся должностным лицом, имущества или другой выгоды имущественного характера за действие (бездействие) в пользу лица, предоставляющего такое вознаграждение, квалифицируется не по ст. 430 УК, а по ст. 433 УК.</w:t>
      </w:r>
    </w:p>
    <w:p w14:paraId="673EAD37" w14:textId="77777777" w:rsidR="00000000" w:rsidRDefault="00CB6EB0">
      <w:pPr>
        <w:pStyle w:val="ConsPlusNormal"/>
        <w:spacing w:before="200"/>
        <w:ind w:firstLine="540"/>
        <w:jc w:val="both"/>
      </w:pPr>
      <w:r>
        <w:t>Государственный служащий как лицо, состояще</w:t>
      </w:r>
      <w:r>
        <w:t>е на государственной службе, независимо от того, является оно по занимаемой должности должностным лицом или не является, признается потенциальным субъектом поведения (правонарушений) коррупционного характера. В этом смысле не совсем точной является ст. 3 З</w:t>
      </w:r>
      <w:r>
        <w:t>акона, в которой говорится, что субъектами коррупционных правонарушений и правонарушений, создающих условия для коррупции, являются "государственные должностные лица" &lt;12&gt;.</w:t>
      </w:r>
    </w:p>
    <w:p w14:paraId="6A8806C5" w14:textId="77777777" w:rsidR="00000000" w:rsidRDefault="00CB6EB0">
      <w:pPr>
        <w:pStyle w:val="ConsPlusNormal"/>
        <w:spacing w:before="200"/>
        <w:ind w:firstLine="540"/>
        <w:jc w:val="both"/>
      </w:pPr>
      <w:r>
        <w:t>--------------------------------</w:t>
      </w:r>
    </w:p>
    <w:p w14:paraId="7F78B411" w14:textId="77777777" w:rsidR="00000000" w:rsidRDefault="00CB6EB0">
      <w:pPr>
        <w:pStyle w:val="ConsPlusNormal"/>
        <w:spacing w:before="200"/>
        <w:ind w:firstLine="540"/>
        <w:jc w:val="both"/>
      </w:pPr>
      <w:bookmarkStart w:id="20" w:name="Par284"/>
      <w:bookmarkEnd w:id="20"/>
      <w:r>
        <w:t xml:space="preserve">&lt;12&gt; Более правильной, полагаем, была </w:t>
      </w:r>
      <w:r>
        <w:t>бы следующая формулировка: "Субъектами как коррупционных правонарушений, так и правонарушений, создающих условия для коррупции, являются государственные должностные лица, а равно иные лица, состоящие на государственной службе".</w:t>
      </w:r>
    </w:p>
    <w:p w14:paraId="54A0DDB8" w14:textId="77777777" w:rsidR="00000000" w:rsidRDefault="00CB6EB0">
      <w:pPr>
        <w:pStyle w:val="ConsPlusNormal"/>
        <w:jc w:val="both"/>
      </w:pPr>
    </w:p>
    <w:p w14:paraId="3A66CB43" w14:textId="77777777" w:rsidR="00000000" w:rsidRDefault="00CB6EB0">
      <w:pPr>
        <w:pStyle w:val="ConsPlusNormal"/>
        <w:ind w:firstLine="540"/>
        <w:jc w:val="both"/>
      </w:pPr>
      <w:bookmarkStart w:id="21" w:name="Par286"/>
      <w:bookmarkEnd w:id="21"/>
      <w:r>
        <w:t>2.8. Проблемным</w:t>
      </w:r>
      <w:r>
        <w:t xml:space="preserve"> решением законодателя, по нашему мнению, в комментируемом Законе является отнесение заместителей руководителей местных Советов депутатов к числу государственных должностных лиц без учета того, выполняют они свои обязанности на профессиональной или непрофе</w:t>
      </w:r>
      <w:r>
        <w:t xml:space="preserve">ссиональной основе. Вряд ли обоснованно возлагать на заместителей руководителей местных Советов депутатов, </w:t>
      </w:r>
      <w:r>
        <w:lastRenderedPageBreak/>
        <w:t>выполняющих обязанности по государственной должности на непрофессиональной основе (то есть на общественных началах), весь спектр запретов, установлен</w:t>
      </w:r>
      <w:r>
        <w:t>ных для государственных должностных лиц. Предполагается, что обеспечение собственного содержания и семьи осуществляется ими за счет доходов от иной работы, в том числе от занятия предпринимательской деятельностью. Между тем ст. 17 Закона запрещает государс</w:t>
      </w:r>
      <w:r>
        <w:t>твенным должностным лицам заниматься предпринимательской деятельностью лично либо через иных лиц. Для лиц, приравненных к государственным должностным лицам, такой запрет не устанавливается (см. комментарий к ст. 17 Закона).</w:t>
      </w:r>
    </w:p>
    <w:p w14:paraId="1490A701" w14:textId="77777777" w:rsidR="00000000" w:rsidRDefault="00CB6EB0">
      <w:pPr>
        <w:pStyle w:val="ConsPlusNormal"/>
        <w:spacing w:before="200"/>
        <w:ind w:firstLine="540"/>
        <w:jc w:val="both"/>
      </w:pPr>
      <w:r>
        <w:t>2.9. Государственные должностные</w:t>
      </w:r>
      <w:r>
        <w:t xml:space="preserve"> лица, а также лица, претендующие на занятие такой должности, в целях недопущения действий, которые могут привести к использованию ими своего служебного положения и связанных с ним возможностей в личных, групповых и иных внеслужебных интересах, дают письме</w:t>
      </w:r>
      <w:r>
        <w:t>нное обязательство по соблюдению ограничений, установленных ст. 17 - 20 комментируемого Закона. Они также ставятся в известность о правовых последствиях неисполнения такого обязательства. Отказ от подписания такого обязательства, а равно несоблюдение огран</w:t>
      </w:r>
      <w:r>
        <w:t>ичений влечет соответственно отказ в назначении на должность государственного должностного лица или освобождение от занимаемой должности (см. комментарий к ст. 16 - 20 Закона).</w:t>
      </w:r>
    </w:p>
    <w:p w14:paraId="0C6386CA" w14:textId="77777777" w:rsidR="00000000" w:rsidRDefault="00CB6EB0">
      <w:pPr>
        <w:pStyle w:val="ConsPlusNormal"/>
        <w:spacing w:before="200"/>
        <w:ind w:firstLine="540"/>
        <w:jc w:val="both"/>
      </w:pPr>
      <w:bookmarkStart w:id="22" w:name="Par288"/>
      <w:bookmarkEnd w:id="22"/>
      <w:r>
        <w:t>3. В абз. 4 ст. 1 комментируемого Закона выделяются (и перечисляютс</w:t>
      </w:r>
      <w:r>
        <w:t>я) государственные должностные лица, которые занимают ответственное положение. В их числе:</w:t>
      </w:r>
    </w:p>
    <w:p w14:paraId="6136BA6A" w14:textId="77777777" w:rsidR="00000000" w:rsidRDefault="00CB6EB0">
      <w:pPr>
        <w:pStyle w:val="ConsPlusNormal"/>
        <w:spacing w:before="200"/>
        <w:ind w:firstLine="540"/>
        <w:jc w:val="both"/>
      </w:pPr>
      <w:r>
        <w:t>-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w:t>
      </w:r>
      <w:r>
        <w:t>ублики Беларусь и их заместители;</w:t>
      </w:r>
    </w:p>
    <w:p w14:paraId="0B9A55D8" w14:textId="77777777" w:rsidR="00000000" w:rsidRDefault="00CB6EB0">
      <w:pPr>
        <w:pStyle w:val="ConsPlusNormal"/>
        <w:spacing w:before="200"/>
        <w:ind w:firstLine="540"/>
        <w:jc w:val="both"/>
      </w:pPr>
      <w:r>
        <w:t xml:space="preserve">-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w:t>
      </w:r>
      <w:r>
        <w:t>должностные лица, должности которых включены в кадровые реестры Главы государства Республики Беларусь и Совета Министров Республики Беларусь;</w:t>
      </w:r>
    </w:p>
    <w:p w14:paraId="3ADBF112" w14:textId="77777777" w:rsidR="00000000" w:rsidRDefault="00CB6EB0">
      <w:pPr>
        <w:pStyle w:val="ConsPlusNormal"/>
        <w:spacing w:before="200"/>
        <w:ind w:firstLine="540"/>
        <w:jc w:val="both"/>
      </w:pPr>
      <w:r>
        <w:t>- руководители местных Советов депутатов, исполнительных и распорядительных органов и их заместители;</w:t>
      </w:r>
    </w:p>
    <w:p w14:paraId="22BC22D2" w14:textId="77777777" w:rsidR="00000000" w:rsidRDefault="00CB6EB0">
      <w:pPr>
        <w:pStyle w:val="ConsPlusNormal"/>
        <w:spacing w:before="200"/>
        <w:ind w:firstLine="540"/>
        <w:jc w:val="both"/>
      </w:pPr>
      <w:r>
        <w:t>- судьи;</w:t>
      </w:r>
    </w:p>
    <w:p w14:paraId="26909F9E" w14:textId="77777777" w:rsidR="00000000" w:rsidRDefault="00CB6EB0">
      <w:pPr>
        <w:pStyle w:val="ConsPlusNormal"/>
        <w:spacing w:before="200"/>
        <w:ind w:firstLine="540"/>
        <w:jc w:val="both"/>
      </w:pPr>
      <w:r>
        <w:t>- п</w:t>
      </w:r>
      <w:r>
        <w:t>рокуроры областей, г. Минска, прокуроры районов, районов в городах, городов, межрайонные и приравненные к ним транспортные прокуроры и их заместители;</w:t>
      </w:r>
    </w:p>
    <w:p w14:paraId="15483543" w14:textId="77777777" w:rsidR="00000000" w:rsidRDefault="00CB6EB0">
      <w:pPr>
        <w:pStyle w:val="ConsPlusNormal"/>
        <w:spacing w:before="200"/>
        <w:ind w:firstLine="540"/>
        <w:jc w:val="both"/>
      </w:pPr>
      <w:r>
        <w:t>- начальники следственных подразделе</w:t>
      </w:r>
      <w:r>
        <w:t>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w:t>
      </w:r>
    </w:p>
    <w:p w14:paraId="0E2FFC0C" w14:textId="77777777" w:rsidR="00000000" w:rsidRDefault="00CB6EB0">
      <w:pPr>
        <w:pStyle w:val="ConsPlusNormal"/>
        <w:spacing w:before="200"/>
        <w:ind w:firstLine="540"/>
        <w:jc w:val="both"/>
      </w:pPr>
      <w:r>
        <w:t xml:space="preserve">- руководители органов Комитета государственного контроля </w:t>
      </w:r>
      <w:r>
        <w:t>Республики Беларусь, внутренних дел, государственной безопасности, пограничной службы, таможенных, налоговых органов и их заместители.</w:t>
      </w:r>
    </w:p>
    <w:p w14:paraId="61E50E62" w14:textId="77777777" w:rsidR="00000000" w:rsidRDefault="00CB6EB0">
      <w:pPr>
        <w:pStyle w:val="ConsPlusNormal"/>
        <w:spacing w:before="200"/>
        <w:ind w:firstLine="540"/>
        <w:jc w:val="both"/>
      </w:pPr>
      <w:r>
        <w:t>Указанный перечень является исчерпывающим. Он шире перечня должностных лиц, занимающих ответственное положение, который у</w:t>
      </w:r>
      <w:r>
        <w:t>становлен ч. 5 ст. 4 УК. При совершении таких коррупционных преступлений, как злоупотребление властью или служебными полномочиями, бездействие должностного лица, превышение власти или служебных полномочий, получение взятки, ответственное положение должност</w:t>
      </w:r>
      <w:r>
        <w:t>ного лица является квалифицирующим обстоятельством и влечет повышенную ответственность (ч. 3 ст. 424, ч. 3 ст. 425, ч. 3 ст. 430 УК). При квалификации указанных преступлений следует исходить из перечня должностных лиц, занимающих ответственное положение, к</w:t>
      </w:r>
      <w:r>
        <w:t>оторый установлен ч. 5 ст. 4 УК. Расширение перечня государственных должностных лиц, занимающих ответственное положение, в комментируемом Законе обусловлено необходимостью введения особого режима контроля за доходами тех лиц, которые по занимаемой должност</w:t>
      </w:r>
      <w:r>
        <w:t>и и наделенным полномочиям находятся в зоне повышенного риска проявления коррупции.</w:t>
      </w:r>
    </w:p>
    <w:p w14:paraId="2B659E05" w14:textId="77777777" w:rsidR="00000000" w:rsidRDefault="00CB6EB0">
      <w:pPr>
        <w:pStyle w:val="ConsPlusNormal"/>
        <w:spacing w:before="200"/>
        <w:ind w:firstLine="540"/>
        <w:jc w:val="both"/>
      </w:pPr>
      <w:r>
        <w:t>В связи с этим ст. 31 комментируемого Закона для государственных должностных лиц, занимающих ответственное положение, установлены особые правила ежегодного декларирования д</w:t>
      </w:r>
      <w:r>
        <w:t>оходов и имущества. В соответствии со ст. 36 Закона у них может быть изъято имущество (взысканы расходы), стоимость которого (размер которых) превышает доходы, полученные из законных источников (см. комментарий к ст. 31 и 36 Закона).</w:t>
      </w:r>
    </w:p>
    <w:p w14:paraId="746BE62D" w14:textId="77777777" w:rsidR="00000000" w:rsidRDefault="00CB6EB0">
      <w:pPr>
        <w:pStyle w:val="ConsPlusNormal"/>
        <w:spacing w:before="200"/>
        <w:ind w:firstLine="540"/>
        <w:jc w:val="both"/>
      </w:pPr>
      <w:bookmarkStart w:id="23" w:name="Par298"/>
      <w:bookmarkEnd w:id="23"/>
      <w:r>
        <w:lastRenderedPageBreak/>
        <w:t>4. Лица, п</w:t>
      </w:r>
      <w:r>
        <w:t>риравненные к государственным должностным лицам, перечислены в абз. 5 ст. 1 комментируемого Закона. К ним относятся:</w:t>
      </w:r>
    </w:p>
    <w:p w14:paraId="6A6A4DAC" w14:textId="77777777" w:rsidR="00000000" w:rsidRDefault="00CB6EB0">
      <w:pPr>
        <w:pStyle w:val="ConsPlusNormal"/>
        <w:spacing w:before="200"/>
        <w:ind w:firstLine="540"/>
        <w:jc w:val="both"/>
      </w:pPr>
      <w:r>
        <w:t>- члены Совета Республики Национального собрания Республики Беларусь, осуществляющие свои полномочия на непрофессиональной основе;</w:t>
      </w:r>
    </w:p>
    <w:p w14:paraId="0B32AD1C" w14:textId="77777777" w:rsidR="00000000" w:rsidRDefault="00CB6EB0">
      <w:pPr>
        <w:pStyle w:val="ConsPlusNormal"/>
        <w:spacing w:before="200"/>
        <w:ind w:firstLine="540"/>
        <w:jc w:val="both"/>
      </w:pPr>
      <w:r>
        <w:t>- депута</w:t>
      </w:r>
      <w:r>
        <w:t>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(см. п. 2.8 комментария к ст. 1 Закона);</w:t>
      </w:r>
    </w:p>
    <w:p w14:paraId="3227B4AF" w14:textId="77777777" w:rsidR="00000000" w:rsidRDefault="00CB6EB0">
      <w:pPr>
        <w:pStyle w:val="ConsPlusNormal"/>
        <w:spacing w:before="200"/>
        <w:ind w:firstLine="540"/>
        <w:jc w:val="both"/>
      </w:pPr>
      <w:r>
        <w:t>- граждане, зарегистрированные в установленном законом п</w:t>
      </w:r>
      <w:r>
        <w:t>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w:t>
      </w:r>
    </w:p>
    <w:p w14:paraId="384B692D" w14:textId="77777777" w:rsidR="00000000" w:rsidRDefault="00CB6EB0">
      <w:pPr>
        <w:pStyle w:val="ConsPlusNormal"/>
        <w:spacing w:before="200"/>
        <w:ind w:firstLine="540"/>
        <w:jc w:val="both"/>
      </w:pPr>
      <w:r>
        <w:t>- лица, постоянно или временно либо по специальному полномочи</w:t>
      </w:r>
      <w:r>
        <w:t>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относящихся к государственным должностным лицам (см. п. 2.2 комментария к с</w:t>
      </w:r>
      <w:r>
        <w:t>т. 1 Закона);</w:t>
      </w:r>
    </w:p>
    <w:p w14:paraId="400EC7C0" w14:textId="77777777" w:rsidR="00000000" w:rsidRDefault="00CB6EB0">
      <w:pPr>
        <w:pStyle w:val="ConsPlusNormal"/>
        <w:spacing w:before="200"/>
        <w:ind w:firstLine="540"/>
        <w:jc w:val="both"/>
      </w:pPr>
      <w:r>
        <w:t>- лица, уполномоченные в установленном порядке на совершение юридически значимых действий (см. комментарий к ст. 3 Закона);</w:t>
      </w:r>
    </w:p>
    <w:p w14:paraId="1211F9E1" w14:textId="77777777" w:rsidR="00000000" w:rsidRDefault="00CB6EB0">
      <w:pPr>
        <w:pStyle w:val="ConsPlusNormal"/>
        <w:spacing w:before="200"/>
        <w:ind w:firstLine="540"/>
        <w:jc w:val="both"/>
      </w:pPr>
      <w:r>
        <w:t>- представители общественности при выполнении обязанностей по охране общественного порядка, борьбе с правонарушениями,</w:t>
      </w:r>
      <w:r>
        <w:t xml:space="preserve"> отправлению правосудия (см. комментарий к ст. 3 Закона).</w:t>
      </w:r>
    </w:p>
    <w:p w14:paraId="56ABDA25" w14:textId="77777777" w:rsidR="00000000" w:rsidRDefault="00CB6EB0">
      <w:pPr>
        <w:pStyle w:val="ConsPlusNormal"/>
        <w:spacing w:before="200"/>
        <w:ind w:firstLine="540"/>
        <w:jc w:val="both"/>
      </w:pPr>
      <w:r>
        <w:t>В числе лиц, приравненных к государственным должностным лицам, указаны граждане, зарегистрированные в установленном законом порядке кандидатами в Президенты Республики Беларусь, в депутаты Палаты пр</w:t>
      </w:r>
      <w:r>
        <w:t>едставителей, в члены Совета Республики Национального собрания Республики Беларусь, в депутаты местных Советов депутатов. В уголовно-правовом смысле они не являются должностными лицами и не могут нести уголовную ответственность за соответствующие преступле</w:t>
      </w:r>
      <w:r>
        <w:t>ния, связанные со злоупотреблением должностными полномочиями, поскольку их полномочия в данный период являются не властно-обязывающими других, а всего лишь обязывающими их самих к соблюдению определенных правил антикоррупционного характера как активного су</w:t>
      </w:r>
      <w:r>
        <w:t>бъекта избирательного права (обязанностей, ограничений, прозрачности доходов, имущественного положения, источников их получения). Именно в данном контексте указанные субъекты включены в систему правового регулирования комментируемого Закона.</w:t>
      </w:r>
    </w:p>
    <w:p w14:paraId="19DC9A21" w14:textId="77777777" w:rsidR="00000000" w:rsidRDefault="00CB6EB0">
      <w:pPr>
        <w:pStyle w:val="ConsPlusNormal"/>
        <w:spacing w:before="200"/>
        <w:ind w:firstLine="540"/>
        <w:jc w:val="both"/>
      </w:pPr>
      <w:bookmarkStart w:id="24" w:name="Par306"/>
      <w:bookmarkEnd w:id="24"/>
      <w:r>
        <w:t>5.</w:t>
      </w:r>
      <w:r>
        <w:t xml:space="preserve"> Иностранными должностными лицами согласно абз. 6 ст. 1 комментируемого Закона являются:</w:t>
      </w:r>
    </w:p>
    <w:p w14:paraId="3F11B1EA" w14:textId="77777777" w:rsidR="00000000" w:rsidRDefault="00CB6EB0">
      <w:pPr>
        <w:pStyle w:val="ConsPlusNormal"/>
        <w:spacing w:before="200"/>
        <w:ind w:firstLine="540"/>
        <w:jc w:val="both"/>
      </w:pPr>
      <w:r>
        <w:t>- должностные лица иностранных государств;</w:t>
      </w:r>
    </w:p>
    <w:p w14:paraId="24E33441" w14:textId="77777777" w:rsidR="00000000" w:rsidRDefault="00CB6EB0">
      <w:pPr>
        <w:pStyle w:val="ConsPlusNormal"/>
        <w:spacing w:before="200"/>
        <w:ind w:firstLine="540"/>
        <w:jc w:val="both"/>
      </w:pPr>
      <w:r>
        <w:t>- члены иностранных публичных собраний;</w:t>
      </w:r>
    </w:p>
    <w:p w14:paraId="3B5857B6" w14:textId="77777777" w:rsidR="00000000" w:rsidRDefault="00CB6EB0">
      <w:pPr>
        <w:pStyle w:val="ConsPlusNormal"/>
        <w:spacing w:before="200"/>
        <w:ind w:firstLine="540"/>
        <w:jc w:val="both"/>
      </w:pPr>
      <w:r>
        <w:t>- должностные лица международных организаций;</w:t>
      </w:r>
    </w:p>
    <w:p w14:paraId="4729C080" w14:textId="77777777" w:rsidR="00000000" w:rsidRDefault="00CB6EB0">
      <w:pPr>
        <w:pStyle w:val="ConsPlusNormal"/>
        <w:spacing w:before="200"/>
        <w:ind w:firstLine="540"/>
        <w:jc w:val="both"/>
      </w:pPr>
      <w:r>
        <w:t>- члены международных парламентских со</w:t>
      </w:r>
      <w:r>
        <w:t>браний;</w:t>
      </w:r>
    </w:p>
    <w:p w14:paraId="27CAD11C" w14:textId="77777777" w:rsidR="00000000" w:rsidRDefault="00CB6EB0">
      <w:pPr>
        <w:pStyle w:val="ConsPlusNormal"/>
        <w:spacing w:before="200"/>
        <w:ind w:firstLine="540"/>
        <w:jc w:val="both"/>
      </w:pPr>
      <w:r>
        <w:t>- судьи международных судов;</w:t>
      </w:r>
    </w:p>
    <w:p w14:paraId="2AC4D426" w14:textId="77777777" w:rsidR="00000000" w:rsidRDefault="00CB6EB0">
      <w:pPr>
        <w:pStyle w:val="ConsPlusNormal"/>
        <w:spacing w:before="200"/>
        <w:ind w:firstLine="540"/>
        <w:jc w:val="both"/>
      </w:pPr>
      <w:r>
        <w:t>- должностные лица международных судов.</w:t>
      </w:r>
    </w:p>
    <w:p w14:paraId="5C0B7963" w14:textId="77777777" w:rsidR="00000000" w:rsidRDefault="00CB6EB0">
      <w:pPr>
        <w:pStyle w:val="ConsPlusNormal"/>
        <w:spacing w:before="200"/>
        <w:ind w:firstLine="540"/>
        <w:jc w:val="both"/>
      </w:pPr>
      <w:r>
        <w:t>Как следует из указанного перечня, в нем перечислены иностранные должностные лица, представляющие публичный сектор (национальный или международный). В него не включены, в частност</w:t>
      </w:r>
      <w:r>
        <w:t>и, судьи и должностные лица международных третейских судов.</w:t>
      </w:r>
    </w:p>
    <w:p w14:paraId="3F3CC506" w14:textId="77777777" w:rsidR="00000000" w:rsidRDefault="00CB6EB0">
      <w:pPr>
        <w:pStyle w:val="ConsPlusNormal"/>
        <w:spacing w:before="200"/>
        <w:ind w:firstLine="540"/>
        <w:jc w:val="both"/>
      </w:pPr>
      <w:bookmarkStart w:id="25" w:name="Par314"/>
      <w:bookmarkEnd w:id="25"/>
      <w:r>
        <w:t xml:space="preserve">6. В абз. 9 ст. 1 комментируемого Закона определяется состав имущества применительно к положениям Закона. Понятие имущества включает: движимые и недвижимые вещи (материальные ценности </w:t>
      </w:r>
      <w:r>
        <w:t>и объекты), деньги и ценные бумаги, иное имущество в материализованном виде, имущественные права.</w:t>
      </w:r>
    </w:p>
    <w:p w14:paraId="195F4CE6" w14:textId="77777777" w:rsidR="00000000" w:rsidRDefault="00CB6EB0">
      <w:pPr>
        <w:pStyle w:val="ConsPlusNormal"/>
        <w:spacing w:before="200"/>
        <w:ind w:firstLine="540"/>
        <w:jc w:val="both"/>
      </w:pPr>
      <w:r>
        <w:t>Имущественные права - это установленное гражданским правом субъективное право физического или юридического лица, связанное с владением, пользованием и распоря</w:t>
      </w:r>
      <w:r>
        <w:t xml:space="preserve">жением имуществом, а также с теми </w:t>
      </w:r>
      <w:r>
        <w:lastRenderedPageBreak/>
        <w:t>материальными (имущественными) требованиями, которые возникают между участниками экономического оборота по поводу распределения данного имущества и обмена (товарами, услугами, выполняемыми работами, деньгами, ценными бумаг</w:t>
      </w:r>
      <w:r>
        <w:t>ами и др.).</w:t>
      </w:r>
    </w:p>
    <w:p w14:paraId="7815E599" w14:textId="77777777" w:rsidR="00000000" w:rsidRDefault="00CB6EB0">
      <w:pPr>
        <w:pStyle w:val="ConsPlusNormal"/>
        <w:spacing w:before="200"/>
        <w:ind w:firstLine="540"/>
        <w:jc w:val="both"/>
      </w:pPr>
      <w:r>
        <w:t>Таким образом, имущество - это, во-первых, совокупность вещей и материальных ценностей, состоящих прежде всего в собственности физического лица или в оперативном управлении предприятия или организации, во-вторых, совокупность имущественных прав</w:t>
      </w:r>
      <w:r>
        <w:t xml:space="preserve"> на получение вещей и иного имущественного удовлетворения от других лиц (актив).</w:t>
      </w:r>
    </w:p>
    <w:p w14:paraId="7B161ACF" w14:textId="77777777" w:rsidR="00000000" w:rsidRDefault="00CB6EB0">
      <w:pPr>
        <w:pStyle w:val="ConsPlusNormal"/>
        <w:spacing w:before="200"/>
        <w:ind w:firstLine="540"/>
        <w:jc w:val="both"/>
      </w:pPr>
      <w:r>
        <w:t>Совокупность вещей и имущественных прав и обязанностей и характеризуют имущественное положение их носителя (актив и пассив).</w:t>
      </w:r>
    </w:p>
    <w:p w14:paraId="1A0F7DB3" w14:textId="77777777" w:rsidR="00000000" w:rsidRDefault="00CB6EB0">
      <w:pPr>
        <w:pStyle w:val="ConsPlusNormal"/>
        <w:spacing w:before="200"/>
        <w:ind w:firstLine="540"/>
        <w:jc w:val="both"/>
      </w:pPr>
      <w:bookmarkStart w:id="26" w:name="Par318"/>
      <w:bookmarkEnd w:id="26"/>
      <w:r>
        <w:t>7. В абз. 10 и 11 ст. 1 комментируемог</w:t>
      </w:r>
      <w:r>
        <w:t>о Закона дается определение близких родственников субъектов антикоррупционного контроля (родители, дети, в том числе усыновленные (удочеренные), усыновители (удочерители), родные братья и сестры, дед, бабка, внуки), а также их свойственников (близкие родст</w:t>
      </w:r>
      <w:r>
        <w:t>венники супруга или супруги).</w:t>
      </w:r>
    </w:p>
    <w:p w14:paraId="5F55F14D" w14:textId="77777777" w:rsidR="00000000" w:rsidRDefault="00CB6EB0">
      <w:pPr>
        <w:pStyle w:val="ConsPlusNormal"/>
        <w:spacing w:before="200"/>
        <w:ind w:firstLine="540"/>
        <w:jc w:val="both"/>
      </w:pPr>
      <w:r>
        <w:t>При уяснении и применении указанных законодательных положений (понятий) следует исходить из буквального их смысла. Это важно, в частности, при установлении ограничений и запретов, выявлении ситуации конфликта интересов, требов</w:t>
      </w:r>
      <w:r>
        <w:t>аний и порядка декларирования доходов и имущества, предусмотренных комментируемым Законом (см. комментарий к ст. 17, 18, 21, 31 и 32 Закона).</w:t>
      </w:r>
    </w:p>
    <w:p w14:paraId="7F16F66E" w14:textId="77777777" w:rsidR="00000000" w:rsidRDefault="00CB6EB0">
      <w:pPr>
        <w:pStyle w:val="ConsPlusNormal"/>
        <w:spacing w:before="200"/>
        <w:ind w:firstLine="540"/>
        <w:jc w:val="both"/>
      </w:pPr>
      <w:bookmarkStart w:id="27" w:name="Par320"/>
      <w:bookmarkEnd w:id="27"/>
      <w:r>
        <w:t>8. В абз. 12 ст. 1 комментируемого Закона определяется понятие "конфликт интересов": это один из сущес</w:t>
      </w:r>
      <w:r>
        <w:t>твенных криминогенных факторов (условий), порождающих возможность коррупционных девиаций в служебной деятельности посредством использования субъектами властного администрирования (управления) своих должностных полномочий (служебного положения) при принятии</w:t>
      </w:r>
      <w:r>
        <w:t xml:space="preserve"> соответствующих решений (исполнении обязанностей по службе или работе). Конфликт интересов при исполнении служебных обязанностей представляет собой ситуацию, при которой личные интересы государственного должностного лица, его супруга (супруги), близких ро</w:t>
      </w:r>
      <w:r>
        <w:t>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w:t>
      </w:r>
      <w:r>
        <w:t>боте). Порядок предотвращения и урегулирования конфликта интересов в связи с исполнением обязанностей государственного должностного лица устанавливается ст. 21 комментируемого Закона (см. комментарий к ст. 21 Закона).</w:t>
      </w:r>
    </w:p>
    <w:p w14:paraId="2EF8C389" w14:textId="77777777" w:rsidR="00000000" w:rsidRDefault="00CB6EB0">
      <w:pPr>
        <w:pStyle w:val="ConsPlusNormal"/>
        <w:spacing w:before="200"/>
        <w:ind w:firstLine="540"/>
        <w:jc w:val="both"/>
      </w:pPr>
      <w:bookmarkStart w:id="28" w:name="Par321"/>
      <w:bookmarkEnd w:id="28"/>
      <w:r>
        <w:t>9. В абз. 14 и 17 ст. 1 ко</w:t>
      </w:r>
      <w:r>
        <w:t>мментируемого Закона для целей правильного применения положений Закона (гл. 4 "Декларирование доходов и имущества") даются определения состава доходов (любые денежные средства, в том числе займы, а также иное имущество, полученные физическими лицами от гра</w:t>
      </w:r>
      <w:r>
        <w:t>ждан Республики Беларусь, иностранных граждан, лиц без гражданства и организаций), а также состава расходов (любые денежные средства и иное имущество физических лиц, направленные ими на приобретение имущества, оплату работ, услуг, а также использованные на</w:t>
      </w:r>
      <w:r>
        <w:t xml:space="preserve"> иные цели) (см. комментарий к ст. 26 - 36 Закона).</w:t>
      </w:r>
    </w:p>
    <w:p w14:paraId="18723610" w14:textId="77777777" w:rsidR="00000000" w:rsidRDefault="00CB6EB0">
      <w:pPr>
        <w:pStyle w:val="ConsPlusNormal"/>
        <w:spacing w:before="200"/>
        <w:ind w:firstLine="540"/>
        <w:jc w:val="both"/>
      </w:pPr>
      <w:r>
        <w:t>Не включается в состав доходов полученная физическим лицом денежная комп</w:t>
      </w:r>
      <w:r>
        <w:t>енсация командировочных расходов (в белорусских рублях или иностранной валюте), оплаченных принимающей стороной при направлении работника в командировку (подп. 2.23 п. 2 ст. 153 Налогового кодекса Республики Беларусь (далее - НК)).</w:t>
      </w:r>
    </w:p>
    <w:p w14:paraId="7090CEBD" w14:textId="77777777" w:rsidR="00000000" w:rsidRDefault="00CB6EB0">
      <w:pPr>
        <w:pStyle w:val="ConsPlusNormal"/>
        <w:spacing w:before="200"/>
        <w:ind w:firstLine="540"/>
        <w:jc w:val="both"/>
      </w:pPr>
      <w:r>
        <w:t>В состав имущества, подл</w:t>
      </w:r>
      <w:r>
        <w:t>ежащего декларированию, в целях обеспечения полноты антикоррупционного контроля включаются и объекты, не завершенные строительством. В связи с этим в абз. 16 ст. 1 Закона разъясняется, что к объектам, не завершенным строительством, относятся капитальные ст</w:t>
      </w:r>
      <w:r>
        <w:t>роения (здания, сооружения)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w:t>
      </w:r>
      <w:r>
        <w:t>о, но эти объекты не зарегистрированы в порядке, установленном актами законодательства.</w:t>
      </w:r>
    </w:p>
    <w:p w14:paraId="7E581B12" w14:textId="77777777" w:rsidR="00000000" w:rsidRDefault="00CB6EB0">
      <w:pPr>
        <w:pStyle w:val="ConsPlusNormal"/>
        <w:spacing w:before="200"/>
        <w:ind w:firstLine="540"/>
        <w:jc w:val="both"/>
      </w:pPr>
      <w:bookmarkStart w:id="29" w:name="Par324"/>
      <w:bookmarkEnd w:id="29"/>
      <w:r>
        <w:t xml:space="preserve">10. Определенные требования комментируемого Закона распространяются на лиц, совместно проживающих и ведущих общее хозяйство с государственными должностными </w:t>
      </w:r>
      <w:r>
        <w:t>лицами и лицами, приравненными к государственным должностным лицам (в частности, на близких родственников указанных должностных лиц). Разъясняется, что совместное проживание и ведение общего хозяйства означает проживание в одном жилом помещении и ведение о</w:t>
      </w:r>
      <w:r>
        <w:t xml:space="preserve">бщего хозяйства при полном или частичном </w:t>
      </w:r>
      <w:r>
        <w:lastRenderedPageBreak/>
        <w:t xml:space="preserve">объединении и расходовании своих денежных средств и иного имущества (абз. 15 ст. 1 Закона). Ведение общего хозяйства - это совместная деятельность проживающих в одном жилом помещении лиц для достижения общих целей, </w:t>
      </w:r>
      <w:r>
        <w:t>финансовое участие (по мере возможности) в формировании общего бюджета доходов и расходов.</w:t>
      </w:r>
    </w:p>
    <w:p w14:paraId="15138FD5" w14:textId="77777777" w:rsidR="00000000" w:rsidRDefault="00CB6EB0">
      <w:pPr>
        <w:pStyle w:val="ConsPlusNormal"/>
        <w:jc w:val="both"/>
      </w:pPr>
    </w:p>
    <w:p w14:paraId="2A818F75" w14:textId="77777777" w:rsidR="00000000" w:rsidRDefault="00CB6EB0">
      <w:pPr>
        <w:pStyle w:val="ConsPlusNormal"/>
        <w:ind w:firstLine="540"/>
        <w:jc w:val="both"/>
        <w:outlineLvl w:val="1"/>
      </w:pPr>
      <w:r>
        <w:t>Статья 2. Законодательство о борьбе с коррупцией</w:t>
      </w:r>
    </w:p>
    <w:p w14:paraId="4769545E" w14:textId="77777777" w:rsidR="00000000" w:rsidRDefault="00CB6EB0">
      <w:pPr>
        <w:pStyle w:val="ConsPlusNormal"/>
        <w:jc w:val="both"/>
      </w:pPr>
    </w:p>
    <w:p w14:paraId="2ED68453" w14:textId="77777777" w:rsidR="00000000" w:rsidRDefault="00CB6EB0">
      <w:pPr>
        <w:pStyle w:val="ConsPlusNormal"/>
        <w:ind w:firstLine="540"/>
        <w:jc w:val="both"/>
      </w:pPr>
      <w:bookmarkStart w:id="30" w:name="Par328"/>
      <w:bookmarkEnd w:id="30"/>
      <w:r>
        <w:t>Комментарий к статье 2</w:t>
      </w:r>
    </w:p>
    <w:p w14:paraId="769F2663" w14:textId="77777777" w:rsidR="00000000" w:rsidRDefault="00CB6EB0">
      <w:pPr>
        <w:pStyle w:val="ConsPlusNormal"/>
        <w:jc w:val="both"/>
      </w:pPr>
    </w:p>
    <w:p w14:paraId="529093AF" w14:textId="77777777" w:rsidR="00000000" w:rsidRDefault="00CB6EB0">
      <w:pPr>
        <w:pStyle w:val="ConsPlusNormal"/>
        <w:ind w:firstLine="540"/>
        <w:jc w:val="both"/>
      </w:pPr>
      <w:r>
        <w:t>1. Конституция Республики Беларусь, являясь основным законом государства, регл</w:t>
      </w:r>
      <w:r>
        <w:t xml:space="preserve">аментирует основы наиболее важных для общества отношений. Так, в ст. 2 (человек, его права, свободы и гарантии их реализации - высшая ценность и цель общества и государства), 7 (принцип верховенства права), 21 (обеспечение прав и свобод граждан Республики </w:t>
      </w:r>
      <w:r>
        <w:t>Беларусь - высшая цель государства), 22 (равенство перед законом), 26 (презумпция невиновности), 34 (принцип гласности), 60 (право на судебную защиту) и других Конституции Республики Беларусь закреплены принципы, на основании которых строится борьба с корр</w:t>
      </w:r>
      <w:r>
        <w:t>упцией.</w:t>
      </w:r>
    </w:p>
    <w:p w14:paraId="0F7E73D3" w14:textId="77777777" w:rsidR="00000000" w:rsidRDefault="00CB6EB0">
      <w:pPr>
        <w:pStyle w:val="ConsPlusNormal"/>
        <w:spacing w:before="200"/>
        <w:ind w:firstLine="540"/>
        <w:jc w:val="both"/>
      </w:pPr>
      <w:r>
        <w:t>2. Законодательство Республики Беларусь о борьбе с коррупцией состоит из Закона, нормативных правовых актов, конкретизирующих его содержание, а также иных актов законодательства, регламентирующих пресечение, профилактику, предупреждение коррупции.</w:t>
      </w:r>
    </w:p>
    <w:p w14:paraId="012E1191" w14:textId="77777777" w:rsidR="00000000" w:rsidRDefault="00CB6EB0">
      <w:pPr>
        <w:pStyle w:val="ConsPlusNormal"/>
        <w:spacing w:before="200"/>
        <w:ind w:firstLine="540"/>
        <w:jc w:val="both"/>
      </w:pPr>
      <w:r>
        <w:t>Антикоррупционное законодательство Республики Беларусь постоянно совершенствуется. До принятия комментируемого Закона на территории Республики Беларусь действовали Законы Республики Беларусь от 15.06.1993 N 2399-XII "О борьбе с преступностью в сфере эконом</w:t>
      </w:r>
      <w:r>
        <w:t>ики и с коррупцией", от 26.06.1997 N 47-З "О мерах борьбы с организованной преступностью и коррупцией", от 20.07.2006 N 165-З "О борьбе с коррупцией" (далее - Закон 2006 года).</w:t>
      </w:r>
    </w:p>
    <w:p w14:paraId="5F6485B8" w14:textId="77777777" w:rsidR="00000000" w:rsidRDefault="00CB6EB0">
      <w:pPr>
        <w:pStyle w:val="ConsPlusNormal"/>
        <w:spacing w:before="200"/>
        <w:ind w:firstLine="540"/>
        <w:jc w:val="both"/>
      </w:pPr>
      <w:r>
        <w:t>Законом Республики Беларусь от 22.12.2011 N 332-З "О внесении изменений и допол</w:t>
      </w:r>
      <w:r>
        <w:t>нений в Закон Республики Беларусь "О борьбе с коррупцией" в Закон 2006 года были внесены существенные изменения и дополнения. В результате в Законе 2006 года были закреплены новые определения терминов "государственные должностные лица", "лица, приравненные</w:t>
      </w:r>
      <w:r>
        <w:t xml:space="preserve"> к государственным должностным лицам", введен и определен термин "конфликт интересов", система мер борьбы с коррупцией дополнена двумя новым мерами: проведение мероприятий по информированию населения, способствующих созданию атмосферы нетерпимости в отноше</w:t>
      </w:r>
      <w:r>
        <w:t xml:space="preserve">нии коррупции (антикоррупционное образование и воспитание); обеспечение гласности в деятельности государственных должностных и приравненных к ним лиц, если иное не предусмотрено законодательством Республики Беларусь. В новой редакции были изложены ст. 17, </w:t>
      </w:r>
      <w:r>
        <w:t>18, ч. 1 ст. 19 Закона 2006 года, введена новая ст. 18-1 Закона 2006 года, которой устанавливался порядок предоставления и урегулирования конфликта интересов в связи с исполнением обязанностей государственного должностного лица.</w:t>
      </w:r>
    </w:p>
    <w:p w14:paraId="2E6ADDD4" w14:textId="77777777" w:rsidR="00000000" w:rsidRDefault="00CB6EB0">
      <w:pPr>
        <w:pStyle w:val="ConsPlusNormal"/>
        <w:spacing w:before="200"/>
        <w:ind w:firstLine="540"/>
        <w:jc w:val="both"/>
      </w:pPr>
      <w:r>
        <w:t xml:space="preserve">Следующим важнейшим этапом </w:t>
      </w:r>
      <w:r>
        <w:t>совершенствования законодательства о борьбе с коррупцией стало принятие Закона. Новеллами Закона являются закрепление определений понятий "государственные должностные лица, занимающие ответственное положение", "лица, поступившие на государственную службу п</w:t>
      </w:r>
      <w:r>
        <w:t>утем избрания", "государственные организации", "доходы", "расходы" и др.; расширение системы мер борьбы с коррупцией (ст. 5); включение общественных объединений в число субъектов, участвующих в борьбе с коррупцией (ст. 9); расширение круга решений, к поряд</w:t>
      </w:r>
      <w:r>
        <w:t>ку принятия которых установлены специальные требования (ст. 15); закрепление ограничений для лиц, приравненных к государственным должностным лицам (ч. 5 ст. 17), ограничений по участию в деятельности органов, осуществляющих функции надзора и контроля в орг</w:t>
      </w:r>
      <w:r>
        <w:t>анизации (ст. 19), ограничений по управлению долями в уставных фондах (акциями) коммерческих организаций (ст. 20), особенностей назначения и выплаты пенсии, ежемесячного денежного содержания при совершении тяжкого или особо тяжкого преступления против инте</w:t>
      </w:r>
      <w:r>
        <w:t>ресов службы либо тяжкого или особо тяжкого преступления, сопряженного с использованием должностным лицом своих служебных полномочий (ст. 24); правовая регламентация практически всех отношений, связанных с декларированием доходов и имущества (гл. 4); закре</w:t>
      </w:r>
      <w:r>
        <w:t>пление порядка изъятия имущества (взыскания расходов), стоимость которого (размер которых) превышает доходы, полученные из законных источников (ст. 36); правовое регулирование общественного контроля в сфере борьбы с коррупцией (ст. 46).</w:t>
      </w:r>
    </w:p>
    <w:p w14:paraId="54CCE83A" w14:textId="77777777" w:rsidR="00000000" w:rsidRDefault="00CB6EB0">
      <w:pPr>
        <w:pStyle w:val="ConsPlusNormal"/>
        <w:spacing w:before="200"/>
        <w:ind w:firstLine="540"/>
        <w:jc w:val="both"/>
      </w:pPr>
      <w:r>
        <w:t>Таким образом, в За</w:t>
      </w:r>
      <w:r>
        <w:t xml:space="preserve">коне закреплены понятие "коррупция", принципы и система мер борьбы с коррупцией, определены субъекты и перечни правонарушений, создающих условия для коррупции, и коррупционных правонарушений; органы, осуществляющие борьбу с коррупцией (органы прокуратуры, </w:t>
      </w:r>
      <w:r>
        <w:t xml:space="preserve">внутренних дел и государственной безопасности), и государственные органы и иные организации, </w:t>
      </w:r>
      <w:r>
        <w:lastRenderedPageBreak/>
        <w:t>участвующие в борьбе с коррупцией. В Законе установлены специальные ограничения для государственных должностных и приравненных к ним лиц, регламентирован порядок у</w:t>
      </w:r>
      <w:r>
        <w:t>регулирования конфликта интересов, содержится правовое регулирование декларирования доходов и имущества, устранения последствий коррупционных правонарушений, осуществления контроля и надзора за деятельностью по борьбе с коррупцией.</w:t>
      </w:r>
    </w:p>
    <w:p w14:paraId="53F5ED95" w14:textId="77777777" w:rsidR="00000000" w:rsidRDefault="00CB6EB0">
      <w:pPr>
        <w:pStyle w:val="ConsPlusNormal"/>
        <w:spacing w:before="200"/>
        <w:ind w:firstLine="540"/>
        <w:jc w:val="both"/>
      </w:pPr>
      <w:r>
        <w:t>Кроме Закона в систему а</w:t>
      </w:r>
      <w:r>
        <w:t>нтикоррупционного законодательства входят различные правовые акты, в которых закреплено более детальное регулирование отношений в области борьбы с коррупцией либо которые были приняты в том числе в целях предотвращения возникновения коррупции в определенны</w:t>
      </w:r>
      <w:r>
        <w:t>х сферах общественных отношений, в частности:</w:t>
      </w:r>
    </w:p>
    <w:p w14:paraId="1CA85847" w14:textId="77777777" w:rsidR="00000000" w:rsidRDefault="00CB6EB0">
      <w:pPr>
        <w:pStyle w:val="ConsPlusNormal"/>
        <w:spacing w:before="200"/>
        <w:ind w:firstLine="540"/>
        <w:jc w:val="both"/>
      </w:pPr>
      <w:r>
        <w:t>- Указ Президента Республики Беларусь от 29.05.2007 N 244 "О криминологической экспертизе";</w:t>
      </w:r>
    </w:p>
    <w:p w14:paraId="014F6BE5" w14:textId="77777777" w:rsidR="00000000" w:rsidRDefault="00CB6EB0">
      <w:pPr>
        <w:pStyle w:val="ConsPlusNormal"/>
        <w:spacing w:before="200"/>
        <w:ind w:firstLine="540"/>
        <w:jc w:val="both"/>
      </w:pPr>
      <w:r>
        <w:t>- Указ Президента Республики Беларусь от 16.07.2007 N 330 "О специальных подразделениях по борьбе с коррупцией и орган</w:t>
      </w:r>
      <w:r>
        <w:t>изованной преступностью";</w:t>
      </w:r>
    </w:p>
    <w:p w14:paraId="5EEAEA56" w14:textId="77777777" w:rsidR="00000000" w:rsidRDefault="00CB6EB0">
      <w:pPr>
        <w:pStyle w:val="ConsPlusNormal"/>
        <w:spacing w:before="200"/>
        <w:ind w:firstLine="540"/>
        <w:jc w:val="both"/>
      </w:pPr>
      <w:r>
        <w:t>- Декрет N 5;</w:t>
      </w:r>
    </w:p>
    <w:p w14:paraId="752CBD48" w14:textId="77777777" w:rsidR="00000000" w:rsidRDefault="00CB6EB0">
      <w:pPr>
        <w:pStyle w:val="ConsPlusNormal"/>
        <w:spacing w:before="200"/>
        <w:ind w:firstLine="540"/>
        <w:jc w:val="both"/>
      </w:pPr>
      <w:r>
        <w:t>- Положение о деятельности координационного совещания по борьбе с преступностью и коррупцией, утвержденное Указом Президента Республики Беларусь от 17.12.2007 N 644;</w:t>
      </w:r>
    </w:p>
    <w:p w14:paraId="506668DE" w14:textId="77777777" w:rsidR="00000000" w:rsidRDefault="00CB6EB0">
      <w:pPr>
        <w:pStyle w:val="ConsPlusNormal"/>
        <w:spacing w:before="200"/>
        <w:ind w:firstLine="540"/>
        <w:jc w:val="both"/>
      </w:pPr>
      <w:r>
        <w:t>- Закон о госслужбе;</w:t>
      </w:r>
    </w:p>
    <w:p w14:paraId="03D1F447" w14:textId="77777777" w:rsidR="00000000" w:rsidRDefault="00CB6EB0">
      <w:pPr>
        <w:pStyle w:val="ConsPlusNormal"/>
        <w:spacing w:before="200"/>
        <w:ind w:firstLine="540"/>
        <w:jc w:val="both"/>
      </w:pPr>
      <w:r>
        <w:t>- Закон Республики Беларусь о</w:t>
      </w:r>
      <w:r>
        <w:t>т 08.05.2007 N 220-З "О прокуратуре Республики Беларусь";</w:t>
      </w:r>
    </w:p>
    <w:p w14:paraId="2895034A" w14:textId="77777777" w:rsidR="00000000" w:rsidRDefault="00CB6EB0">
      <w:pPr>
        <w:pStyle w:val="ConsPlusNormal"/>
        <w:spacing w:before="200"/>
        <w:ind w:firstLine="540"/>
        <w:jc w:val="both"/>
      </w:pPr>
      <w:r>
        <w:t>- Закон Республики Беларусь от 28.10.2008 N 433-З "Об основах административных процедур";</w:t>
      </w:r>
    </w:p>
    <w:p w14:paraId="77ABE9E6" w14:textId="77777777" w:rsidR="00000000" w:rsidRDefault="00CB6EB0">
      <w:pPr>
        <w:pStyle w:val="ConsPlusNormal"/>
        <w:spacing w:before="200"/>
        <w:ind w:firstLine="540"/>
        <w:jc w:val="both"/>
      </w:pPr>
      <w:r>
        <w:t>- Типовое положение о комиссии по противодействию коррупции, утвержденное постановлением Совета Министров Ре</w:t>
      </w:r>
      <w:r>
        <w:t>спублики Беларусь от 26.12.2011 N 1732, на основании которого разработаны акты, регламентирующие деятельность комиссий в министерствах и иных органах государственного управления. Правовые акты, регулирующие деятельность таких комиссий, также составляют ант</w:t>
      </w:r>
      <w:r>
        <w:t>икоррупционное законодательство;</w:t>
      </w:r>
    </w:p>
    <w:p w14:paraId="1939095A" w14:textId="77777777" w:rsidR="00000000" w:rsidRDefault="00CB6EB0">
      <w:pPr>
        <w:pStyle w:val="ConsPlusNormal"/>
        <w:spacing w:before="200"/>
        <w:ind w:firstLine="540"/>
        <w:jc w:val="both"/>
      </w:pPr>
      <w:r>
        <w:t>- постановление Прокуратуры Республики Беларусь, Министерства внутренних дел Республики Беларусь, Комитета государственной безопасности Республики Беларусь от 05.04.2007 N 18/95/12 "Об информационном взаимодействии по вопро</w:t>
      </w:r>
      <w:r>
        <w:t>сам формирования, ведения и использования единых банков данных о состоянии борьбы с коррупцией";</w:t>
      </w:r>
    </w:p>
    <w:p w14:paraId="3C2891A5" w14:textId="77777777" w:rsidR="00000000" w:rsidRDefault="00CB6EB0">
      <w:pPr>
        <w:pStyle w:val="ConsPlusNormal"/>
        <w:spacing w:before="200"/>
        <w:ind w:firstLine="540"/>
        <w:jc w:val="both"/>
      </w:pPr>
      <w:r>
        <w:t>- постановление N 43/9/95/571/57/274;</w:t>
      </w:r>
    </w:p>
    <w:p w14:paraId="7B683982" w14:textId="77777777" w:rsidR="00000000" w:rsidRDefault="00CB6EB0">
      <w:pPr>
        <w:pStyle w:val="ConsPlusNormal"/>
        <w:spacing w:before="200"/>
        <w:ind w:firstLine="540"/>
        <w:jc w:val="both"/>
      </w:pPr>
      <w:r>
        <w:t>- другие.</w:t>
      </w:r>
    </w:p>
    <w:p w14:paraId="687336DF" w14:textId="77777777" w:rsidR="00000000" w:rsidRDefault="00CB6EB0">
      <w:pPr>
        <w:pStyle w:val="ConsPlusNormal"/>
        <w:spacing w:before="200"/>
        <w:ind w:firstLine="540"/>
        <w:jc w:val="both"/>
      </w:pPr>
      <w:r>
        <w:t>3. Законодательство Респу</w:t>
      </w:r>
      <w:r>
        <w:t>блики Беларусь о борьбе с коррупцией включает международные договоры Республики Беларусь в данной области.</w:t>
      </w:r>
    </w:p>
    <w:p w14:paraId="270CF296" w14:textId="77777777" w:rsidR="00000000" w:rsidRDefault="00CB6EB0">
      <w:pPr>
        <w:pStyle w:val="ConsPlusNormal"/>
        <w:spacing w:before="200"/>
        <w:ind w:firstLine="540"/>
        <w:jc w:val="both"/>
      </w:pPr>
      <w:r>
        <w:t>Законами Республики Беларусь от 03.05.2003 N 195-З "О ратификации Конвенции Организации Объединенных Наций против транснациональной организованной пр</w:t>
      </w:r>
      <w:r>
        <w:t>еступности", от 25.11.2004 N 344-З "О ратификации Конвенции Организации Объединенных Наций против коррупции", от 26.05.2003 N 199-З "О ратификации Конвенции об уголовной ответственности за коррупцию", от 26.12.2005 N 75-З "О ратификации Конвенции о граждан</w:t>
      </w:r>
      <w:r>
        <w:t>ско-правовой ответственности за коррупцию", от 29.12.2014 N 214-З "О ратификации Дополнительного протокола к Конвенции об уголовной ответственности за коррупцию" ратифицированы соответственно Конвенция Организации Объединенных Наций против транснационально</w:t>
      </w:r>
      <w:r>
        <w:t>й организованной преступности (заключена в г. Палермо 15.11.2000) (далее - Конвенция против организованной преступности), Конвенция против коррупции, Конвенция Совета Европы N 173 "Об уголовной ответственности за коррупцию (ETS N 173)" (заключена в г. Стра</w:t>
      </w:r>
      <w:r>
        <w:t>сбурге 27.01.1999) (далее - Конвенция ETS N 173), Конвенция о гражданско-правовой ответственности за коррупцию (заключена в г. Страсбурге 04.11.1999), Дополнительный протокол к Конвенции об уголовной ответственности за коррупцию (подписан в г. Страсбурге 1</w:t>
      </w:r>
      <w:r>
        <w:t>5.05.2003) (далее - Дополнительный протокол). Нормы конвенций в области противодействия коррупции можно разделить на две группы: нормы о предупреждении коррупции и нормы об ответственности за коррупцию.</w:t>
      </w:r>
    </w:p>
    <w:p w14:paraId="36C33BB6" w14:textId="77777777" w:rsidR="00000000" w:rsidRDefault="00CB6EB0">
      <w:pPr>
        <w:pStyle w:val="ConsPlusNormal"/>
        <w:spacing w:before="200"/>
        <w:ind w:firstLine="540"/>
        <w:jc w:val="both"/>
      </w:pPr>
      <w:r>
        <w:t>Впервые на уровне Организации Объединенных Наций поло</w:t>
      </w:r>
      <w:r>
        <w:t xml:space="preserve">жения о необходимости криминализации </w:t>
      </w:r>
      <w:r>
        <w:lastRenderedPageBreak/>
        <w:t>коррупции были закреплены в ст. 8 Конвенции против организованной преступности, в которой государствам-участникам предлагается признать в качестве уголовно наказуемых две категории деяний, которым в уголовном законодате</w:t>
      </w:r>
      <w:r>
        <w:t>льстве Республики Беларусь соответствуют преступления в виде получения взятки (ст. 430 УК), дачи взятки (ст. 431 УК), посредничества во взяточничестве (ст. 432 УК).</w:t>
      </w:r>
    </w:p>
    <w:p w14:paraId="7AD67913" w14:textId="77777777" w:rsidR="00000000" w:rsidRDefault="00CB6EB0">
      <w:pPr>
        <w:pStyle w:val="ConsPlusNormal"/>
        <w:spacing w:before="200"/>
        <w:ind w:firstLine="540"/>
        <w:jc w:val="both"/>
      </w:pPr>
      <w:r>
        <w:t>Важнейший правовой акт Организации Объединенных Наций в области борьбы с коррупцией - Конве</w:t>
      </w:r>
      <w:r>
        <w:t>нция против коррупции. Характерным отличием Конвенции против коррупции является то, что в ней на первое место ставятся меры по предупреждению коррупции, в то время как в других конвенциях основной акцент делается на ответственности за коррупционные правона</w:t>
      </w:r>
      <w:r>
        <w:t>рушения.</w:t>
      </w:r>
    </w:p>
    <w:p w14:paraId="10EFC471" w14:textId="77777777" w:rsidR="00000000" w:rsidRDefault="00CB6EB0">
      <w:pPr>
        <w:pStyle w:val="ConsPlusNormal"/>
        <w:spacing w:before="200"/>
        <w:ind w:firstLine="540"/>
        <w:jc w:val="both"/>
      </w:pPr>
      <w:r>
        <w:t>В соответствии со ст. 5 Конвенции против коррупции для успешного осуществления борьбы с коррупцией каждое государство-участник разрабатывает и осуществляет или проводит эффективную и скоординированную политику противодействия коррупции, а также ст</w:t>
      </w:r>
      <w:r>
        <w:t>ремится устанавливать и поощрять эффективные виды практики, направленные на предупреждение коррупции. Кроме этого, в каждом государстве - участнике Конвенции против коррупции должен быть орган или органы, осуществляющие предупреждение коррупции, которым до</w:t>
      </w:r>
      <w:r>
        <w:t>лжна быть обеспечена необходимая самостоятельность.</w:t>
      </w:r>
    </w:p>
    <w:p w14:paraId="594FE450" w14:textId="77777777" w:rsidR="00000000" w:rsidRDefault="00CB6EB0">
      <w:pPr>
        <w:pStyle w:val="ConsPlusNormal"/>
        <w:spacing w:before="200"/>
        <w:ind w:firstLine="540"/>
        <w:jc w:val="both"/>
      </w:pPr>
      <w:r>
        <w:t>В Конвенции против коррупции выделяется несколько групп мер по предупреждению коррупции: меры в публичном секторе, меры в частном секторе, меры, обеспечивающие участие общества в борьбе с коррупцией, меры</w:t>
      </w:r>
      <w:r>
        <w:t xml:space="preserve"> по предупреждению отмывания денежных средств. Основными мерами предупреждения коррупции в публичном секторе являются создание, поддержание и укрепление систем приема на работу, набора, прохождения службы, продвижения по службе и выхода в отставку гражданс</w:t>
      </w:r>
      <w:r>
        <w:t>ких служащих и в надлежащих случаях других неизбираемых публичных должностных лиц. Названные системы основываются на принципах эффективности и прозрачности, а также на таких объективных критериях, как безупречность работы, справедливость и способности. Они</w:t>
      </w:r>
      <w:r>
        <w:t xml:space="preserve"> включают надлежащие процедуры отбора и подготовки кадров для занятия публичных должностей, способствуют выплате надлежащего вознаграждения и установлению справедливых окладов и т.д. Государства - участники Конвенции против коррупции устанавливают в своем </w:t>
      </w:r>
      <w:r>
        <w:t>законодательстве критерии к кандидатам и выборам на публичные должности, а также усиливают прозрачность финансирования кандидатур на избираемые публичные должности. Среди иных мер предупреждения коррупции в публичном секторе закреплены обязанность публичны</w:t>
      </w:r>
      <w:r>
        <w:t>х должностных лиц представлять соответствующим органам декларации, сообщать соответствующим органам о коррупционных деяниях, о которых им стало известно при выполнении ими своих функций, особые требования к проведению публичных закупок и управлению публичн</w:t>
      </w:r>
      <w:r>
        <w:t>ыми финансами. Многие из этих мер нашли отражение в Законе (ст. 15, 38, 43, гл. 4). Особое внимание в Конвенции против коррупции уделено мерам по предупреждению коррупции в отношении судебных органов и органов прокуратуры, поскольку такие меры должны предп</w:t>
      </w:r>
      <w:r>
        <w:t>риниматься без ущерба для независимости данных органов. Меры по предупреждению коррупции в частном секторе представляют собой комплекс мероприятий, направленных на предупреждение коррупции в частном секторе; усиление стандартов бухгалтерского учета и аудит</w:t>
      </w:r>
      <w:r>
        <w:t>а в частном секторе; установление гражданско-правовых, административных или уголовных санкций за несоблюдение таких мер; запрещение действий, осуществляемых в целях совершения любого из коррупционных преступлений.</w:t>
      </w:r>
    </w:p>
    <w:p w14:paraId="68F6B2EB" w14:textId="77777777" w:rsidR="00000000" w:rsidRDefault="00CB6EB0">
      <w:pPr>
        <w:pStyle w:val="ConsPlusNormal"/>
        <w:spacing w:before="200"/>
        <w:ind w:firstLine="540"/>
        <w:jc w:val="both"/>
      </w:pPr>
      <w:r>
        <w:t>В Конвенции против коррупции государствам-</w:t>
      </w:r>
      <w:r>
        <w:t>участникам предлагается признать в качестве уголовно наказуемых деяния в виде подкупа национальных публичных должностных лиц; подкупа иностранных публичных должностных лиц и должностных лиц публичных международных организаций; хищения, неправомерного присв</w:t>
      </w:r>
      <w:r>
        <w:t>оения или нецелевого использования имущества публичным должностным лицом; злоупотребления влиянием в корыстных целях; злоупотребления служебным положением; незаконного обогащения; подкупа в частном секторе; хищения имущества в частном секторе; отмывания до</w:t>
      </w:r>
      <w:r>
        <w:t>ходов от преступлений; воспрепятствования осуществлению правосудия (ст. 15 - 23, 25 Конвенции против коррупции). В Конвенции против коррупции регламентируются вопросы сокрытия коррупционных преступлений, соучастия и покушения, ответственности юридических л</w:t>
      </w:r>
      <w:r>
        <w:t>иц.</w:t>
      </w:r>
    </w:p>
    <w:p w14:paraId="5B3AC3C0" w14:textId="77777777" w:rsidR="00000000" w:rsidRDefault="00CB6EB0">
      <w:pPr>
        <w:pStyle w:val="ConsPlusNormal"/>
        <w:spacing w:before="200"/>
        <w:ind w:firstLine="540"/>
        <w:jc w:val="both"/>
      </w:pPr>
      <w:r>
        <w:t>Конвенция ETS N 173 предлагает государствам - членам Совета Европы и другим государствам, подписавшим Конвенцию ETS N 173, признать в качестве уголовных правонарушений активный подкуп национальных публичных должностных лиц, пассивный подкуп национальны</w:t>
      </w:r>
      <w:r>
        <w:t>х публичных должностных лиц, подкуп членов национальных публичных собраний, подкуп иностранных публичных должностных лиц, подкуп членов иностранных публичных собраний, активный подкуп в частном секторе, пассивный подкуп в частном секторе, подкуп должностны</w:t>
      </w:r>
      <w:r>
        <w:t>х лиц международных организаций, подкуп членов международных парламентских собраний, подкуп судей и должностных лиц международных судов, злоупотребление влиянием в корыстных целях, отмывание доходов от преступлений, связанных с коррупцией (ст. 2 - 13 Конве</w:t>
      </w:r>
      <w:r>
        <w:t xml:space="preserve">нции ETS N 173). За правонарушения в сфере бухгалтерского учета ответственность может быть как </w:t>
      </w:r>
      <w:r>
        <w:lastRenderedPageBreak/>
        <w:t>уголовной, так и иной. В Конвенции ETS N 173 рассматриваются также вопросы соучастия в совершении коррупционных уголовных правонарушений.</w:t>
      </w:r>
    </w:p>
    <w:p w14:paraId="7874898B" w14:textId="77777777" w:rsidR="00000000" w:rsidRDefault="00CB6EB0">
      <w:pPr>
        <w:pStyle w:val="ConsPlusNormal"/>
        <w:spacing w:before="200"/>
        <w:ind w:firstLine="540"/>
        <w:jc w:val="both"/>
      </w:pPr>
      <w:r>
        <w:t>В Дополнительном проток</w:t>
      </w:r>
      <w:r>
        <w:t>оле государствам предлагается признать в качестве преступлений активный и пассивный подкуп национальных третейских судей (арбитров), подкуп иностранных третейских судей (арбитров), подкуп национальных присяжных заседателей, подкуп иностранных присяжных зас</w:t>
      </w:r>
      <w:r>
        <w:t>едателей (ст. 2 - 6 Дополнительного протокола).</w:t>
      </w:r>
    </w:p>
    <w:p w14:paraId="29CD8FCF" w14:textId="77777777" w:rsidR="00000000" w:rsidRDefault="00CB6EB0">
      <w:pPr>
        <w:pStyle w:val="ConsPlusNormal"/>
        <w:spacing w:before="200"/>
        <w:ind w:firstLine="540"/>
        <w:jc w:val="both"/>
      </w:pPr>
      <w:r>
        <w:t>В УК аналогом подкупа являются получение и дача взятки (ст. 430, 431 УК). Однако активный и пассивный подкуп в конвенциях и получение и дача взятки в УК различаются. Конвенции определяют подкуп не только в ви</w:t>
      </w:r>
      <w:r>
        <w:t>де предоставления или принятия публичным должностным лицом неправомерного преимущества, но и в виде таких деяний, как обещание или предложение, а также принятие обещания или предложения такого преимущества (Конвенция ETS N 173). По законодательству Республ</w:t>
      </w:r>
      <w:r>
        <w:t>ики Беларусь указанные деяния не образуют состава оконченного преступления, тем не менее, за их совершение предусмотрена уголовная ответственность, поскольку согласно ч. 2 ст. 13 УК не влечет уголовной ответственности только приготовление к преступлению, н</w:t>
      </w:r>
      <w:r>
        <w:t>е представляющему большой общественной опасности. Преступления, предусмотренные ст. 430, 431 УК, могут относиться к категориям менее тяжких, тяжких или особо тяжких преступлений. Поэтому предложение или обещание материальных ценностей либо выгод имуществен</w:t>
      </w:r>
      <w:r>
        <w:t>ного характера, а также принятие такого предложения или обещания влечет ответственность за неоконченное преступление.</w:t>
      </w:r>
    </w:p>
    <w:p w14:paraId="4E12CAD8" w14:textId="77777777" w:rsidR="00000000" w:rsidRDefault="00CB6EB0">
      <w:pPr>
        <w:pStyle w:val="ConsPlusNormal"/>
        <w:spacing w:before="200"/>
        <w:ind w:firstLine="540"/>
        <w:jc w:val="both"/>
      </w:pPr>
      <w:r>
        <w:t>Большинство деяний, за совершение которых конвенции рекомендуют установить уголовную ответственность, закреплены в ч. 1 ст. 37 комментируе</w:t>
      </w:r>
      <w:r>
        <w:t>мого Закона, часть из них вошла в перечень коррупционных преступлений, утвержденный постановлением N 43/9/95/571/57/274.</w:t>
      </w:r>
    </w:p>
    <w:p w14:paraId="41FCA7B8" w14:textId="77777777" w:rsidR="00000000" w:rsidRDefault="00CB6EB0">
      <w:pPr>
        <w:pStyle w:val="ConsPlusNormal"/>
        <w:spacing w:before="200"/>
        <w:ind w:firstLine="540"/>
        <w:jc w:val="both"/>
      </w:pPr>
      <w:r>
        <w:t>В ст. 18 Конвенции ETS N 173 и в ст. 26 Конвенции против коррупции закреплены нормы об ответственности юридических лиц. В конвенциях пр</w:t>
      </w:r>
      <w:r>
        <w:t>едусмотрена возможность установления уголовной ответственности юридических лиц за совершение коррупционных преступлений, но отмечается, что ответственность юридических лиц не обязательно должна быть уголовной, она может быть административной и гражданско-п</w:t>
      </w:r>
      <w:r>
        <w:t>равовой. В настоящее время в соответствии с действующим законодательством Республики Беларусь юридические лица за совершенные ими правонарушения или причиненный ими ущерб несут только административную и гражданско-правовую ответственность.</w:t>
      </w:r>
    </w:p>
    <w:p w14:paraId="14BB233A" w14:textId="77777777" w:rsidR="00000000" w:rsidRDefault="00CB6EB0">
      <w:pPr>
        <w:pStyle w:val="ConsPlusNormal"/>
        <w:spacing w:before="200"/>
        <w:ind w:firstLine="540"/>
        <w:jc w:val="both"/>
      </w:pPr>
      <w:r>
        <w:t>Конвенция о граж</w:t>
      </w:r>
      <w:r>
        <w:t>данско-правовой ответственности за коррупцию способствует закреплению в законодательстве государств средств правовой защиты лиц, которым причинен ущерб в результате актов коррупции. В ней содержится определение коррупции, согласно которому под коррупцией п</w:t>
      </w:r>
      <w:r>
        <w:t>онимаются различные разновидности подкупа. В названной Конвенции закрепляются правовые основы возмещения ущерба, основания и условия гражданско-правовой ответственности, правовые основы ответственности государства за вред, причиненный его публичными должно</w:t>
      </w:r>
      <w:r>
        <w:t>стными лицами, устанавливаются сроки исковой давности, регламентируются вопросы юридической силы сделок, составления компаниями отчетов и проведения аудитов, получения доказательств.</w:t>
      </w:r>
    </w:p>
    <w:p w14:paraId="6A431254" w14:textId="77777777" w:rsidR="00000000" w:rsidRDefault="00CB6EB0">
      <w:pPr>
        <w:pStyle w:val="ConsPlusNormal"/>
        <w:spacing w:before="200"/>
        <w:ind w:firstLine="540"/>
        <w:jc w:val="both"/>
      </w:pPr>
      <w:r>
        <w:t>В рамках СНГ на протяжении длительного времени ведется активное сотруднич</w:t>
      </w:r>
      <w:r>
        <w:t>ество в разработке унифицированных подходов к борьбе с коррупцией на межгосударственном уровне. Итогом объединения их усилий стало принятие Межпарламентской Ассамблеей государств - участников Содружества Независимых Государств модельных законов от 03.04.19</w:t>
      </w:r>
      <w:r>
        <w:t>99 "О борьбе с коррупцией", от 15.11.2003 "Основы законодательства об антикоррупционной политике", от 25.11.2008 "О противодействии коррупции (новая редакция)", постановлением Межпарламентской Ассамблеи государств - участников Содружества Независимых Госуд</w:t>
      </w:r>
      <w:r>
        <w:t xml:space="preserve">арств N 38-21 принят Комментарий к модельному закону "О противодействии коррупции", а также постановлением Межпарламентской Ассамблеи государств - участников Содружества Независимых Государств N 38-17 "О Рекомендациях по совершенствованию законодательства </w:t>
      </w:r>
      <w:r>
        <w:t>государств - участников СНГ в сфере противодействия коррупции" приняты Рекомендации по совершенствованию законодательства государств - участников СНГ в сфере противодействия коррупции, Рекомендации по проведению антикоррупционной экспертизы нормативных пра</w:t>
      </w:r>
      <w:r>
        <w:t>вовых актов и проектов нормативных правовых актов, 29.11.2013 - Рекомендации по проведению антикоррупционного мониторинга в государствах - участниках СНГ. 25.04.2007 в г. Астане заключено Соглашение о сотрудничестве генеральных прокуратур (прокуратур) госу</w:t>
      </w:r>
      <w:r>
        <w:t>дарств - участников СНГ в борьбе с коррупцией. Более тесному сотрудничеству стран СНГ в борьбе с коррупцией будет способствовать заключенное 25.10.2013 в г. Минске Соглашение об образовании Межгосударственного совета по противодействию коррупции, неотъемле</w:t>
      </w:r>
      <w:r>
        <w:t>мой частью которого является Положение о Межгосударственном совете по противодействию коррупции.</w:t>
      </w:r>
    </w:p>
    <w:p w14:paraId="2A230B71" w14:textId="77777777" w:rsidR="00000000" w:rsidRDefault="00CB6EB0">
      <w:pPr>
        <w:pStyle w:val="ConsPlusNormal"/>
        <w:spacing w:before="200"/>
        <w:ind w:firstLine="540"/>
        <w:jc w:val="both"/>
      </w:pPr>
      <w:r>
        <w:lastRenderedPageBreak/>
        <w:t>В Соглашении о сотрудничестве генеральных прокуратур (прокуратур) государств - участников СНГ в борьбе с коррупцией закреплены понятия коррупционных правонаруш</w:t>
      </w:r>
      <w:r>
        <w:t>ений и коррупционных преступлений, критерии отнесения преступлений к категории коррупционных, перечень коррупционных деяний. В названном Соглашении определены формы сотрудничества государств - участников СНГ в борьбе с коррупцией, которое осуществляется на</w:t>
      </w:r>
      <w:r>
        <w:t xml:space="preserve"> основании запросов заинтересованного государства об оказании содействия или по инициативе государства, предполагающего, что такое содействие представляет интерес для другого государства - участника СНГ.</w:t>
      </w:r>
    </w:p>
    <w:p w14:paraId="1D7AA93F" w14:textId="77777777" w:rsidR="00000000" w:rsidRDefault="00CB6EB0">
      <w:pPr>
        <w:pStyle w:val="ConsPlusNormal"/>
        <w:spacing w:before="200"/>
        <w:ind w:firstLine="540"/>
        <w:jc w:val="both"/>
      </w:pPr>
      <w:r>
        <w:t xml:space="preserve">Согласно п. 7 Положения о Межгосударственном совете </w:t>
      </w:r>
      <w:r>
        <w:t>по противодействию коррупции основными задачами Совета являются: определение приоритетных направлений сотрудничества и принятие совместных эффективных мер противодействия коррупции; оценка выполнения антикоррупционных обязательств Сторонами Соглашения; коо</w:t>
      </w:r>
      <w:r>
        <w:t>рдинация программ технического содействия в сфере противодействия коррупции между Сторонами Соглашения.</w:t>
      </w:r>
    </w:p>
    <w:p w14:paraId="05BB9C66" w14:textId="77777777" w:rsidR="00000000" w:rsidRDefault="00CB6EB0">
      <w:pPr>
        <w:pStyle w:val="ConsPlusNormal"/>
        <w:spacing w:before="200"/>
        <w:ind w:firstLine="540"/>
        <w:jc w:val="both"/>
      </w:pPr>
      <w:r>
        <w:t>Модельный закон "О противодействии коррупции" принят в интересах гармонизации законодательства государств - участников СНГ в сфере противодействия корру</w:t>
      </w:r>
      <w:r>
        <w:t>пции. Основное внимание в названном модельном законе уделяется не ответственности за совершение коррупционных правонарушений, а правовым основам противодействия коррупции (гл. 2 модельного закона) и устранения последствий совершения коррупционных правонару</w:t>
      </w:r>
      <w:r>
        <w:t>шений (гл. 3 модельного закона). В модельном законе "О противодействии коррупции" определяются цели, задачи и принципы международного сотрудничества в области противодействия коррупции, полномочия государства, национального органа, специальных подразделени</w:t>
      </w:r>
      <w:r>
        <w:t>й, генеральной прокуратуры (прокуратуры) государства по противодействию коррупции, называются меры противодействия коррупции.</w:t>
      </w:r>
    </w:p>
    <w:p w14:paraId="096BA59D" w14:textId="77777777" w:rsidR="00000000" w:rsidRDefault="00CB6EB0">
      <w:pPr>
        <w:pStyle w:val="ConsPlusNormal"/>
        <w:spacing w:before="200"/>
        <w:ind w:firstLine="540"/>
        <w:jc w:val="both"/>
      </w:pPr>
      <w:bookmarkStart w:id="31" w:name="Par365"/>
      <w:bookmarkEnd w:id="31"/>
      <w:r>
        <w:t>4. Законодательство Республики Беларусь о борьбе с коррупцией включает акты, устанавливающие ответственность за соверш</w:t>
      </w:r>
      <w:r>
        <w:t>ение коррупционных и создающих условия для коррупции преступлений, административных правонарушений, дисциплинарных проступков, гражданско-правовых деликтов.</w:t>
      </w:r>
    </w:p>
    <w:p w14:paraId="01BD2020" w14:textId="77777777" w:rsidR="00000000" w:rsidRDefault="00CB6EB0">
      <w:pPr>
        <w:pStyle w:val="ConsPlusNormal"/>
        <w:spacing w:before="200"/>
        <w:ind w:firstLine="540"/>
        <w:jc w:val="both"/>
      </w:pPr>
      <w:r>
        <w:t>Уголовная и административная ответственность за совершение коррупционных и создающих условия для ко</w:t>
      </w:r>
      <w:r>
        <w:t>ррупции преступлений и административных правонарушений предусмотрена в соответствующих статьях УК и КоАП (см. комментарий к ст. 25, 37 Закона).</w:t>
      </w:r>
    </w:p>
    <w:p w14:paraId="4F8625EB" w14:textId="77777777" w:rsidR="00000000" w:rsidRDefault="00CB6EB0">
      <w:pPr>
        <w:pStyle w:val="ConsPlusNormal"/>
        <w:spacing w:before="200"/>
        <w:ind w:firstLine="540"/>
        <w:jc w:val="both"/>
      </w:pPr>
      <w:r>
        <w:t>Вместе с тем в КоАП и УК административная и уголовная ответственность установлена не за все разновидности назван</w:t>
      </w:r>
      <w:r>
        <w:t>ных в ст. 25 и 37 Закона правонарушений. Одновременно вопросы привлечения лиц, совершивших правонарушения коррупционного характера, к дисциплинарной ответственности не в полной мере урегулированы законодательными актами, основными из которых являются Закон</w:t>
      </w:r>
      <w:r>
        <w:t xml:space="preserve"> и Трудовой кодекс Республики Беларусь (далее - ТК).</w:t>
      </w:r>
    </w:p>
    <w:p w14:paraId="68698E59" w14:textId="77777777" w:rsidR="00000000" w:rsidRDefault="00CB6EB0">
      <w:pPr>
        <w:pStyle w:val="ConsPlusNormal"/>
        <w:spacing w:before="200"/>
        <w:ind w:firstLine="540"/>
        <w:jc w:val="both"/>
      </w:pPr>
      <w:r>
        <w:t>Согласно п. 5 ст. 47 ТК неподписание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w:t>
      </w:r>
      <w:r>
        <w:t>, является основанием для прекращения трудового договора. В связи с тем что ч. 5 ст. 21, ст. 23, ч. 4 ст. 34 Закона позволяют привлекать лиц к дисциплинарной ответственности вплоть до освобождения от занимаемой должности (увольнения), названным Законом ст.</w:t>
      </w:r>
      <w:r>
        <w:t xml:space="preserve"> 47 ТК была дополнена п. 5-1, закрепляющим такое основание прекращения трудового договора, как нарушение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w:t>
      </w:r>
      <w:r>
        <w:t>бе с коррупцией, совершение правонарушения, создающего условия для коррупции, или коррупционного правонарушения.</w:t>
      </w:r>
    </w:p>
    <w:p w14:paraId="3486E558" w14:textId="77777777" w:rsidR="00000000" w:rsidRDefault="00CB6EB0">
      <w:pPr>
        <w:pStyle w:val="ConsPlusNormal"/>
        <w:jc w:val="both"/>
      </w:pPr>
    </w:p>
    <w:p w14:paraId="361921DC" w14:textId="77777777" w:rsidR="00000000" w:rsidRDefault="00CB6EB0">
      <w:pPr>
        <w:pStyle w:val="ConsPlusNormal"/>
        <w:ind w:firstLine="540"/>
        <w:jc w:val="both"/>
        <w:outlineLvl w:val="1"/>
      </w:pPr>
      <w:r>
        <w:t>Статья 3. Субъекты правонарушений, создающих условия для коррупции, и коррупционных правонарушений</w:t>
      </w:r>
    </w:p>
    <w:p w14:paraId="7D34B3EF" w14:textId="77777777" w:rsidR="00000000" w:rsidRDefault="00CB6EB0">
      <w:pPr>
        <w:pStyle w:val="ConsPlusNormal"/>
        <w:jc w:val="both"/>
      </w:pPr>
    </w:p>
    <w:p w14:paraId="69E7CECF" w14:textId="77777777" w:rsidR="00000000" w:rsidRDefault="00CB6EB0">
      <w:pPr>
        <w:pStyle w:val="ConsPlusNormal"/>
        <w:ind w:firstLine="540"/>
        <w:jc w:val="both"/>
      </w:pPr>
      <w:bookmarkStart w:id="32" w:name="Par372"/>
      <w:bookmarkEnd w:id="32"/>
      <w:r>
        <w:t>Комментарий к статье 3</w:t>
      </w:r>
    </w:p>
    <w:p w14:paraId="7CF5C61E" w14:textId="77777777" w:rsidR="00000000" w:rsidRDefault="00CB6EB0">
      <w:pPr>
        <w:pStyle w:val="ConsPlusNormal"/>
        <w:jc w:val="both"/>
      </w:pPr>
    </w:p>
    <w:p w14:paraId="7BBE74D1" w14:textId="77777777" w:rsidR="00000000" w:rsidRDefault="00CB6EB0">
      <w:pPr>
        <w:pStyle w:val="ConsPlusNormal"/>
        <w:ind w:firstLine="540"/>
        <w:jc w:val="both"/>
      </w:pPr>
      <w:r>
        <w:t>1. В сфере борьбы с коррупцией законодатель выделяет две группы правонарушений коррупционного характера (см. подп. 1.7.1 и 1.7.2 комментария к ст. 1 Закона):</w:t>
      </w:r>
    </w:p>
    <w:p w14:paraId="549462F2" w14:textId="77777777" w:rsidR="00000000" w:rsidRDefault="00CB6EB0">
      <w:pPr>
        <w:pStyle w:val="ConsPlusNormal"/>
        <w:spacing w:before="200"/>
        <w:ind w:firstLine="540"/>
        <w:jc w:val="both"/>
      </w:pPr>
      <w:r>
        <w:t>- правонарушения, создающие условия для коррупции (см. комментарий к ст. 25 Закона);</w:t>
      </w:r>
    </w:p>
    <w:p w14:paraId="5BA4C2D7" w14:textId="77777777" w:rsidR="00000000" w:rsidRDefault="00CB6EB0">
      <w:pPr>
        <w:pStyle w:val="ConsPlusNormal"/>
        <w:spacing w:before="200"/>
        <w:ind w:firstLine="540"/>
        <w:jc w:val="both"/>
      </w:pPr>
      <w:r>
        <w:t>- коррупционн</w:t>
      </w:r>
      <w:r>
        <w:t>ые правонарушения (см. комментарий к ст. 37 Закона).</w:t>
      </w:r>
    </w:p>
    <w:p w14:paraId="5AD3A5A5" w14:textId="77777777" w:rsidR="00000000" w:rsidRDefault="00CB6EB0">
      <w:pPr>
        <w:pStyle w:val="ConsPlusNormal"/>
        <w:spacing w:before="200"/>
        <w:ind w:firstLine="540"/>
        <w:jc w:val="both"/>
      </w:pPr>
      <w:r>
        <w:t xml:space="preserve">2. Эти виды правонарушений коррупционного характера отличаются не только по характеру </w:t>
      </w:r>
      <w:r>
        <w:lastRenderedPageBreak/>
        <w:t>коррупционного деяния, но и по кругу их субъектов.</w:t>
      </w:r>
    </w:p>
    <w:p w14:paraId="0486883B" w14:textId="77777777" w:rsidR="00000000" w:rsidRDefault="00CB6EB0">
      <w:pPr>
        <w:pStyle w:val="ConsPlusNormal"/>
        <w:spacing w:before="200"/>
        <w:ind w:firstLine="540"/>
        <w:jc w:val="both"/>
      </w:pPr>
      <w:r>
        <w:t>Субъектами правонарушений, создающих условия для коррупции, являют</w:t>
      </w:r>
      <w:r>
        <w:t>ся, во-первых, государственные должностные лица (см. абз. 3 ст. 1 Закона и п. 3 комментария к указанной статье); во-вторых, лица, приравненные к государственным должностным лицам (см. абз. 5 ст. 1 Закона и п. 4 комментария к указанной статье).</w:t>
      </w:r>
    </w:p>
    <w:p w14:paraId="3824F861" w14:textId="77777777" w:rsidR="00000000" w:rsidRDefault="00CB6EB0">
      <w:pPr>
        <w:pStyle w:val="ConsPlusNormal"/>
        <w:spacing w:before="200"/>
        <w:ind w:firstLine="540"/>
        <w:jc w:val="both"/>
      </w:pPr>
      <w:r>
        <w:t>Субъектами к</w:t>
      </w:r>
      <w:r>
        <w:t>оррупционных правонарушений являются, во-первых, государственные должностные лица; во-вторых, лица, приравненные к государственным должностным лицам; в-третьих, иностранные должностные лица (см. абз. 6 ст. 1 Закона и п. 5 комментария к указанной статье); в</w:t>
      </w:r>
      <w:r>
        <w:t>-четвертых, лица, осуществляющие подкуп государственных должностных или приравненных к ним лиц либо иностранных должностных лиц.</w:t>
      </w:r>
    </w:p>
    <w:p w14:paraId="7D597CDF" w14:textId="77777777" w:rsidR="00000000" w:rsidRDefault="00CB6EB0">
      <w:pPr>
        <w:pStyle w:val="ConsPlusNormal"/>
        <w:spacing w:before="200"/>
        <w:ind w:firstLine="540"/>
        <w:jc w:val="both"/>
      </w:pPr>
      <w:bookmarkStart w:id="33" w:name="Par380"/>
      <w:bookmarkEnd w:id="33"/>
      <w:r>
        <w:t>3. Государственные должностные лица. В национальном законодательстве и комментируемом Законе трактовка и перечень н</w:t>
      </w:r>
      <w:r>
        <w:t>азванных категорий субъектов правонарушений коррупционного характера определяются с учетом международно-правовых актов и задач комплексного правового регулирования применения антикоррупционных стандартов к более широкому кругу потенциальных субъектов корру</w:t>
      </w:r>
      <w:r>
        <w:t>пционного поведения. Обратим внимание, что понятие "публичное должностное лицо", употребляемое в Конвенции против коррупции (ст. 2) и Конвенции Совета Европы об уголовной ответственности за коррупцию (ст. 1), совпадает с понятием "государственное должностн</w:t>
      </w:r>
      <w:r>
        <w:t>ое лицо" не по всем позициям (см. подп. 2.1 и 2.2 комментария к ст. 1 Закона).</w:t>
      </w:r>
    </w:p>
    <w:p w14:paraId="6D187CD5" w14:textId="77777777" w:rsidR="00000000" w:rsidRDefault="00CB6EB0">
      <w:pPr>
        <w:pStyle w:val="ConsPlusNormal"/>
        <w:spacing w:before="200"/>
        <w:ind w:firstLine="540"/>
        <w:jc w:val="both"/>
      </w:pPr>
      <w:r>
        <w:t xml:space="preserve">Законодатель Республики Беларусь, определяя понятие и круг государственных лиц как субъектов правонарушений коррупционного характера, синтезировал международно-правовые подходы </w:t>
      </w:r>
      <w:r>
        <w:t>с традиционными национальными правовыми решениями данного вопроса.</w:t>
      </w:r>
    </w:p>
    <w:p w14:paraId="5F79E11A" w14:textId="77777777" w:rsidR="00000000" w:rsidRDefault="00CB6EB0">
      <w:pPr>
        <w:pStyle w:val="ConsPlusNormal"/>
        <w:spacing w:before="200"/>
        <w:ind w:firstLine="540"/>
        <w:jc w:val="both"/>
      </w:pPr>
      <w:r>
        <w:t>3.1. В соответствии с абз. 3 ст. 1 комментируемого Закона в круг государственных должностных лиц входят:</w:t>
      </w:r>
    </w:p>
    <w:p w14:paraId="61BD87AC" w14:textId="77777777" w:rsidR="00000000" w:rsidRDefault="00CB6EB0">
      <w:pPr>
        <w:pStyle w:val="ConsPlusNormal"/>
        <w:spacing w:before="200"/>
        <w:ind w:firstLine="540"/>
        <w:jc w:val="both"/>
      </w:pPr>
      <w:r>
        <w:t>1) Президент Республики Беларусь;</w:t>
      </w:r>
    </w:p>
    <w:p w14:paraId="3F0ABA89" w14:textId="77777777" w:rsidR="00000000" w:rsidRDefault="00CB6EB0">
      <w:pPr>
        <w:pStyle w:val="ConsPlusNormal"/>
        <w:spacing w:before="200"/>
        <w:ind w:firstLine="540"/>
        <w:jc w:val="both"/>
      </w:pPr>
      <w:r>
        <w:t>2) депутаты Палаты представителей Национального со</w:t>
      </w:r>
      <w:r>
        <w:t>брания Республики Беларусь;</w:t>
      </w:r>
    </w:p>
    <w:p w14:paraId="19A2E693" w14:textId="77777777" w:rsidR="00000000" w:rsidRDefault="00CB6EB0">
      <w:pPr>
        <w:pStyle w:val="ConsPlusNormal"/>
        <w:spacing w:before="200"/>
        <w:ind w:firstLine="540"/>
        <w:jc w:val="both"/>
      </w:pPr>
      <w:r>
        <w:t>3) члены Совета Республики Национального собрания Республики Беларусь, осуществляющие свои полномочия на профессиональной основе;</w:t>
      </w:r>
    </w:p>
    <w:p w14:paraId="19744FD9" w14:textId="77777777" w:rsidR="00000000" w:rsidRDefault="00CB6EB0">
      <w:pPr>
        <w:pStyle w:val="ConsPlusNormal"/>
        <w:spacing w:before="200"/>
        <w:ind w:firstLine="540"/>
        <w:jc w:val="both"/>
      </w:pPr>
      <w:r>
        <w:t>4) депутаты местных Советов депутатов, осуществляющие свои полномочия на профессиональной основе;</w:t>
      </w:r>
    </w:p>
    <w:p w14:paraId="1E280563" w14:textId="77777777" w:rsidR="00000000" w:rsidRDefault="00CB6EB0">
      <w:pPr>
        <w:pStyle w:val="ConsPlusNormal"/>
        <w:spacing w:before="200"/>
        <w:ind w:firstLine="540"/>
        <w:jc w:val="both"/>
      </w:pPr>
      <w:r>
        <w:t>5) иные государственные служащие, на которых распространяется действие законодательства о государственной службе (далее - государственные служащие) (см. подп. 2.4 - 2.7 комментария к ст. 1 Закона);</w:t>
      </w:r>
    </w:p>
    <w:p w14:paraId="00635A5F" w14:textId="77777777" w:rsidR="00000000" w:rsidRDefault="00CB6EB0">
      <w:pPr>
        <w:pStyle w:val="ConsPlusNormal"/>
        <w:spacing w:before="200"/>
        <w:ind w:firstLine="540"/>
        <w:jc w:val="both"/>
      </w:pPr>
      <w:r>
        <w:t>6) сотрудники Следственного комитета Республики Беларусь;</w:t>
      </w:r>
    </w:p>
    <w:p w14:paraId="7E8E92D9" w14:textId="77777777" w:rsidR="00000000" w:rsidRDefault="00CB6EB0">
      <w:pPr>
        <w:pStyle w:val="ConsPlusNormal"/>
        <w:spacing w:before="200"/>
        <w:ind w:firstLine="540"/>
        <w:jc w:val="both"/>
      </w:pPr>
      <w:r>
        <w:t>7) сотрудники Государственного комитета судебных экспертиз Республики Беларусь;</w:t>
      </w:r>
    </w:p>
    <w:p w14:paraId="3EA492B5" w14:textId="77777777" w:rsidR="00000000" w:rsidRDefault="00CB6EB0">
      <w:pPr>
        <w:pStyle w:val="ConsPlusNormal"/>
        <w:spacing w:before="200"/>
        <w:ind w:firstLine="540"/>
        <w:jc w:val="both"/>
      </w:pPr>
      <w:r>
        <w:t>8) лица, постоянно или временно либо по специальному полномочию занимающие должности, в том числе воинские:</w:t>
      </w:r>
    </w:p>
    <w:p w14:paraId="4A9D05FE" w14:textId="77777777" w:rsidR="00000000" w:rsidRDefault="00CB6EB0">
      <w:pPr>
        <w:pStyle w:val="ConsPlusNormal"/>
        <w:spacing w:before="200"/>
        <w:ind w:firstLine="540"/>
        <w:jc w:val="both"/>
      </w:pPr>
      <w:r>
        <w:t>в Вооруженных Силах Республики Беларусь;</w:t>
      </w:r>
    </w:p>
    <w:p w14:paraId="04FBABC2" w14:textId="77777777" w:rsidR="00000000" w:rsidRDefault="00CB6EB0">
      <w:pPr>
        <w:pStyle w:val="ConsPlusNormal"/>
        <w:spacing w:before="200"/>
        <w:ind w:firstLine="540"/>
        <w:jc w:val="both"/>
      </w:pPr>
      <w:r>
        <w:t>других войсках и воинских ф</w:t>
      </w:r>
      <w:r>
        <w:t>ормированиях Республики Беларусь;</w:t>
      </w:r>
    </w:p>
    <w:p w14:paraId="45F8D3B8" w14:textId="77777777" w:rsidR="00000000" w:rsidRDefault="00CB6EB0">
      <w:pPr>
        <w:pStyle w:val="ConsPlusNormal"/>
        <w:spacing w:before="200"/>
        <w:ind w:firstLine="540"/>
        <w:jc w:val="both"/>
      </w:pPr>
      <w:r>
        <w:t>органах внутренних дел;</w:t>
      </w:r>
    </w:p>
    <w:p w14:paraId="75DF140E" w14:textId="77777777" w:rsidR="00000000" w:rsidRDefault="00CB6EB0">
      <w:pPr>
        <w:pStyle w:val="ConsPlusNormal"/>
        <w:spacing w:before="200"/>
        <w:ind w:firstLine="540"/>
        <w:jc w:val="both"/>
      </w:pPr>
      <w:r>
        <w:t>органах и подразделениях по чрезвычайным ситуациям;</w:t>
      </w:r>
    </w:p>
    <w:p w14:paraId="0A11519A" w14:textId="77777777" w:rsidR="00000000" w:rsidRDefault="00CB6EB0">
      <w:pPr>
        <w:pStyle w:val="ConsPlusNormal"/>
        <w:spacing w:before="200"/>
        <w:ind w:firstLine="540"/>
        <w:jc w:val="both"/>
      </w:pPr>
      <w:r>
        <w:t>органах финансовых расследований Комитета государственного контроля Республики Беларусь;</w:t>
      </w:r>
    </w:p>
    <w:p w14:paraId="557445CE" w14:textId="77777777" w:rsidR="00000000" w:rsidRDefault="00CB6EB0">
      <w:pPr>
        <w:pStyle w:val="ConsPlusNormal"/>
        <w:spacing w:before="200"/>
        <w:ind w:firstLine="540"/>
        <w:jc w:val="both"/>
      </w:pPr>
      <w:r>
        <w:t>относящиеся в соответствии с законодательными актами к до</w:t>
      </w:r>
      <w:r>
        <w:t>лжностным лицам;</w:t>
      </w:r>
    </w:p>
    <w:p w14:paraId="68A6C6E7" w14:textId="77777777" w:rsidR="00000000" w:rsidRDefault="00CB6EB0">
      <w:pPr>
        <w:pStyle w:val="ConsPlusNormal"/>
        <w:spacing w:before="200"/>
        <w:ind w:firstLine="540"/>
        <w:jc w:val="both"/>
      </w:pPr>
      <w:r>
        <w:t>9) заместители руководителей местных Советов депутатов (см. подп. 2.8 комментария к ст. 1 Закона);</w:t>
      </w:r>
    </w:p>
    <w:p w14:paraId="6129684E" w14:textId="77777777" w:rsidR="00000000" w:rsidRDefault="00CB6EB0">
      <w:pPr>
        <w:pStyle w:val="ConsPlusNormal"/>
        <w:spacing w:before="200"/>
        <w:ind w:firstLine="540"/>
        <w:jc w:val="both"/>
      </w:pPr>
      <w:r>
        <w:lastRenderedPageBreak/>
        <w:t>10) лица, постоянно или временно либо по специальному полномочию занимающие должности, связанные с выполнением организационно-распорядительн</w:t>
      </w:r>
      <w:r>
        <w:t>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14:paraId="0C9350C1" w14:textId="77777777" w:rsidR="00000000" w:rsidRDefault="00CB6EB0">
      <w:pPr>
        <w:pStyle w:val="ConsPlusNormal"/>
        <w:spacing w:before="200"/>
        <w:ind w:firstLine="540"/>
        <w:jc w:val="both"/>
      </w:pPr>
      <w:r>
        <w:t>3.2. Президент Республики Беларусь. В соответствии со ст. 79 Конституции Республики Беларусь Президент Республики Беларусь является Главой государства, гарантом Конституции Республики Беларусь, прав и свобод человека и гражданина.</w:t>
      </w:r>
    </w:p>
    <w:p w14:paraId="0A8DBC7B" w14:textId="77777777" w:rsidR="00000000" w:rsidRDefault="00CB6EB0">
      <w:pPr>
        <w:pStyle w:val="ConsPlusNormal"/>
        <w:spacing w:before="200"/>
        <w:ind w:firstLine="540"/>
        <w:jc w:val="both"/>
      </w:pPr>
      <w:r>
        <w:t>Согласно ч. 2 ст. 1 Закон</w:t>
      </w:r>
      <w:r>
        <w:t>а Республики Беларусь от 21.02.1995 N 3602-XII "О Президенте Республики Беларусь" (далее - Закон о Президенте) "Президент является высшим должностным лицом Республики Беларусь, олицетворяет единство народа, гарантирует реализацию основных направлений внутр</w:t>
      </w:r>
      <w:r>
        <w:t>енней и внешней политики, представляет Республику Беларусь в отношениях с другими государствами и международными организациями. Президент Республики Беларусь принимает меры по охране суверенитета Республики Беларусь, ее национальной безопасности и территор</w:t>
      </w:r>
      <w:r>
        <w:t>иальной целостности, обеспечивает политическую и экономическую стабильность, преемственность и взаимодействие органов государственной власти, осуществляет посредничество между органами государственной власти".</w:t>
      </w:r>
    </w:p>
    <w:p w14:paraId="7A846F48" w14:textId="77777777" w:rsidR="00000000" w:rsidRDefault="00CB6EB0">
      <w:pPr>
        <w:pStyle w:val="ConsPlusNormal"/>
        <w:spacing w:before="200"/>
        <w:ind w:firstLine="540"/>
        <w:jc w:val="both"/>
      </w:pPr>
      <w:r>
        <w:t>Полномочия Президента Республики Беларусь, пер</w:t>
      </w:r>
      <w:r>
        <w:t>ечисленные в ст. 16 - 27 Закона о Президенте, свидетельствуют, что должностной статус Президента соответствует такой категории государственного должностного лица, как представитель власти (см. подп. 3.11.2 комментария к указанной статье).</w:t>
      </w:r>
    </w:p>
    <w:p w14:paraId="45AE0AA0" w14:textId="77777777" w:rsidR="00000000" w:rsidRDefault="00CB6EB0">
      <w:pPr>
        <w:pStyle w:val="ConsPlusNormal"/>
        <w:spacing w:before="200"/>
        <w:ind w:firstLine="540"/>
        <w:jc w:val="both"/>
      </w:pPr>
      <w:r>
        <w:t>3.3. Депутат Пала</w:t>
      </w:r>
      <w:r>
        <w:t>ты представителей Национального собрания Республики Беларусь. В соответствии со ст. 1 Закона Республики Беларусь от 04.11.1998 N 196-З "О статусе депутата Палаты представителей, члена Совета Республики Национального собрания Республики Беларусь" (далее - З</w:t>
      </w:r>
      <w:r>
        <w:t xml:space="preserve">акон о статусе депутата) "депутатом Палаты представителей является свободно избранный народом представитель, уполномоченный осуществлять законодательную власть в Палате представителей, представлять своих избирателей в государственных органах, осуществлять </w:t>
      </w:r>
      <w:r>
        <w:t>иные полномочия, предусмотренные Конституцией Республики Беларусь и настоящим Законом".</w:t>
      </w:r>
    </w:p>
    <w:p w14:paraId="40DA8480" w14:textId="77777777" w:rsidR="00000000" w:rsidRDefault="00CB6EB0">
      <w:pPr>
        <w:pStyle w:val="ConsPlusNormal"/>
        <w:spacing w:before="200"/>
        <w:ind w:firstLine="540"/>
        <w:jc w:val="both"/>
      </w:pPr>
      <w:r>
        <w:t>Депутат Палаты представителей осуществляет свои полномочия в Парламенте на профессиональной основе, если иное не предусмотрено Конституцией Республики Беларусь.</w:t>
      </w:r>
    </w:p>
    <w:p w14:paraId="1A19FD51" w14:textId="77777777" w:rsidR="00000000" w:rsidRDefault="00CB6EB0">
      <w:pPr>
        <w:pStyle w:val="ConsPlusNormal"/>
        <w:spacing w:before="200"/>
        <w:ind w:firstLine="540"/>
        <w:jc w:val="both"/>
      </w:pPr>
      <w:r>
        <w:t>Депутат</w:t>
      </w:r>
      <w:r>
        <w:t xml:space="preserve"> Палаты представителей как член представительного и законодательного органа Республики Беларусь несет ответственность перед избирателями и соответственно перед Палатой представителей.</w:t>
      </w:r>
    </w:p>
    <w:p w14:paraId="7217C598" w14:textId="77777777" w:rsidR="00000000" w:rsidRDefault="00CB6EB0">
      <w:pPr>
        <w:pStyle w:val="ConsPlusNormal"/>
        <w:spacing w:before="200"/>
        <w:ind w:firstLine="540"/>
        <w:jc w:val="both"/>
      </w:pPr>
      <w:r>
        <w:t>Депутат Палаты представителей обладает всей полнотой прав, обеспечивающи</w:t>
      </w:r>
      <w:r>
        <w:t>х его активное участие в деятельности Палаты представителей, образуемых ею постоянных и временных комиссий, других органов.</w:t>
      </w:r>
    </w:p>
    <w:p w14:paraId="150448C4" w14:textId="77777777" w:rsidR="00000000" w:rsidRDefault="00CB6EB0">
      <w:pPr>
        <w:pStyle w:val="ConsPlusNormal"/>
        <w:spacing w:before="200"/>
        <w:ind w:firstLine="540"/>
        <w:jc w:val="both"/>
      </w:pPr>
      <w:r>
        <w:t>Полномочия депутата Палаты представителей, перечисленные в Законе о статусе депутата, свидетельствуют, что должностной статус депута</w:t>
      </w:r>
      <w:r>
        <w:t>та Палаты представителей соответствует такой категории государственного должностного лица, как представитель власти (см. подп. 3.11.2 комментария к указанной статье).</w:t>
      </w:r>
    </w:p>
    <w:p w14:paraId="60683415" w14:textId="77777777" w:rsidR="00000000" w:rsidRDefault="00CB6EB0">
      <w:pPr>
        <w:pStyle w:val="ConsPlusNormal"/>
        <w:spacing w:before="200"/>
        <w:ind w:firstLine="540"/>
        <w:jc w:val="both"/>
      </w:pPr>
      <w:bookmarkStart w:id="34" w:name="Par407"/>
      <w:bookmarkEnd w:id="34"/>
      <w:r>
        <w:t>3.4. Член Совета Республики Национального собрания Республики Беларусь, осуще</w:t>
      </w:r>
      <w:r>
        <w:t>ствляющий свои полномочия на профессиональной основе. В соответствии со ст. 1 Закона о статусе депутата "членом Совета Республики является лицо, наделенное в установленном законом порядке полномочиями по осуществлению законодательной власти в Совете Респуб</w:t>
      </w:r>
      <w:r>
        <w:t>лики, а также иными полномочиями, предусмотренными Конституцией Республики Беларусь и настоящим Законом".</w:t>
      </w:r>
    </w:p>
    <w:p w14:paraId="18A30244" w14:textId="77777777" w:rsidR="00000000" w:rsidRDefault="00CB6EB0">
      <w:pPr>
        <w:pStyle w:val="ConsPlusNormal"/>
        <w:spacing w:before="200"/>
        <w:ind w:firstLine="540"/>
        <w:jc w:val="both"/>
      </w:pPr>
      <w:r>
        <w:t>Член Совета Республики как член представительного и законодательного органа Республики Беларусь несет ответственность перед избирателями и перед Совет</w:t>
      </w:r>
      <w:r>
        <w:t>ом Республики.</w:t>
      </w:r>
    </w:p>
    <w:p w14:paraId="409AAF1D" w14:textId="77777777" w:rsidR="00000000" w:rsidRDefault="00CB6EB0">
      <w:pPr>
        <w:pStyle w:val="ConsPlusNormal"/>
        <w:spacing w:before="200"/>
        <w:ind w:firstLine="540"/>
        <w:jc w:val="both"/>
      </w:pPr>
      <w:r>
        <w:t>Член Совета Республики обладает всей полнотой прав, обеспечивающих его активное участие в деятельности Совета Республики, образуемых им постоянных и временных комиссий, других органов.</w:t>
      </w:r>
    </w:p>
    <w:p w14:paraId="093CBF29" w14:textId="77777777" w:rsidR="00000000" w:rsidRDefault="00CB6EB0">
      <w:pPr>
        <w:pStyle w:val="ConsPlusNormal"/>
        <w:spacing w:before="200"/>
        <w:ind w:firstLine="540"/>
        <w:jc w:val="both"/>
      </w:pPr>
      <w:r>
        <w:t>В соответствии со ст. 6 Закона о статусе депутата член С</w:t>
      </w:r>
      <w:r>
        <w:t>овета Республики осуществляет свои полномочия в Парламенте на профессиональной основе либо без отрыва от трудовой (служебной) деятельности. В последнем случае он освобождается от выполнения производственных или служебных обязанностей по месту основной рабо</w:t>
      </w:r>
      <w:r>
        <w:t>ты на время осуществления им своих полномочий.</w:t>
      </w:r>
    </w:p>
    <w:p w14:paraId="7A7E3047" w14:textId="77777777" w:rsidR="00000000" w:rsidRDefault="00CB6EB0">
      <w:pPr>
        <w:pStyle w:val="ConsPlusNormal"/>
        <w:spacing w:before="200"/>
        <w:ind w:firstLine="540"/>
        <w:jc w:val="both"/>
      </w:pPr>
      <w:r>
        <w:lastRenderedPageBreak/>
        <w:t>Права и обязанности члена Совета Республики свидетельствуют, что должностной статус члена Совета Республики, осуществляющего свои полномочия на профессиональной основе, соответствует такой категории государств</w:t>
      </w:r>
      <w:r>
        <w:t>енного должностного лица, как представитель власти (см. подп. 3.11.2 комментария к указанной статье).</w:t>
      </w:r>
    </w:p>
    <w:p w14:paraId="560F1053" w14:textId="77777777" w:rsidR="00000000" w:rsidRDefault="00CB6EB0">
      <w:pPr>
        <w:pStyle w:val="ConsPlusNormal"/>
        <w:spacing w:before="200"/>
        <w:ind w:firstLine="540"/>
        <w:jc w:val="both"/>
      </w:pPr>
      <w:bookmarkStart w:id="35" w:name="Par412"/>
      <w:bookmarkEnd w:id="35"/>
      <w:r>
        <w:t>3.5. Депутат местного Совета, осуществляющий свои полномочия на профессиональной основе. В ст. 1 Закона Республики Беларусь от 27.03.1992 N 15</w:t>
      </w:r>
      <w:r>
        <w:t>47-XII "О статусе депутата местного Совета депутатов" (далее - Закон N 1547-XII) отмечено: "Депутатом местного Совета депутатов является свободно избранный гражданами, проживающими на территории, входящей в избирательный округ, представитель, уполномоченны</w:t>
      </w:r>
      <w:r>
        <w:t xml:space="preserve">й участвовать в осуществлении государственной власти местным Советом депутатов (далее - Совет), представлять своих избирателей в государственных органах и других организациях, осуществлять иные полномочия, предусмотренные Конституцией Республики Беларусь, </w:t>
      </w:r>
      <w:r>
        <w:t>настоящим Законом и другими актами законодательства Республики Беларусь".</w:t>
      </w:r>
    </w:p>
    <w:p w14:paraId="1AF215CC" w14:textId="77777777" w:rsidR="00000000" w:rsidRDefault="00CB6EB0">
      <w:pPr>
        <w:pStyle w:val="ConsPlusNormal"/>
        <w:spacing w:before="200"/>
        <w:ind w:firstLine="540"/>
        <w:jc w:val="both"/>
      </w:pPr>
      <w:r>
        <w:t>Депутат Совета участвует в осуществлении Советом государственной власти путем активного и равноправного участия в рассмотрении вопросов, отнесенных Конституцией Республики Беларусь и</w:t>
      </w:r>
      <w:r>
        <w:t xml:space="preserve"> другими актами законодательства Республики Беларусь к компетенции Совета.</w:t>
      </w:r>
    </w:p>
    <w:p w14:paraId="543AFE30" w14:textId="77777777" w:rsidR="00000000" w:rsidRDefault="00CB6EB0">
      <w:pPr>
        <w:pStyle w:val="ConsPlusNormal"/>
        <w:spacing w:before="200"/>
        <w:ind w:firstLine="540"/>
        <w:jc w:val="both"/>
      </w:pPr>
      <w:r>
        <w:t>В соответствии со ст. 5 Закона N 1547-XII председатель Совета осуществляет свои полномочия на профессиональной основе. Остальные депутаты Совета осуществляют свои полномочия без отр</w:t>
      </w:r>
      <w:r>
        <w:t>ыва от трудовой (служебной) деятельности и пользуются соответствующими гарантиями, предусмотренными указанным Законом и другими актами законодательства Республики Беларусь.</w:t>
      </w:r>
    </w:p>
    <w:p w14:paraId="7636516C" w14:textId="77777777" w:rsidR="00000000" w:rsidRDefault="00CB6EB0">
      <w:pPr>
        <w:pStyle w:val="ConsPlusNormal"/>
        <w:spacing w:before="200"/>
        <w:ind w:firstLine="540"/>
        <w:jc w:val="both"/>
      </w:pPr>
      <w:r>
        <w:t>Таким образом, депутат местного Совета, осуществляющий свои полномочия на профессио</w:t>
      </w:r>
      <w:r>
        <w:t>нальной основе, - это председатель соответствующего местного Совета депутатов, должностной статус которого соответствует такой категории государственного должностного лица, как представитель власти (см. подп. 3.11.2 комментария к указанной статье).</w:t>
      </w:r>
    </w:p>
    <w:p w14:paraId="1CDEA235" w14:textId="77777777" w:rsidR="00000000" w:rsidRDefault="00CB6EB0">
      <w:pPr>
        <w:pStyle w:val="ConsPlusNormal"/>
        <w:spacing w:before="200"/>
        <w:ind w:firstLine="540"/>
        <w:jc w:val="both"/>
      </w:pPr>
      <w:r>
        <w:t>3.6. Ин</w:t>
      </w:r>
      <w:r>
        <w:t>ые государственные служащие, на которых распространяется действие законодательства Республики Беларусь о государственной службе. В соответствии со ст. 5 Закона о госслужбе "государственным служащим является гражданин Республики Беларусь, занимающий в устан</w:t>
      </w:r>
      <w:r>
        <w:t>овленном законодательством порядке государственную должность, наделенный соответствующими полномочиями и выполняющий служебные обязанности за денежное вознаграждение из средств республиканского или местных бюджетов либо других предусмотренных законодательс</w:t>
      </w:r>
      <w:r>
        <w:t>твом источников финансирования".</w:t>
      </w:r>
    </w:p>
    <w:p w14:paraId="24019C67" w14:textId="77777777" w:rsidR="00000000" w:rsidRDefault="00CB6EB0">
      <w:pPr>
        <w:pStyle w:val="ConsPlusNormal"/>
        <w:spacing w:before="200"/>
        <w:ind w:firstLine="540"/>
        <w:jc w:val="both"/>
      </w:pPr>
      <w:r>
        <w:t>В соответствии со ст. 7 Закона о госслужбе это лица, которые в установленном законодательством порядке занимают государственные должности в Палате представителей и Совете Республики Национального собрания Республики Беларус</w:t>
      </w:r>
      <w:r>
        <w:t>ь и их секретариатах; Правительстве Республики Беларусь и его Аппарате; Конституционном Суде Республики Беларусь и его Секретариате, Верховном Суде Республики Беларусь, иных судах и их аппаратах; Администрации Президента Республики Беларусь, Государственно</w:t>
      </w:r>
      <w:r>
        <w:t>м секретариате Совета Безопасности Республики Беларусь, Управлении делами Президента Республики Беларусь, Службе безопасности Президента Республики Беларусь, иных государственных органах, непосредственно обеспечивающих деятельность Президента Республики Бе</w:t>
      </w:r>
      <w:r>
        <w:t>ларусь; органах Комитета государственного контроля Республики Беларусь, органах прокуратуры Республики Беларусь, Национальном банке Республики Беларусь, Центральной комиссии Республики Беларусь по выборам и проведению республиканских референдумов и ее аппа</w:t>
      </w:r>
      <w:r>
        <w:t>рате; министерствах, иных республиканских органах государственного управления, их территориальных подразделениях; дипломатических представительствах, консульских учреждениях и миссиях Республики Беларусь; местных Советах депутатов и их аппаратах, исполните</w:t>
      </w:r>
      <w:r>
        <w:t>льных и распорядительных органах и их аппаратах; таможенных органах; иных государственных органах.</w:t>
      </w:r>
    </w:p>
    <w:p w14:paraId="6CD9EA64" w14:textId="77777777" w:rsidR="00000000" w:rsidRDefault="00CB6EB0">
      <w:pPr>
        <w:pStyle w:val="ConsPlusNormal"/>
        <w:spacing w:before="200"/>
        <w:ind w:firstLine="540"/>
        <w:jc w:val="both"/>
      </w:pPr>
      <w:r>
        <w:t>Таким образом, все государственные служащие, на которых распространяется действие законодательства Республики Беларусь о государственной службе, являются суб</w:t>
      </w:r>
      <w:r>
        <w:t>ъектами правонарушений коррупционного характера. Однако не за все правонарушения они несут административную или уголовную ответственность, поскольку не все государственные служащие обладают полномочиями должностного лица (см. абз. 3 ст. 1.3 КоАП и ч. 4 ст.</w:t>
      </w:r>
      <w:r>
        <w:t xml:space="preserve"> 4 УК, а также подп. 3.11.1 комментария к указанной статье и подп. 2.4 - 2.7 комментария к ст. 1 Закона).</w:t>
      </w:r>
    </w:p>
    <w:p w14:paraId="7F01E966" w14:textId="77777777" w:rsidR="00000000" w:rsidRDefault="00CB6EB0">
      <w:pPr>
        <w:pStyle w:val="ConsPlusNormal"/>
        <w:spacing w:before="200"/>
        <w:ind w:firstLine="540"/>
        <w:jc w:val="both"/>
      </w:pPr>
      <w:r>
        <w:t>3.7. Сотрудники Следственного комитета Республики Беларусь, имеющие специальные звания. В соответствии с Положением о порядке прохождения службы в Сле</w:t>
      </w:r>
      <w:r>
        <w:t xml:space="preserve">дственном комитете Республики Беларусь, утвержденным Указом Президента Республики Беларусь от 10.11.2011 N 518 "Вопросы </w:t>
      </w:r>
      <w:r>
        <w:lastRenderedPageBreak/>
        <w:t>Следственного комитета Республики Беларусь", служба в Следственном комитете является видом государственной службы в Республике Беларусь,</w:t>
      </w:r>
      <w:r>
        <w:t xml:space="preserve"> заключающимся в выполнении сотрудниками задач, возложенных законодательными актами на Следственный комитет.</w:t>
      </w:r>
    </w:p>
    <w:p w14:paraId="0763DDA0" w14:textId="77777777" w:rsidR="00000000" w:rsidRDefault="00CB6EB0">
      <w:pPr>
        <w:pStyle w:val="ConsPlusNormal"/>
        <w:spacing w:before="200"/>
        <w:ind w:firstLine="540"/>
        <w:jc w:val="both"/>
      </w:pPr>
      <w:r>
        <w:t>В Следственном комитете устанавливаются специальные звания. Выделяются рядовой состав, младший начальствующий состав, средний начальствующий состав</w:t>
      </w:r>
      <w:r>
        <w:t>, старший начальствующий состав (старшие специальные звания), высший начальствующий состав (высшие специальные звания). Из содержания ст. 18 Закона Республики Беларусь от 13.07.2012 N 403-З "О Следственном комитете Республики Беларусь" следует, что должнос</w:t>
      </w:r>
      <w:r>
        <w:t>тной статус сотрудников, имеющих специальные звания, соответствует такой категории государственного должностного лица, как представитель власти (см. подп. 3.11.2 комментария к указанной статье).</w:t>
      </w:r>
    </w:p>
    <w:p w14:paraId="1D3A0870" w14:textId="77777777" w:rsidR="00000000" w:rsidRDefault="00CB6EB0">
      <w:pPr>
        <w:pStyle w:val="ConsPlusNormal"/>
        <w:spacing w:before="200"/>
        <w:ind w:firstLine="540"/>
        <w:jc w:val="both"/>
      </w:pPr>
      <w:r>
        <w:t xml:space="preserve">3.8. Сотрудники Государственного комитета судебных экспертиз </w:t>
      </w:r>
      <w:r>
        <w:t>Республики Беларусь. Статья 16 Закона Республики Беларусь от 15.07.2015 N 293-З "О Государственном комитете судебных экспертиз Республики Беларусь" гласит, что "служба в Государственном комитете судебных экспертиз является видом государственной службы в Ре</w:t>
      </w:r>
      <w:r>
        <w:t>спублике Беларусь и заключается в выполнении сотрудниками задач, возложенных законодательными актами на Государственный комитет судебных экспертиз".</w:t>
      </w:r>
    </w:p>
    <w:p w14:paraId="566264D6" w14:textId="77777777" w:rsidR="00000000" w:rsidRDefault="00CB6EB0">
      <w:pPr>
        <w:pStyle w:val="ConsPlusNormal"/>
        <w:spacing w:before="200"/>
        <w:ind w:firstLine="540"/>
        <w:jc w:val="both"/>
      </w:pPr>
      <w:r>
        <w:t>В Государственном комитете судебных экспертиз устанавливаются должности рядового и начальствующего (младшег</w:t>
      </w:r>
      <w:r>
        <w:t>о, среднего, старшего и высшего) состава. Порядок и условия прохождения службы сотрудниками, в том числе перечень специальных званий сотрудников и порядок их присвоения, устанавливаются Положением о порядке прохождения службы в Государственном комитете суд</w:t>
      </w:r>
      <w:r>
        <w:t>ебных экспертиз Республики Беларусь, утвержденным Указом Президента Республики Беларусь от 01.07.2013 N 292 "Вопросы Государственного комитета судебных экспертиз Республики Беларусь". Должностной статус сотрудников, имеющих специальные звания, соответствуе</w:t>
      </w:r>
      <w:r>
        <w:t>т такой категории государственного должностного лица, как представитель власти (см. подп. 3.11.2 комментария к указанной статье).</w:t>
      </w:r>
    </w:p>
    <w:p w14:paraId="17C34FC5" w14:textId="77777777" w:rsidR="00000000" w:rsidRDefault="00CB6EB0">
      <w:pPr>
        <w:pStyle w:val="ConsPlusNormal"/>
        <w:spacing w:before="200"/>
        <w:ind w:firstLine="540"/>
        <w:jc w:val="both"/>
      </w:pPr>
      <w:r>
        <w:t>3.9. Лица, постоянно или временно либо по специальному полномочию занимающие должности в Вооруженных Силах Республики Беларусь</w:t>
      </w:r>
      <w:r>
        <w:t xml:space="preserve">,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 и относящиеся в соответствии </w:t>
      </w:r>
      <w:r>
        <w:t>с законодательными актами Республики Беларусь к должностным лицам. Это лица, которые по своему статусу обладают полномочиями должностного лица, определенными в ст. 1.3 КоАП или в ч. 4 ст. 4 УК (см. подп. 3.11.1 - 3.11.4 комментария к указанной статье).</w:t>
      </w:r>
    </w:p>
    <w:p w14:paraId="3AD7ECDE" w14:textId="77777777" w:rsidR="00000000" w:rsidRDefault="00CB6EB0">
      <w:pPr>
        <w:pStyle w:val="ConsPlusNormal"/>
        <w:spacing w:before="200"/>
        <w:ind w:firstLine="540"/>
        <w:jc w:val="both"/>
      </w:pPr>
      <w:bookmarkStart w:id="36" w:name="Par424"/>
      <w:bookmarkEnd w:id="36"/>
      <w:r>
        <w:t>3.10. Заместители руководителей местных Советов депутатов. Как уже отмечалось (см. подп. 3.5 комментария к указанной статье), в круг государственных должностных лиц входят депутаты местных Советов, осуществляющие свои полномочия на профессионально</w:t>
      </w:r>
      <w:r>
        <w:t>й основе. Это председатели соответствующих местных Советов депутатов, должностной статус которых соответствует такой категории государственного должностного лица, как представитель власти. Такой статус соответственно имеют и заместители председателей местн</w:t>
      </w:r>
      <w:r>
        <w:t>ых Советов депутатов (см. подп. 3.11.2 комментария к указанной статье).</w:t>
      </w:r>
    </w:p>
    <w:p w14:paraId="08A6D240" w14:textId="77777777" w:rsidR="00000000" w:rsidRDefault="00CB6EB0">
      <w:pPr>
        <w:pStyle w:val="ConsPlusNormal"/>
        <w:spacing w:before="200"/>
        <w:ind w:firstLine="540"/>
        <w:jc w:val="both"/>
      </w:pPr>
      <w:r>
        <w:t>3.11.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w:t>
      </w:r>
      <w:r>
        <w:t>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14:paraId="02DC8D50" w14:textId="77777777" w:rsidR="00000000" w:rsidRDefault="00CB6EB0">
      <w:pPr>
        <w:pStyle w:val="ConsPlusNormal"/>
        <w:spacing w:before="200"/>
        <w:ind w:firstLine="540"/>
        <w:jc w:val="both"/>
      </w:pPr>
      <w:r>
        <w:t xml:space="preserve">Законодательное определение должностного лица как </w:t>
      </w:r>
      <w:r>
        <w:t>субъекта коррупционных правонарушений дано в КоАП и УК.</w:t>
      </w:r>
    </w:p>
    <w:p w14:paraId="6225E20B" w14:textId="77777777" w:rsidR="00000000" w:rsidRDefault="00CB6EB0">
      <w:pPr>
        <w:pStyle w:val="ConsPlusNormal"/>
        <w:spacing w:before="200"/>
        <w:ind w:firstLine="540"/>
        <w:jc w:val="both"/>
      </w:pPr>
      <w:bookmarkStart w:id="37" w:name="Par427"/>
      <w:bookmarkEnd w:id="37"/>
      <w:r>
        <w:t>3.11.1. Абзац 3 ст. 1.3 КоАП разъясняет, что "должностное лицо - физическое лицо, постоянно, временно или по специальному полномочию выполняющее организационно-распорядительные или административно-хозяйственные функции, либо лицо, уполномоченное в установл</w:t>
      </w:r>
      <w:r>
        <w:t>енном порядке на совершение юридически значимых действий, а также государственный служащий, имеющий право в пределах своей компетенции отдавать распоряжения или приказы и принимать решения относительно лиц, не подчиненных ему по службе".</w:t>
      </w:r>
    </w:p>
    <w:p w14:paraId="625DB1BD" w14:textId="77777777" w:rsidR="00000000" w:rsidRDefault="00CB6EB0">
      <w:pPr>
        <w:pStyle w:val="ConsPlusNormal"/>
        <w:spacing w:before="200"/>
        <w:ind w:firstLine="540"/>
        <w:jc w:val="both"/>
      </w:pPr>
      <w:r>
        <w:t>Наиболее полно при</w:t>
      </w:r>
      <w:r>
        <w:t>менительно к проблеме субъекта коррупционных правонарушений признаки должностного лица даны в ч. 4 ст. 4 УК:</w:t>
      </w:r>
    </w:p>
    <w:p w14:paraId="3F78862A" w14:textId="77777777" w:rsidR="00000000" w:rsidRDefault="00CB6EB0">
      <w:pPr>
        <w:pStyle w:val="ConsPlusNormal"/>
        <w:spacing w:before="200"/>
        <w:ind w:firstLine="540"/>
        <w:jc w:val="both"/>
      </w:pPr>
      <w:r>
        <w:lastRenderedPageBreak/>
        <w:t>"Под должностными лицами понимаются:</w:t>
      </w:r>
    </w:p>
    <w:p w14:paraId="0DBFBF52" w14:textId="77777777" w:rsidR="00000000" w:rsidRDefault="00CB6EB0">
      <w:pPr>
        <w:pStyle w:val="ConsPlusNormal"/>
        <w:spacing w:before="200"/>
        <w:ind w:firstLine="540"/>
        <w:jc w:val="both"/>
      </w:pPr>
      <w:r>
        <w:t>1) представители власти, то есть депутаты Палаты представителей Национального собрания Республики Беларусь, чл</w:t>
      </w:r>
      <w:r>
        <w:t>ены Совета Республики Национального собрания Республики Беларусь, депутаты местных Советов депутатов, а равно государственные служащие, имеющие право в пределах своей компетенции отдавать распоряжения или приказы и принимать решения относительно лиц, не по</w:t>
      </w:r>
      <w:r>
        <w:t>дчиненных им по службе;</w:t>
      </w:r>
    </w:p>
    <w:p w14:paraId="101B59E6" w14:textId="77777777" w:rsidR="00000000" w:rsidRDefault="00CB6EB0">
      <w:pPr>
        <w:pStyle w:val="ConsPlusNormal"/>
        <w:spacing w:before="200"/>
        <w:ind w:firstLine="540"/>
        <w:jc w:val="both"/>
      </w:pPr>
      <w:r>
        <w:t>2) представители общественности, то есть лица, не находящиеся на государственной службе, но наделенные в установленном порядке полномочиями представителя власти при выполнении обязанностей по охране общественного порядка, борьбе с п</w:t>
      </w:r>
      <w:r>
        <w:t>равонарушениями, по отправлению правосудия;</w:t>
      </w:r>
    </w:p>
    <w:p w14:paraId="04548D5F" w14:textId="77777777" w:rsidR="00000000" w:rsidRDefault="00CB6EB0">
      <w:pPr>
        <w:pStyle w:val="ConsPlusNormal"/>
        <w:spacing w:before="200"/>
        <w:ind w:firstLine="540"/>
        <w:jc w:val="both"/>
      </w:pPr>
      <w:r>
        <w:t>3) лица, постоянно или временно либо по специальному полномочию занимающие в учреждениях, организациях или на предприятиях (независимо от форм собственности), в Вооруженных Силах Республики Беларусь, других войск</w:t>
      </w:r>
      <w:r>
        <w:t>ах и воинских формированиях Республики Беларусь должности, связанные с выполнением организационно-распорядительных или административно-хозяйственных обязанностей, либо лица, уполномоченные в установленном порядке на совершение юридически значимых действий;</w:t>
      </w:r>
    </w:p>
    <w:p w14:paraId="3AC02D8F" w14:textId="77777777" w:rsidR="00000000" w:rsidRDefault="00CB6EB0">
      <w:pPr>
        <w:pStyle w:val="ConsPlusNormal"/>
        <w:spacing w:before="200"/>
        <w:ind w:firstLine="540"/>
        <w:jc w:val="both"/>
      </w:pPr>
      <w:r>
        <w:t>4)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14:paraId="79A09BB1" w14:textId="77777777" w:rsidR="00000000" w:rsidRDefault="00CB6EB0">
      <w:pPr>
        <w:pStyle w:val="ConsPlusNormal"/>
        <w:spacing w:before="200"/>
        <w:ind w:firstLine="540"/>
        <w:jc w:val="both"/>
      </w:pPr>
      <w:r>
        <w:t>Критерии определения должностного лица</w:t>
      </w:r>
      <w:r>
        <w:t>, сформулированные в ч. 4 ст. 4 УК, универсальны и относятся ко всем нормам УК, характеризующим должностное лицо в качестве специального субъекта преступлений (в частности, коррупционных).</w:t>
      </w:r>
    </w:p>
    <w:p w14:paraId="2181BFDA" w14:textId="77777777" w:rsidR="00000000" w:rsidRDefault="00CB6EB0">
      <w:pPr>
        <w:pStyle w:val="ConsPlusNormal"/>
        <w:spacing w:before="200"/>
        <w:ind w:firstLine="540"/>
        <w:jc w:val="both"/>
      </w:pPr>
      <w:r>
        <w:t>Можно выделить шесть категорий должностных лиц:</w:t>
      </w:r>
    </w:p>
    <w:p w14:paraId="09A9CD10" w14:textId="77777777" w:rsidR="00000000" w:rsidRDefault="00CB6EB0">
      <w:pPr>
        <w:pStyle w:val="ConsPlusNormal"/>
        <w:spacing w:before="200"/>
        <w:ind w:firstLine="540"/>
        <w:jc w:val="both"/>
      </w:pPr>
      <w:r>
        <w:t>- представитель вла</w:t>
      </w:r>
      <w:r>
        <w:t>сти;</w:t>
      </w:r>
    </w:p>
    <w:p w14:paraId="522CA17F" w14:textId="77777777" w:rsidR="00000000" w:rsidRDefault="00CB6EB0">
      <w:pPr>
        <w:pStyle w:val="ConsPlusNormal"/>
        <w:spacing w:before="200"/>
        <w:ind w:firstLine="540"/>
        <w:jc w:val="both"/>
      </w:pPr>
      <w:r>
        <w:t>- представитель общественности;</w:t>
      </w:r>
    </w:p>
    <w:p w14:paraId="153C784E" w14:textId="77777777" w:rsidR="00000000" w:rsidRDefault="00CB6EB0">
      <w:pPr>
        <w:pStyle w:val="ConsPlusNormal"/>
        <w:spacing w:before="200"/>
        <w:ind w:firstLine="540"/>
        <w:jc w:val="both"/>
      </w:pPr>
      <w:r>
        <w:t>- лицо, выполняющее организационно-распорядительные обязанности;</w:t>
      </w:r>
    </w:p>
    <w:p w14:paraId="4BE002C8" w14:textId="77777777" w:rsidR="00000000" w:rsidRDefault="00CB6EB0">
      <w:pPr>
        <w:pStyle w:val="ConsPlusNormal"/>
        <w:spacing w:before="200"/>
        <w:ind w:firstLine="540"/>
        <w:jc w:val="both"/>
      </w:pPr>
      <w:r>
        <w:t>- лицо, выполняющее административно-хозяйственные обязанности;</w:t>
      </w:r>
    </w:p>
    <w:p w14:paraId="6BD78034" w14:textId="77777777" w:rsidR="00000000" w:rsidRDefault="00CB6EB0">
      <w:pPr>
        <w:pStyle w:val="ConsPlusNormal"/>
        <w:spacing w:before="200"/>
        <w:ind w:firstLine="540"/>
        <w:jc w:val="both"/>
      </w:pPr>
      <w:r>
        <w:t>- лицо, уполномоченное на совершение юридически значимых действий;</w:t>
      </w:r>
    </w:p>
    <w:p w14:paraId="455E4B05" w14:textId="77777777" w:rsidR="00000000" w:rsidRDefault="00CB6EB0">
      <w:pPr>
        <w:pStyle w:val="ConsPlusNormal"/>
        <w:spacing w:before="200"/>
        <w:ind w:firstLine="540"/>
        <w:jc w:val="both"/>
      </w:pPr>
      <w:r>
        <w:t>- должностные лица иност</w:t>
      </w:r>
      <w:r>
        <w:t>ранного государства или международной организации (иностранные должностные лица).</w:t>
      </w:r>
    </w:p>
    <w:p w14:paraId="4D70C9AB" w14:textId="77777777" w:rsidR="00000000" w:rsidRDefault="00CB6EB0">
      <w:pPr>
        <w:pStyle w:val="ConsPlusNormal"/>
        <w:spacing w:before="200"/>
        <w:ind w:firstLine="540"/>
        <w:jc w:val="both"/>
      </w:pPr>
      <w:r>
        <w:t>Перечисленные должностные лица могут выполнять свои обязанности постоянно, временно или по специальному полномочию.</w:t>
      </w:r>
    </w:p>
    <w:p w14:paraId="7AF59091" w14:textId="77777777" w:rsidR="00000000" w:rsidRDefault="00CB6EB0">
      <w:pPr>
        <w:pStyle w:val="ConsPlusNormal"/>
        <w:spacing w:before="200"/>
        <w:ind w:firstLine="540"/>
        <w:jc w:val="both"/>
      </w:pPr>
      <w:r>
        <w:t>Под специальными полномочиями надо понимать функциональные</w:t>
      </w:r>
      <w:r>
        <w:t xml:space="preserve"> полномочия, которыми наделено лицо в соответствии с законом, иным нормативным правовым актом, приказом или распоряжением вышестоящего должностного лица либо правомочным на то органом или должностным лицом.</w:t>
      </w:r>
    </w:p>
    <w:p w14:paraId="39B7F6A6" w14:textId="77777777" w:rsidR="00000000" w:rsidRDefault="00CB6EB0">
      <w:pPr>
        <w:pStyle w:val="ConsPlusNormal"/>
        <w:spacing w:before="200"/>
        <w:ind w:firstLine="540"/>
        <w:jc w:val="both"/>
      </w:pPr>
      <w:r>
        <w:t>Через представителей власти или общественности ос</w:t>
      </w:r>
      <w:r>
        <w:t>уществляются функции государственной власти (законодательной, исполнительной, судебной) или властные полномочия органов местного управления и самоуправления.</w:t>
      </w:r>
    </w:p>
    <w:p w14:paraId="617E0E67" w14:textId="77777777" w:rsidR="00000000" w:rsidRDefault="00CB6EB0">
      <w:pPr>
        <w:pStyle w:val="ConsPlusNormal"/>
        <w:spacing w:before="200"/>
        <w:ind w:firstLine="540"/>
        <w:jc w:val="both"/>
      </w:pPr>
      <w:r>
        <w:t>Должностные лица, выполняющие организационно-распорядительные, административно-хозяйственные обяза</w:t>
      </w:r>
      <w:r>
        <w:t>нности или уполномоченные на совершение юридически значимых действий, осуществляют свои функции в учреждениях, организациях и на предприятиях независимо от форм собственности (в этом принципиальное различие между трактовками понятия должностного лица в уго</w:t>
      </w:r>
      <w:r>
        <w:t>ловном праве Республики Беларусь и Российской Федерации) либо в Вооруженных Силах, других войсках и воинских формированиях Республики Беларусь.</w:t>
      </w:r>
    </w:p>
    <w:p w14:paraId="3BFB65ED" w14:textId="77777777" w:rsidR="00000000" w:rsidRDefault="00CB6EB0">
      <w:pPr>
        <w:pStyle w:val="ConsPlusNormal"/>
        <w:spacing w:before="200"/>
        <w:ind w:firstLine="540"/>
        <w:jc w:val="both"/>
      </w:pPr>
      <w:r>
        <w:t>Следует учитывать, что полномочия, характеризующие должностное лицо, как правило, могут сочетаться. Например, пр</w:t>
      </w:r>
      <w:r>
        <w:t xml:space="preserve">окурор области, будучи представителем власти, наделен также организационно-распорядительными обязанностями в отношении подчиненных ему оперативных </w:t>
      </w:r>
      <w:r>
        <w:lastRenderedPageBreak/>
        <w:t>работников прокуратуры и одновременно может выполнять административно-хозяйственные функции по управлению иму</w:t>
      </w:r>
      <w:r>
        <w:t>ществом прокуратуры.</w:t>
      </w:r>
    </w:p>
    <w:p w14:paraId="36820D24" w14:textId="77777777" w:rsidR="00000000" w:rsidRDefault="00CB6EB0">
      <w:pPr>
        <w:pStyle w:val="ConsPlusNormal"/>
        <w:spacing w:before="200"/>
        <w:ind w:firstLine="540"/>
        <w:jc w:val="both"/>
      </w:pPr>
      <w:r>
        <w:t xml:space="preserve">О наличии или отсутствии признаков должностного лица следует судить не по названию должности, а по полномочиям, которыми обладает данный работник. Например, старший продавец торгового предприятия является должностным лицом лишь тогда, </w:t>
      </w:r>
      <w:r>
        <w:t>когда имеет подчиненных и при этом возглавляет отдел или секцию магазина. В остальных случаях название его должности свидетельствует только об уровне квалификации. Не является должностным лицом работник, осуществляющий техническое руководство производствен</w:t>
      </w:r>
      <w:r>
        <w:t>ным, учебным или иным процессом, например стропальщик, отдающий крановщику команды о движении груза; учитель, поддерживающий дисциплину в классе; хирург, руководящий действиями ассистентов в ходе операции.</w:t>
      </w:r>
    </w:p>
    <w:p w14:paraId="363EE1F7" w14:textId="77777777" w:rsidR="00000000" w:rsidRDefault="00CB6EB0">
      <w:pPr>
        <w:pStyle w:val="ConsPlusNormal"/>
        <w:spacing w:before="200"/>
        <w:ind w:firstLine="540"/>
        <w:jc w:val="both"/>
      </w:pPr>
      <w:r>
        <w:t xml:space="preserve">Для правильной констатации признаков должностного </w:t>
      </w:r>
      <w:r>
        <w:t>лица следует отграничивать управленческую деятельность работника от профессиональной. Например, учителя, преподаватели, доценты, профессора, проводя уроки, семинарские, практические или лабораторные занятия, читая лекции, проверяя контрольные работы, осуще</w:t>
      </w:r>
      <w:r>
        <w:t>ствляя научное руководство при написании курсовых и дипломных работ (проектов), выполняют исключительно профессиональные функции, предусмотренные методикой преподавания. Преподаватель приобретает статус должностного лица, будучи назначенным или избранным н</w:t>
      </w:r>
      <w:r>
        <w:t>а должность, связанную с выполнением организационно-распорядительных или административно-хозяйственных обязанностей (заведующий кафедрой, заместитель декана, декан, проректор, ректор), либо при исполнении обязанностей члена приемной или государственной экз</w:t>
      </w:r>
      <w:r>
        <w:t>аменационной комиссии, когда помимо оценки знаний абитуриента или выпускника он участвует в принятии юридически значимого решения о зачислении лица в учебное заведение либо о присвоении квалификации выпускнику.</w:t>
      </w:r>
    </w:p>
    <w:p w14:paraId="256F89F0" w14:textId="77777777" w:rsidR="00000000" w:rsidRDefault="00CB6EB0">
      <w:pPr>
        <w:pStyle w:val="ConsPlusNormal"/>
        <w:spacing w:before="200"/>
        <w:ind w:firstLine="540"/>
        <w:jc w:val="both"/>
      </w:pPr>
      <w:r>
        <w:t>Уголовный закон не оговаривает минимальный во</w:t>
      </w:r>
      <w:r>
        <w:t>зраст должностного лица. Это не означает, что несовершеннолетние должны признаваться должностными лицами. Функции должностных лиц, перечисленные в ч. 4 ст. 4 УК, могут выполнять лишь лица, обладающие определенными знаниями, жизненным опытом, соответствующи</w:t>
      </w:r>
      <w:r>
        <w:t>м образованием, поэтому представляется неверным относить к числу должностных лиц несовершеннолетних и привлекать их к ответственности за правонарушения коррупционного характера.</w:t>
      </w:r>
    </w:p>
    <w:p w14:paraId="430B816C" w14:textId="77777777" w:rsidR="00000000" w:rsidRDefault="00CB6EB0">
      <w:pPr>
        <w:pStyle w:val="ConsPlusNormal"/>
        <w:spacing w:before="200"/>
        <w:ind w:firstLine="540"/>
        <w:jc w:val="both"/>
      </w:pPr>
      <w:r>
        <w:t>Таким образом, при сопоставлении круга субъектов правонарушений коррупционного</w:t>
      </w:r>
      <w:r>
        <w:t xml:space="preserve"> характера, определенных в комментируемой статье, с видами должностных лиц, названных в ч. 4 ст. 4 УК, мы обнаруживаем следующее:</w:t>
      </w:r>
    </w:p>
    <w:p w14:paraId="2B70DFC8" w14:textId="77777777" w:rsidR="00000000" w:rsidRDefault="00CB6EB0">
      <w:pPr>
        <w:pStyle w:val="ConsPlusNormal"/>
        <w:spacing w:before="200"/>
        <w:ind w:firstLine="540"/>
        <w:jc w:val="both"/>
      </w:pPr>
      <w:r>
        <w:t>- представитель власти всегда относится к государственным должностным лицам;</w:t>
      </w:r>
    </w:p>
    <w:p w14:paraId="2445C371" w14:textId="77777777" w:rsidR="00000000" w:rsidRDefault="00CB6EB0">
      <w:pPr>
        <w:pStyle w:val="ConsPlusNormal"/>
        <w:spacing w:before="200"/>
        <w:ind w:firstLine="540"/>
        <w:jc w:val="both"/>
      </w:pPr>
      <w:r>
        <w:t>- представитель общественности относится к лицам,</w:t>
      </w:r>
      <w:r>
        <w:t xml:space="preserve"> приравненным к государственным должностным лицам;</w:t>
      </w:r>
    </w:p>
    <w:p w14:paraId="236779FA" w14:textId="77777777" w:rsidR="00000000" w:rsidRDefault="00CB6EB0">
      <w:pPr>
        <w:pStyle w:val="ConsPlusNormal"/>
        <w:spacing w:before="200"/>
        <w:ind w:firstLine="540"/>
        <w:jc w:val="both"/>
      </w:pPr>
      <w:r>
        <w:t>- лицо, выполняющее организационно-распорядительные обязанности (функции), может быть как государственным должностным лицом, так и лицом, приравненным к государственным должностным лицам;</w:t>
      </w:r>
    </w:p>
    <w:p w14:paraId="53BF40F0" w14:textId="77777777" w:rsidR="00000000" w:rsidRDefault="00CB6EB0">
      <w:pPr>
        <w:pStyle w:val="ConsPlusNormal"/>
        <w:spacing w:before="200"/>
        <w:ind w:firstLine="540"/>
        <w:jc w:val="both"/>
      </w:pPr>
      <w:r>
        <w:t>- лицо, выполняющ</w:t>
      </w:r>
      <w:r>
        <w:t>ее административно-хозяйственные обязанности (функции), может быть как государственным должностным лицом, так и лицом, приравненным к государственным должностным лицам;</w:t>
      </w:r>
    </w:p>
    <w:p w14:paraId="6B2B1E36" w14:textId="77777777" w:rsidR="00000000" w:rsidRDefault="00CB6EB0">
      <w:pPr>
        <w:pStyle w:val="ConsPlusNormal"/>
        <w:spacing w:before="200"/>
        <w:ind w:firstLine="540"/>
        <w:jc w:val="both"/>
      </w:pPr>
      <w:r>
        <w:t>- лицо, уполномоченное на совершение юридически значимых действий, может быть как государственным должностным лицом, так и лицом, приравненным к государственным должностным лицам;</w:t>
      </w:r>
    </w:p>
    <w:p w14:paraId="7032F473" w14:textId="77777777" w:rsidR="00000000" w:rsidRDefault="00CB6EB0">
      <w:pPr>
        <w:pStyle w:val="ConsPlusNormal"/>
        <w:spacing w:before="200"/>
        <w:ind w:firstLine="540"/>
        <w:jc w:val="both"/>
      </w:pPr>
      <w:r>
        <w:t>- должностные лица иностранного государства или международной организации об</w:t>
      </w:r>
      <w:r>
        <w:t>разуют самостоятельную группу субъектов коррупционных правонарушений.</w:t>
      </w:r>
    </w:p>
    <w:p w14:paraId="6DD8E346" w14:textId="77777777" w:rsidR="00000000" w:rsidRDefault="00CB6EB0">
      <w:pPr>
        <w:pStyle w:val="ConsPlusNormal"/>
        <w:spacing w:before="200"/>
        <w:ind w:firstLine="540"/>
        <w:jc w:val="both"/>
      </w:pPr>
      <w:bookmarkStart w:id="38" w:name="Par457"/>
      <w:bookmarkEnd w:id="38"/>
      <w:r>
        <w:t>3.11.2. Представители власти - это прежде всего представители законодательной власти (депутаты Палаты представителей и члены Совета Республики Национального собрания Республи</w:t>
      </w:r>
      <w:r>
        <w:t>ки Беларусь), депутаты местных Советов депутатов.</w:t>
      </w:r>
    </w:p>
    <w:p w14:paraId="3493EC3E" w14:textId="77777777" w:rsidR="00000000" w:rsidRDefault="00CB6EB0">
      <w:pPr>
        <w:pStyle w:val="ConsPlusNormal"/>
        <w:spacing w:before="200"/>
        <w:ind w:firstLine="540"/>
        <w:jc w:val="both"/>
      </w:pPr>
      <w:r>
        <w:t>Далее в п. 1 ч. 4 ст. 4 УК содержится общее определение представителей власти. К ним относятся "государственные служащие, имеющие право в пределах своей компетенции отдавать распоряжения или приказы и прини</w:t>
      </w:r>
      <w:r>
        <w:t>мать решения относительно лиц, не подчиненных им по службе".</w:t>
      </w:r>
    </w:p>
    <w:p w14:paraId="29DACB16" w14:textId="77777777" w:rsidR="00000000" w:rsidRDefault="00CB6EB0">
      <w:pPr>
        <w:pStyle w:val="ConsPlusNormal"/>
        <w:spacing w:before="200"/>
        <w:ind w:firstLine="540"/>
        <w:jc w:val="both"/>
      </w:pPr>
      <w:r>
        <w:t xml:space="preserve">Термин "государственные служащие" в 1999 году имел иную трактовку, чем в настоящее время. При </w:t>
      </w:r>
      <w:r>
        <w:lastRenderedPageBreak/>
        <w:t>принятии УК в 1999 году понятие "государственные служащие" в п. 1 ч. 4 ст. 4 использовалось специальн</w:t>
      </w:r>
      <w:r>
        <w:t>о как собирательное, потому что было шире понятия "служащие государственного аппарата", статус которых определялся ныне утратившим силу Законом Республики Беларусь от 23.11.1993 N 2581-XII "Об основах службы в государственном аппарате".</w:t>
      </w:r>
    </w:p>
    <w:p w14:paraId="49ADC62F" w14:textId="77777777" w:rsidR="00000000" w:rsidRDefault="00CB6EB0">
      <w:pPr>
        <w:pStyle w:val="ConsPlusNormal"/>
        <w:spacing w:before="200"/>
        <w:ind w:firstLine="540"/>
        <w:jc w:val="both"/>
      </w:pPr>
      <w:r>
        <w:t>Однако Закон о госс</w:t>
      </w:r>
      <w:r>
        <w:t>лужбе в ст. 7 ограничил трактовку понятия "государственные служащие". В п. 3 названной статьи указано, что "действие настоящего Закона не распространяется на военнослужащих, лиц начальствующего и рядового состава органов внутренних дел, Следственного комит</w:t>
      </w:r>
      <w:r>
        <w:t>ета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если иное не предусмотрено законодательными актами".</w:t>
      </w:r>
    </w:p>
    <w:p w14:paraId="2A98E5F2" w14:textId="77777777" w:rsidR="00000000" w:rsidRDefault="00CB6EB0">
      <w:pPr>
        <w:pStyle w:val="ConsPlusNormal"/>
        <w:spacing w:before="200"/>
        <w:ind w:firstLine="540"/>
        <w:jc w:val="both"/>
      </w:pPr>
      <w:r>
        <w:t>Возникла рассогласованность между текс</w:t>
      </w:r>
      <w:r>
        <w:t>том УК, рядом иных актов законодательства и Законом о госслужбе. Так, из смысла ст. 25 Закона Республики Беларусь от 17.07.2007 N 263-З "Об органах внутренних дел Республики Беларусь" следует, что сотрудники органов внутренних дел фактически обладают право</w:t>
      </w:r>
      <w:r>
        <w:t>мочиями представителя власти.</w:t>
      </w:r>
    </w:p>
    <w:p w14:paraId="46BA4BD5" w14:textId="77777777" w:rsidR="00000000" w:rsidRDefault="00CB6EB0">
      <w:pPr>
        <w:pStyle w:val="ConsPlusNormal"/>
        <w:spacing w:before="200"/>
        <w:ind w:firstLine="540"/>
        <w:jc w:val="both"/>
      </w:pPr>
      <w:r>
        <w:t>Представляется, что до внесения изменений в УК историческое и систематическое толкования дают нам основания по-прежнему широко трактовать понятие "государственные служащие": это все лица, находящиеся на службе у государства. П</w:t>
      </w:r>
      <w:r>
        <w:t>о такому пути пошел и Пленум Верховного Суда Республики Беларусь в постановлении от 16.12.2004 N 12 "О судебной практике по делам о преступлениях против интересов службы (ст.ст. 424 - 428 УК)", указав в п. 3, что "представителями власти являются также лица</w:t>
      </w:r>
      <w:r>
        <w:t>, состоящие на государственной службе, которые в пределах возложенных на них полномочий на осуществление властных функций вправе отдавать распоряжения или приказы либо принимать решения относительно не подчиненных им по службе лиц".</w:t>
      </w:r>
    </w:p>
    <w:p w14:paraId="73FBF8D3" w14:textId="77777777" w:rsidR="00000000" w:rsidRDefault="00CB6EB0">
      <w:pPr>
        <w:pStyle w:val="ConsPlusNormal"/>
        <w:spacing w:before="200"/>
        <w:ind w:firstLine="540"/>
        <w:jc w:val="both"/>
      </w:pPr>
      <w:r>
        <w:t>Таким образом, специфич</w:t>
      </w:r>
      <w:r>
        <w:t>ескими признаками представителя власти являются:</w:t>
      </w:r>
    </w:p>
    <w:p w14:paraId="2485BDAD" w14:textId="77777777" w:rsidR="00000000" w:rsidRDefault="00CB6EB0">
      <w:pPr>
        <w:pStyle w:val="ConsPlusNormal"/>
        <w:spacing w:before="200"/>
        <w:ind w:firstLine="540"/>
        <w:jc w:val="both"/>
      </w:pPr>
      <w:r>
        <w:t>а) нахождение лица на службе у государства;</w:t>
      </w:r>
    </w:p>
    <w:p w14:paraId="39CA559D" w14:textId="77777777" w:rsidR="00000000" w:rsidRDefault="00CB6EB0">
      <w:pPr>
        <w:pStyle w:val="ConsPlusNormal"/>
        <w:spacing w:before="200"/>
        <w:ind w:firstLine="540"/>
        <w:jc w:val="both"/>
      </w:pPr>
      <w:r>
        <w:t>б) наделение его властными полномочиями в отношении лиц, не находящихся в непосредственной служебной подчиненности.</w:t>
      </w:r>
    </w:p>
    <w:p w14:paraId="2243319E" w14:textId="77777777" w:rsidR="00000000" w:rsidRDefault="00CB6EB0">
      <w:pPr>
        <w:pStyle w:val="ConsPlusNormal"/>
        <w:spacing w:before="200"/>
        <w:ind w:firstLine="540"/>
        <w:jc w:val="both"/>
      </w:pPr>
      <w:r>
        <w:t>Представители власти вправе предъявлять требова</w:t>
      </w:r>
      <w:r>
        <w:t xml:space="preserve">ния и принимать решения, обязательные для исполнения гражданами, а равно учреждениями, организациями или предприятиями независимо от их ведомственной принадлежности, подчиненности и форм собственности. Многие представители власти даже не имеют подчиненных </w:t>
      </w:r>
      <w:r>
        <w:t>по службе, но обладают властными полномочиями в отношении неопределенно широкого круга лиц. К представителям власти, в частности, относятся судьи, прокуроры и их помощники, следователи, работники милиции, оперативные работники органов государственной безоп</w:t>
      </w:r>
      <w:r>
        <w:t>асности, таможенных органов, органов финансовых расследований, государственные инспекторы и контролеры.</w:t>
      </w:r>
    </w:p>
    <w:p w14:paraId="06D33C1D" w14:textId="77777777" w:rsidR="00000000" w:rsidRDefault="00CB6EB0">
      <w:pPr>
        <w:pStyle w:val="ConsPlusNormal"/>
        <w:spacing w:before="200"/>
        <w:ind w:firstLine="540"/>
        <w:jc w:val="both"/>
      </w:pPr>
      <w:r>
        <w:t>В п. 3 упомянутого постановления Пленума Верховного Суда Республики Беларусь указано, что "к представителям власти могут быть отнесены работники правоох</w:t>
      </w:r>
      <w:r>
        <w:t>ранительных органов, работники органов и подразделений по чрезвычайным ситуациям, судебные исполнители, военнослужащие пограничной службы (при непосредственном выполнении обязанностей по охране Государственной границы), военнослужащие внутренних войск (при</w:t>
      </w:r>
      <w:r>
        <w:t xml:space="preserve"> непосредственном выполнении обязанностей по охране общественного порядка, конвоированию и охране исправительных учреждений), сотрудники государственных органов, осуществляющие контрольные и надзорные функции, и др.".</w:t>
      </w:r>
    </w:p>
    <w:p w14:paraId="70B5E379" w14:textId="77777777" w:rsidR="00000000" w:rsidRDefault="00CB6EB0">
      <w:pPr>
        <w:pStyle w:val="ConsPlusNormal"/>
        <w:spacing w:before="200"/>
        <w:ind w:firstLine="540"/>
        <w:jc w:val="both"/>
      </w:pPr>
      <w:bookmarkStart w:id="39" w:name="Par468"/>
      <w:bookmarkEnd w:id="39"/>
      <w:r>
        <w:t>3.11.3. Лица, занимающие д</w:t>
      </w:r>
      <w:r>
        <w:t>олжности, связанные с выполнением организационно-распорядительных обязанностей, осуществляют руководство деятельностью организаций, их подразделений, отдельных подчиненных им лиц. Они организуют работу, несут ответственность за функционирование организации</w:t>
      </w:r>
      <w:r>
        <w:t xml:space="preserve"> в целом или ее отдельных подразделений и участков. Это лица, как правило имеющие хотя бы одного подчиненного им работника. К должностным лицам данной категории относятся руководители министерств и ведомств, учреждений, организаций, предприятий и их замест</w:t>
      </w:r>
      <w:r>
        <w:t>ители, руководители структурных подразделений (начальники управлений, отделов, цехов, заведующие кафедрами, лабораториями, секциями и т.п.) и их заместители, руководители участков работ (мастера, прорабы, бригадиры, звеньевые).</w:t>
      </w:r>
    </w:p>
    <w:p w14:paraId="0CE488FA" w14:textId="77777777" w:rsidR="00000000" w:rsidRDefault="00CB6EB0">
      <w:pPr>
        <w:pStyle w:val="ConsPlusNormal"/>
        <w:spacing w:before="200"/>
        <w:ind w:firstLine="540"/>
        <w:jc w:val="both"/>
      </w:pPr>
      <w:r>
        <w:t>В п. 6 постановления Пленума</w:t>
      </w:r>
      <w:r>
        <w:t xml:space="preserve"> Верховного Суда Республики Беларусь указано, что "к занимающим должности, связанные с выполнением организационно-распорядительных обязанностей, необходимо </w:t>
      </w:r>
      <w:r>
        <w:lastRenderedPageBreak/>
        <w:t>относить лиц, осуществляющих руководство деятельностью учреждения, организации или предприятия, их с</w:t>
      </w:r>
      <w:r>
        <w:t>труктурных подразделений, расстановку и подбор кадров, организацию труда или службы работников, поддержание дисциплины, применение мер поощрения и наложение дисциплинарных взысканий и тому подобное".</w:t>
      </w:r>
    </w:p>
    <w:p w14:paraId="3667A794" w14:textId="77777777" w:rsidR="00000000" w:rsidRDefault="00CB6EB0">
      <w:pPr>
        <w:pStyle w:val="ConsPlusNormal"/>
        <w:spacing w:before="200"/>
        <w:ind w:firstLine="540"/>
        <w:jc w:val="both"/>
      </w:pPr>
      <w:bookmarkStart w:id="40" w:name="Par470"/>
      <w:bookmarkEnd w:id="40"/>
      <w:r>
        <w:t>3.11.4. Лица, занимающие должности, связанны</w:t>
      </w:r>
      <w:r>
        <w:t>е с выполнением административно-хозяйственных обязанностей, осуществляют полномочия, связанные с распоряжением материальными ценностями и денежными средствами. Они организуют учет и контроль, порядок хранения, отпуск и реализацию материальных ценностей. Эт</w:t>
      </w:r>
      <w:r>
        <w:t>о лица, имеющие право на самостоятельное распоряжение имуществом или контролирующие его движение. К ним, в частности, относятся начальники планово-хозяйственных, снабженческих, финансовых отделов и служб, их заместители, главные (старшие) бухгалтеры и их з</w:t>
      </w:r>
      <w:r>
        <w:t>аместители, ведомственные контролеры и ревизоры, заведующие хранилищами или складами. Наличие подчиненных при осуществлении названных функций не обязательно. Например, на небольшом предприятии старший бухгалтер может не иметь в подчинении рядовых бухгалтер</w:t>
      </w:r>
      <w:r>
        <w:t>ов, но он является должностным лицом, так как отвечает за учет и контроль на предприятии, принимает решения, связанные с распоряжением материальными ценностями. Наоборот, рядовой бухгалтер крупного предприятия может выполнять исключительно технические обяз</w:t>
      </w:r>
      <w:r>
        <w:t>анности по ведению учета и контроля движения имущества и должностным лицом не является.</w:t>
      </w:r>
    </w:p>
    <w:p w14:paraId="41949A8E" w14:textId="77777777" w:rsidR="00000000" w:rsidRDefault="00CB6EB0">
      <w:pPr>
        <w:pStyle w:val="ConsPlusNormal"/>
        <w:spacing w:before="200"/>
        <w:ind w:firstLine="540"/>
        <w:jc w:val="both"/>
      </w:pPr>
      <w:r>
        <w:t>"Занимающими должности, связанные с выполнением административно-хозяйственных обязанностей, следует признавать, в частности, лиц, осуществляющих полномочия по управлени</w:t>
      </w:r>
      <w:r>
        <w:t>ю и распоряжению имуществом и денежными средствами, а также организацию учета и контроля за отпуском и реализацией материальных ценностей" (п. 7 указанного выше постановления Пленума Верховного Суда Республики Беларусь).</w:t>
      </w:r>
    </w:p>
    <w:p w14:paraId="7CF9FF7E" w14:textId="77777777" w:rsidR="00000000" w:rsidRDefault="00CB6EB0">
      <w:pPr>
        <w:pStyle w:val="ConsPlusNormal"/>
        <w:spacing w:before="200"/>
        <w:ind w:firstLine="540"/>
        <w:jc w:val="both"/>
      </w:pPr>
      <w:r>
        <w:t>В качестве критерия отнесения работ</w:t>
      </w:r>
      <w:r>
        <w:t>ника к должностному лицу не может выступать исключительно факт возложения на него полной материальной ответственности: не всякое материально ответственное лицо является должностным. Необходимо, чтобы наряду с обязанностями по непосредственному хранению иму</w:t>
      </w:r>
      <w:r>
        <w:t>щества материально ответственное лицо выполняло также функции по управлению или распоряжению им (организация доставки имущества, распределение материальных ценностей и тому подобное).</w:t>
      </w:r>
    </w:p>
    <w:p w14:paraId="1DCB70AC" w14:textId="77777777" w:rsidR="00000000" w:rsidRDefault="00CB6EB0">
      <w:pPr>
        <w:pStyle w:val="ConsPlusNormal"/>
        <w:spacing w:before="200"/>
        <w:ind w:firstLine="540"/>
        <w:jc w:val="both"/>
      </w:pPr>
      <w:bookmarkStart w:id="41" w:name="Par473"/>
      <w:bookmarkEnd w:id="41"/>
      <w:r>
        <w:t>3.12. В абз. 4 ст. 1 комментируемого Закона дается исчерпыва</w:t>
      </w:r>
      <w:r>
        <w:t>ющий перечень государственных должностных лиц, занимающих ответственное положение.</w:t>
      </w:r>
    </w:p>
    <w:p w14:paraId="20AE3F8B" w14:textId="77777777" w:rsidR="00000000" w:rsidRDefault="00CB6EB0">
      <w:pPr>
        <w:pStyle w:val="ConsPlusNormal"/>
        <w:spacing w:before="200"/>
        <w:ind w:firstLine="540"/>
        <w:jc w:val="both"/>
      </w:pPr>
      <w:r>
        <w:t>Следует учитывать, что ч. 5 ст. 4 УК содержит похожий, но не тождественный перечень должностных лиц, занимающих ответственное положение (см. п. 3 комментария к ст. 1 Закона)</w:t>
      </w:r>
      <w:r>
        <w:t>. Названный признак является квалифицирующим обстоятельством в составах ряда преступлений против интересов службы (ч. 3 ст. 424, ч. 3 ст. 425, ч. 3 ст. 426, ч. 3 ст. 430 УК). В перечне ч. 5 ст. 4 УК преобладают должностные лица, осуществляющие полномочия п</w:t>
      </w:r>
      <w:r>
        <w:t>редставителей власти и относящиеся к государственным должностным лицам. Расширительное толкование этого перечня недопустимо.</w:t>
      </w:r>
    </w:p>
    <w:p w14:paraId="57C86ECB" w14:textId="77777777" w:rsidR="00000000" w:rsidRDefault="00CB6EB0">
      <w:pPr>
        <w:pStyle w:val="ConsPlusNormal"/>
        <w:spacing w:before="200"/>
        <w:ind w:firstLine="540"/>
        <w:jc w:val="both"/>
      </w:pPr>
      <w:r>
        <w:t>Комментируемый Закон относит к государственным должностным лицам, занимающим ответственное положение, во-первых, руководителей (и и</w:t>
      </w:r>
      <w:r>
        <w:t>х заместителей) именно государственных органов, а не иных учреждений, организаций или предприятий; во-вторых, лишь те государственные органы, которые находятся в непосредственном подчинении или подотчетны Президенту Республики Беларусь (Администрация Прези</w:t>
      </w:r>
      <w:r>
        <w:t>дента Республики Беларусь, Совет Безопасности Республики Беларусь и т.п.), Парламенту (постоянные комиссии Палаты представителей или Совета Республики Национального собрания Республики Беларусь), Правительству Республики Беларусь (министерства, государстве</w:t>
      </w:r>
      <w:r>
        <w:t>нные комитеты, иные центральные органы государственного управления и исполнительной власти).</w:t>
      </w:r>
    </w:p>
    <w:p w14:paraId="3F4F3D89" w14:textId="77777777" w:rsidR="00000000" w:rsidRDefault="00CB6EB0">
      <w:pPr>
        <w:pStyle w:val="ConsPlusNormal"/>
        <w:spacing w:before="200"/>
        <w:ind w:firstLine="540"/>
        <w:jc w:val="both"/>
      </w:pPr>
      <w:r>
        <w:t>К государственным должностным лицам, занимающим ответственное положение, относятся иные государственные должностные лица, должности которых включены в кадровые рее</w:t>
      </w:r>
      <w:r>
        <w:t>стры Главы государства Республики Беларусь и Совета Министров Республики Беларусь.</w:t>
      </w:r>
    </w:p>
    <w:p w14:paraId="5DF877CD" w14:textId="77777777" w:rsidR="00000000" w:rsidRDefault="00CB6EB0">
      <w:pPr>
        <w:pStyle w:val="ConsPlusNormal"/>
        <w:spacing w:before="200"/>
        <w:ind w:firstLine="540"/>
        <w:jc w:val="both"/>
      </w:pPr>
      <w:r>
        <w:t>Не должны признаваться должностными лицами, занимающими ответственное положение, руководители, возглавляющие структурные подразделения местных Советов депутатов, исполнитель</w:t>
      </w:r>
      <w:r>
        <w:t>ных и распорядительных органов (председатели комиссий, начальники управлений, заведующие отделами).</w:t>
      </w:r>
    </w:p>
    <w:p w14:paraId="2018D4CF" w14:textId="77777777" w:rsidR="00000000" w:rsidRDefault="00CB6EB0">
      <w:pPr>
        <w:pStyle w:val="ConsPlusNormal"/>
        <w:spacing w:before="200"/>
        <w:ind w:firstLine="540"/>
        <w:jc w:val="both"/>
      </w:pPr>
      <w:r>
        <w:t>К государственным должностным лицам, занимающим ответственное положение, относятся судьи всех уровней судов общей юрисдикции Республики Беларусь, судьи Конс</w:t>
      </w:r>
      <w:r>
        <w:t xml:space="preserve">титуционного Суда Республики Беларусь. В соответствии с ч. 3 ст. 32 Уголовно-процессуального кодекса Республики Беларусь (далее - </w:t>
      </w:r>
      <w:r>
        <w:lastRenderedPageBreak/>
        <w:t xml:space="preserve">УПК) правосудие по уголовным делам о преступлениях, за которые уголовным законом предусматриваются наказание свыше десяти лет </w:t>
      </w:r>
      <w:r>
        <w:t>лишения свободы или смертная казнь, и о преступлениях несовершеннолетних осуществляется коллегией в составе судьи и двух народных заседателей. В данной ситуации народный заседатель обладает всеми полномочиями судьи и может с точки зрения уголовной ответств</w:t>
      </w:r>
      <w:r>
        <w:t>енности рассматриваться как должностное лицо, занимающее ответственное положение. Однако, по нашему мнению, народные заседатели не должны признаваться государственными должностными лицами, поскольку являются представителями общественности, а не представите</w:t>
      </w:r>
      <w:r>
        <w:t>лями власти (см. подп. 4.6 комментария к указанной статье).</w:t>
      </w:r>
    </w:p>
    <w:p w14:paraId="73A8BACD" w14:textId="77777777" w:rsidR="00000000" w:rsidRDefault="00CB6EB0">
      <w:pPr>
        <w:pStyle w:val="ConsPlusNormal"/>
        <w:spacing w:before="200"/>
        <w:ind w:firstLine="540"/>
        <w:jc w:val="both"/>
      </w:pPr>
      <w:r>
        <w:t>Должностными лицами, занимающими ответственное положение, признаются лишь прокуроры (и их заместители), возглавляющие прокуратуру соответствующего уровня. Подчиненные им оперативные работники (нап</w:t>
      </w:r>
      <w:r>
        <w:t>ример, прокуроры управлений и отделов) не могут быть отнесены к должностным лицам, занимающим ответственное положение.</w:t>
      </w:r>
    </w:p>
    <w:p w14:paraId="2B132DC1" w14:textId="77777777" w:rsidR="00000000" w:rsidRDefault="00CB6EB0">
      <w:pPr>
        <w:pStyle w:val="ConsPlusNormal"/>
        <w:spacing w:before="200"/>
        <w:ind w:firstLine="540"/>
        <w:jc w:val="both"/>
      </w:pPr>
      <w:r>
        <w:t>В соответствии с п. 15 ст. 6 УПК начальники следственных подразделений - это Председатель Следственного комитета Республики Беларусь, нач</w:t>
      </w:r>
      <w:r>
        <w:t>альник следственного управления, начальник следственного отдела или отделения, а также иного подразделения органа предварительного следствия, в ведении которого находятся вопросы предварительного следствия, и их заместители.</w:t>
      </w:r>
    </w:p>
    <w:p w14:paraId="19CF1284" w14:textId="77777777" w:rsidR="00000000" w:rsidRDefault="00CB6EB0">
      <w:pPr>
        <w:pStyle w:val="ConsPlusNormal"/>
        <w:spacing w:before="200"/>
        <w:ind w:firstLine="540"/>
        <w:jc w:val="both"/>
      </w:pPr>
      <w:r>
        <w:t>Согласно ч. 1 ст. 38 УПК началь</w:t>
      </w:r>
      <w:r>
        <w:t>ником органа дознания являются руководитель органа дознания, а также каждое из должностных лиц, перечисленных в ч. 1 ст. 37 УПК (например, командиры воинских частей, соединений; начальники военных учреждений и гарнизонов; начальники учреждений, исполняющих</w:t>
      </w:r>
      <w:r>
        <w:t xml:space="preserve"> уголовные наказания в виде лишения свободы, начальники следственных изоляторов; главы дипломатических представительств и консульских учреждений Республики Беларусь). Однако к государственным должностным лицам, занимающим ответственное положение, не относя</w:t>
      </w:r>
      <w:r>
        <w:t>тся капитаны морских или речных судов, командиры воздушных судов, находящихся вне пределов Республики Беларусь, и их заместители.</w:t>
      </w:r>
    </w:p>
    <w:p w14:paraId="38061DC8" w14:textId="77777777" w:rsidR="00000000" w:rsidRDefault="00CB6EB0">
      <w:pPr>
        <w:pStyle w:val="ConsPlusNormal"/>
        <w:spacing w:before="200"/>
        <w:ind w:firstLine="540"/>
        <w:jc w:val="both"/>
      </w:pPr>
      <w:r>
        <w:t>Следователь - должностное лицо Следственного комитета Республики Беларусь, органов государственной безопасности, осуществляюще</w:t>
      </w:r>
      <w:r>
        <w:t>е в пределах своей компетенции, предусмотренной УПК, предварительное следствие (ч. 1 ст. 36 УПК). Если в ходе досудебного производства по уголовному делу прокурор поручает его расследование нижестоящему прокурору, последний, осуществляя полномочия следоват</w:t>
      </w:r>
      <w:r>
        <w:t>еля, приобретает статус должностного лица, занимающего ответственное положение.</w:t>
      </w:r>
    </w:p>
    <w:p w14:paraId="5DB1549A" w14:textId="77777777" w:rsidR="00000000" w:rsidRDefault="00CB6EB0">
      <w:pPr>
        <w:pStyle w:val="ConsPlusNormal"/>
        <w:spacing w:before="200"/>
        <w:ind w:firstLine="540"/>
        <w:jc w:val="both"/>
      </w:pPr>
      <w:bookmarkStart w:id="42" w:name="Par483"/>
      <w:bookmarkEnd w:id="42"/>
      <w:r>
        <w:t>4. К лицам, приравненным к государственным должностным лицам, относятся:</w:t>
      </w:r>
    </w:p>
    <w:p w14:paraId="770774B4" w14:textId="77777777" w:rsidR="00000000" w:rsidRDefault="00CB6EB0">
      <w:pPr>
        <w:pStyle w:val="ConsPlusNormal"/>
        <w:spacing w:before="200"/>
        <w:ind w:firstLine="540"/>
        <w:jc w:val="both"/>
      </w:pPr>
      <w:r>
        <w:t>1) члены Совета Республики Национального собрания Республики Беларусь, осуществляющие свои полномочия на непрофессиональной основе;</w:t>
      </w:r>
    </w:p>
    <w:p w14:paraId="741518A5" w14:textId="77777777" w:rsidR="00000000" w:rsidRDefault="00CB6EB0">
      <w:pPr>
        <w:pStyle w:val="ConsPlusNormal"/>
        <w:spacing w:before="200"/>
        <w:ind w:firstLine="540"/>
        <w:jc w:val="both"/>
      </w:pPr>
      <w:r>
        <w:t>2) депутаты местных Советов депутатов, осуществляющие свои полномочия на непрофессиональной основе, за исключением заместите</w:t>
      </w:r>
      <w:r>
        <w:t>лей руководителей местных Советов депутатов (см. подп. 3.10 комментария к указанной статье);</w:t>
      </w:r>
    </w:p>
    <w:p w14:paraId="685F6A80" w14:textId="77777777" w:rsidR="00000000" w:rsidRDefault="00CB6EB0">
      <w:pPr>
        <w:pStyle w:val="ConsPlusNormal"/>
        <w:spacing w:before="200"/>
        <w:ind w:firstLine="540"/>
        <w:jc w:val="both"/>
      </w:pPr>
      <w:r>
        <w:t>3) граждане, зарегистрированные в установленном законом порядке:</w:t>
      </w:r>
    </w:p>
    <w:p w14:paraId="2F859461" w14:textId="77777777" w:rsidR="00000000" w:rsidRDefault="00CB6EB0">
      <w:pPr>
        <w:pStyle w:val="ConsPlusNormal"/>
        <w:spacing w:before="200"/>
        <w:ind w:firstLine="540"/>
        <w:jc w:val="both"/>
      </w:pPr>
      <w:r>
        <w:t>- кандидатами в Президенты Республики Беларусь;</w:t>
      </w:r>
    </w:p>
    <w:p w14:paraId="329A2BF3" w14:textId="77777777" w:rsidR="00000000" w:rsidRDefault="00CB6EB0">
      <w:pPr>
        <w:pStyle w:val="ConsPlusNormal"/>
        <w:spacing w:before="200"/>
        <w:ind w:firstLine="540"/>
        <w:jc w:val="both"/>
      </w:pPr>
      <w:r>
        <w:t>- кандидатами в депутаты Палаты представителей Нац</w:t>
      </w:r>
      <w:r>
        <w:t>ионального собрания Республики Беларусь;</w:t>
      </w:r>
    </w:p>
    <w:p w14:paraId="5F94D388" w14:textId="77777777" w:rsidR="00000000" w:rsidRDefault="00CB6EB0">
      <w:pPr>
        <w:pStyle w:val="ConsPlusNormal"/>
        <w:spacing w:before="200"/>
        <w:ind w:firstLine="540"/>
        <w:jc w:val="both"/>
      </w:pPr>
      <w:r>
        <w:t>- кандидатами в члены Совета Республики Национального собрания Республики Беларусь;</w:t>
      </w:r>
    </w:p>
    <w:p w14:paraId="6B83E278" w14:textId="77777777" w:rsidR="00000000" w:rsidRDefault="00CB6EB0">
      <w:pPr>
        <w:pStyle w:val="ConsPlusNormal"/>
        <w:spacing w:before="200"/>
        <w:ind w:firstLine="540"/>
        <w:jc w:val="both"/>
      </w:pPr>
      <w:r>
        <w:t>- кандидатами в депутаты местных Советов депутатов;</w:t>
      </w:r>
    </w:p>
    <w:p w14:paraId="3D93FC2C" w14:textId="77777777" w:rsidR="00000000" w:rsidRDefault="00CB6EB0">
      <w:pPr>
        <w:pStyle w:val="ConsPlusNormal"/>
        <w:spacing w:before="200"/>
        <w:ind w:firstLine="540"/>
        <w:jc w:val="both"/>
      </w:pPr>
      <w:r>
        <w:t>4) лица, постоянно или временно либо по специальному полномочию занимающие в не</w:t>
      </w:r>
      <w:r>
        <w:t>государственных организациях должности, связанные с выполнением организационно-распорядительных обязанностей, за исключением лиц, указанных в абз. 3 ст. 1 Закона (см. подп. 3.11.3 комментария к указанной статье);</w:t>
      </w:r>
    </w:p>
    <w:p w14:paraId="713DF115" w14:textId="77777777" w:rsidR="00000000" w:rsidRDefault="00CB6EB0">
      <w:pPr>
        <w:pStyle w:val="ConsPlusNormal"/>
        <w:spacing w:before="200"/>
        <w:ind w:firstLine="540"/>
        <w:jc w:val="both"/>
      </w:pPr>
      <w:r>
        <w:t>5) лица, постоянно или временно либо по спе</w:t>
      </w:r>
      <w:r>
        <w:t>циальному полномочию занимающие в негосударственных организациях должности, связанные с выполнением административно-хозяйственных обязанностей, за исключением лиц, указанных в абз. 3 ст. 1 Закона (см. подп. 3.11.4 комментария к указанной статье);</w:t>
      </w:r>
    </w:p>
    <w:p w14:paraId="7056AF4F" w14:textId="77777777" w:rsidR="00000000" w:rsidRDefault="00CB6EB0">
      <w:pPr>
        <w:pStyle w:val="ConsPlusNormal"/>
        <w:spacing w:before="200"/>
        <w:ind w:firstLine="540"/>
        <w:jc w:val="both"/>
      </w:pPr>
      <w:r>
        <w:lastRenderedPageBreak/>
        <w:t xml:space="preserve">6) лица, </w:t>
      </w:r>
      <w:r>
        <w:t>уполномоченные в установленном порядке на совершение юридически значимых действий (см. подп. 4.5 комментария к указанной статье);</w:t>
      </w:r>
    </w:p>
    <w:p w14:paraId="48904D21" w14:textId="77777777" w:rsidR="00000000" w:rsidRDefault="00CB6EB0">
      <w:pPr>
        <w:pStyle w:val="ConsPlusNormal"/>
        <w:spacing w:before="200"/>
        <w:ind w:firstLine="540"/>
        <w:jc w:val="both"/>
      </w:pPr>
      <w:r>
        <w:t>7) представители общественности при выполнении обязанностей по охране общественного порядка, борьбе с правонарушениями, отправ</w:t>
      </w:r>
      <w:r>
        <w:t>лению правосудия.</w:t>
      </w:r>
    </w:p>
    <w:p w14:paraId="62EBC653" w14:textId="77777777" w:rsidR="00000000" w:rsidRDefault="00CB6EB0">
      <w:pPr>
        <w:pStyle w:val="ConsPlusNormal"/>
        <w:spacing w:before="200"/>
        <w:ind w:firstLine="540"/>
        <w:jc w:val="both"/>
      </w:pPr>
      <w:r>
        <w:t xml:space="preserve">4.1. Члены Совета Республики Национального собрания Республики Беларусь, осуществляющие свои полномочия на непрофессиональной основе. В соответствии со ст. 6 Закона о статусе депутата член Совета Республики осуществляет свои полномочия в </w:t>
      </w:r>
      <w:r>
        <w:t>Парламенте на профессиональной основе либо без отрыва от трудовой или служебной деятельности. В последнем случае он освобождается от выполнения трудовых или служебных обязанностей по месту основной работы на время осуществления им своих полномочий. При это</w:t>
      </w:r>
      <w:r>
        <w:t xml:space="preserve">м его права и обязанности, перечисленные в Законе о статусе депутата, свидетельствуют, что должностной статус члена Совета Республики соответствует такой категории должностного лица, как представитель власти (см. подп. 3.4 и 3.11.2 комментария к указанной </w:t>
      </w:r>
      <w:r>
        <w:t>статье).</w:t>
      </w:r>
    </w:p>
    <w:p w14:paraId="0A24481B" w14:textId="77777777" w:rsidR="00000000" w:rsidRDefault="00CB6EB0">
      <w:pPr>
        <w:pStyle w:val="ConsPlusNormal"/>
        <w:spacing w:before="200"/>
        <w:ind w:firstLine="540"/>
        <w:jc w:val="both"/>
      </w:pPr>
      <w:r>
        <w:t>4.2. Депутаты местного Совета, осуществляющие свои полномочия на непрофессиональной основе. В ст. 5 Закона N 1547-XII указано, что лишь председатель Совета осуществляет свои полномочия на профессиональной основе. В соответствии с абз. 3 ст. 1 комм</w:t>
      </w:r>
      <w:r>
        <w:t>ентируемого Закона к государственным должностным лицам отнесены также заместители руководителей местных Советов депутатов (см. подп. 3.10 комментария к указанной статье). Остальные депутаты Совета осуществляют свои полномочия без отрыва от трудовой (служеб</w:t>
      </w:r>
      <w:r>
        <w:t>ной) деятельности и пользуются соответствующими гарантиями, предусмотренными Законом о статусе депутата и другими актами законодательства Республики Беларусь. Должностной статус этих депутатов соответствует такой категории должностного лица, как представит</w:t>
      </w:r>
      <w:r>
        <w:t>ель власти (см. подп. 3.11.2 комментария к указанной статье).</w:t>
      </w:r>
    </w:p>
    <w:p w14:paraId="2CEEE124" w14:textId="77777777" w:rsidR="00000000" w:rsidRDefault="00CB6EB0">
      <w:pPr>
        <w:pStyle w:val="ConsPlusNormal"/>
        <w:spacing w:before="200"/>
        <w:ind w:firstLine="540"/>
        <w:jc w:val="both"/>
      </w:pPr>
      <w:r>
        <w:t>4.3. Граждане, зарегистрированные в установленном законом порядке кандидатами в Президенты Республики Беларусь, кандидатами в депутаты Палаты представителей Национального собрания Республики Бел</w:t>
      </w:r>
      <w:r>
        <w:t>арусь, кандидатами в члены Совета Республики Национального собрания Республики Беларусь, кандидатами в депутаты местных Советов депутатов.</w:t>
      </w:r>
    </w:p>
    <w:p w14:paraId="633FF7CB" w14:textId="77777777" w:rsidR="00000000" w:rsidRDefault="00CB6EB0">
      <w:pPr>
        <w:pStyle w:val="ConsPlusNormal"/>
        <w:spacing w:before="200"/>
        <w:ind w:firstLine="540"/>
        <w:jc w:val="both"/>
      </w:pPr>
      <w:r>
        <w:t>Статус кандидата на вышеназванные должности представителей власти определяется Избирательным кодексом Республики Бела</w:t>
      </w:r>
      <w:r>
        <w:t>русь (далее - ИК).</w:t>
      </w:r>
    </w:p>
    <w:p w14:paraId="28121F28" w14:textId="77777777" w:rsidR="00000000" w:rsidRDefault="00CB6EB0">
      <w:pPr>
        <w:pStyle w:val="ConsPlusNormal"/>
        <w:spacing w:before="200"/>
        <w:ind w:firstLine="540"/>
        <w:jc w:val="both"/>
      </w:pPr>
      <w:r>
        <w:t>В соответствии со ст. 68 ИК этот статус возникает с момента их регистрации. Регистрация кандидатов в Президенты Республики Беларусь осуществляется Центральной избирательной комиссией Республики Беларусь по выборам и проведению республика</w:t>
      </w:r>
      <w:r>
        <w:t>нских референдумов, а кандидатов в депутаты - соответствующей окружной, территориальной избирательной комиссией. Центральная избирательная комиссия, окружная, территориальная избирательная комиссия в двухдневный срок после регистрации выдает кандидатам в П</w:t>
      </w:r>
      <w:r>
        <w:t>резиденты Республики Беларусь или в депутаты соответствующие удостоверения. Статья 101 ИК указывает, что кандидаты в члены Совета Республики регистрируются Центральной избирательной комиссией. Зарегистрированным кандидатам в члены Совета Республики выдаютс</w:t>
      </w:r>
      <w:r>
        <w:t>я соответствующие удостоверения.</w:t>
      </w:r>
    </w:p>
    <w:p w14:paraId="5A421766" w14:textId="77777777" w:rsidR="00000000" w:rsidRDefault="00CB6EB0">
      <w:pPr>
        <w:pStyle w:val="ConsPlusNormal"/>
        <w:spacing w:before="200"/>
        <w:ind w:firstLine="540"/>
        <w:jc w:val="both"/>
      </w:pPr>
      <w:r>
        <w:t>Прекращается статус кандидата в следующих ситуациях:</w:t>
      </w:r>
    </w:p>
    <w:p w14:paraId="3488840A" w14:textId="77777777" w:rsidR="00000000" w:rsidRDefault="00CB6EB0">
      <w:pPr>
        <w:pStyle w:val="ConsPlusNormal"/>
        <w:spacing w:before="200"/>
        <w:ind w:firstLine="540"/>
        <w:jc w:val="both"/>
      </w:pPr>
      <w:r>
        <w:t>- при снятии гражданином своей кандидатуры. В соответствии со ст. 69 ИК кандидат в Президенты Республики Беларусь, в депутаты в любое время до дня выборов может снять сво</w:t>
      </w:r>
      <w:r>
        <w:t>ю кандидатуру, обратившись с заявлением об этом соответственно в Центральную избирательную комиссию, окружную, территориальную избирательную комиссию;</w:t>
      </w:r>
    </w:p>
    <w:p w14:paraId="743E4141" w14:textId="77777777" w:rsidR="00000000" w:rsidRDefault="00CB6EB0">
      <w:pPr>
        <w:pStyle w:val="ConsPlusNormal"/>
        <w:spacing w:before="200"/>
        <w:ind w:firstLine="540"/>
        <w:jc w:val="both"/>
      </w:pPr>
      <w:r>
        <w:t xml:space="preserve">- при отмене решения о выдвижении кандидата в депутаты. В соответствии со ст. 70 ИК политическая партия, </w:t>
      </w:r>
      <w:r>
        <w:t>трудовой коллектив, выдвинувшие кандидата в депутаты, имеют право не позднее чем за пять дней до дня выборов отменить свое решение о выдвижении кандидата в депутаты. О времени проведения заседания высшего органа политической партии, руководящего органа орг</w:t>
      </w:r>
      <w:r>
        <w:t>анизационной структуры политической партии, собрания первичной организации политической партии, собрания (конференции) трудового коллектива об отмене решения по выдвижению кандидата в депутаты извещается кандидат в депутаты. Решение по данному вопросу прин</w:t>
      </w:r>
      <w:r>
        <w:t>имается в порядке, предусмотренном для выдвижения кандидатов в депутаты, и немедленно представляется в соответствующую окружную, территориальную избирательную комиссию;</w:t>
      </w:r>
    </w:p>
    <w:p w14:paraId="135A61B6" w14:textId="77777777" w:rsidR="00000000" w:rsidRDefault="00CB6EB0">
      <w:pPr>
        <w:pStyle w:val="ConsPlusNormal"/>
        <w:spacing w:before="200"/>
        <w:ind w:firstLine="540"/>
        <w:jc w:val="both"/>
      </w:pPr>
      <w:r>
        <w:t>- при отмене Центральной избирательной комиссией, окружной, территориальной избирательн</w:t>
      </w:r>
      <w:r>
        <w:t xml:space="preserve">ой </w:t>
      </w:r>
      <w:r>
        <w:lastRenderedPageBreak/>
        <w:t>комиссией решения о регистрации кандидата в Президенты Республики Беларусь, в депутаты в случаях, предусмотренных ст. 70-1 ИК. Например, в случаях несоблюдения ограничений при проведении предвыборной агитации, установленных ИК; повторного нарушения треб</w:t>
      </w:r>
      <w:r>
        <w:t>ований ИК и иных актов законодательства Республики Беларусь о выборах, если ранее было вынесено предупреждение; участия администрации организации в сборе подписей избирателей, принуждения в процессе сбора подписей и вознаграждения избирателей за внесение п</w:t>
      </w:r>
      <w:r>
        <w:t>одписи и т.п.;</w:t>
      </w:r>
    </w:p>
    <w:p w14:paraId="0D6349C7" w14:textId="77777777" w:rsidR="00000000" w:rsidRDefault="00CB6EB0">
      <w:pPr>
        <w:pStyle w:val="ConsPlusNormal"/>
        <w:spacing w:before="200"/>
        <w:ind w:firstLine="540"/>
        <w:jc w:val="both"/>
      </w:pPr>
      <w:r>
        <w:t>- при вступлении в должность Президента Республики Беларусь или регистрации гражданина в качестве избранного депутатом. Полномочия Президента Республики Беларусь начинаются с момента вступления в должность в соответствии со ст. 9 и 10 Закона</w:t>
      </w:r>
      <w:r>
        <w:t xml:space="preserve"> о Президенте. Президент Республики Беларусь вступает в должность после принесения присяги. Статья 84 ИК указывает, что Центральная избирательная комиссия на основании поступивших протоколов окружных избирательных комиссий устанавливает итоги выборов депут</w:t>
      </w:r>
      <w:r>
        <w:t>атов по избирательным округам, регистрирует избранных депутатов Палаты представителей. Установление итогов выборов в местные Советы депутатов осуществляется территориальными избирательными комиссиями (ст. 91 ИК), которые подводят итоги выборов в соответств</w:t>
      </w:r>
      <w:r>
        <w:t>ующий местный Совет депутатов и производят регистрацию депутатов, избранных по каждому избирательному округу. В соответствии со ст. 107 ИК Центральная избирательная комиссия на основании поступивших документов устанавливает итоги выборов членов Совета Респ</w:t>
      </w:r>
      <w:r>
        <w:t>ублики от областей и г. Минска и регистрирует избранных членов Совета Республики.</w:t>
      </w:r>
    </w:p>
    <w:p w14:paraId="351215C9" w14:textId="77777777" w:rsidR="00000000" w:rsidRDefault="00CB6EB0">
      <w:pPr>
        <w:pStyle w:val="ConsPlusNormal"/>
        <w:spacing w:before="200"/>
        <w:ind w:firstLine="540"/>
        <w:jc w:val="both"/>
      </w:pPr>
      <w:r>
        <w:t>Особенности правового положения кандидатов в Президенты Республики Беларусь, в депутаты Палаты представителей Национального собрания Республики Беларусь, в члены Совета Респу</w:t>
      </w:r>
      <w:r>
        <w:t xml:space="preserve">блики Национального собрания Республики Беларусь, в депутаты местных Советов депутатов определяются ст. 77 ИК, в соответствии с которой после регистрации кандидаты в Президенты Республики Беларусь (кроме Президента Республики Беларусь, баллотирующегося на </w:t>
      </w:r>
      <w:r>
        <w:t>новый срок), кандидаты в депутаты Палаты представителей (кроме Председателя Палаты представителей) освобождаются от выполнения трудовых или служебных обязанностей со дня регистрации до дня выборов без сохранения заработной платы. Основанием для такого осво</w:t>
      </w:r>
      <w:r>
        <w:t>бождения является решение соответствующей избирательной комиссии о регистрации кандидатом и заявление кандидата нанимателю о предоставлении ему отпуска без сохранения заработной платы для участия в предвыборных мероприятиях. Кандидаты в депутаты местных Со</w:t>
      </w:r>
      <w:r>
        <w:t>ветов депутатов после их регистрации при необходимости по личному заявлению могут освобождаться от выполнения трудовых или служебных обязанностей. Это означает, что если гражданин, зарегистрированный кандидатом, до этого обладал полномочиями какого-либо до</w:t>
      </w:r>
      <w:r>
        <w:t>лжностного лица, то, будучи освобожденным от выполнения трудовых или служебных обязанностей, во время предвыборных мероприятий он временно утрачивает эти полномочия.</w:t>
      </w:r>
    </w:p>
    <w:p w14:paraId="11DA863B" w14:textId="77777777" w:rsidR="00000000" w:rsidRDefault="00CB6EB0">
      <w:pPr>
        <w:pStyle w:val="ConsPlusNormal"/>
        <w:spacing w:before="200"/>
        <w:ind w:firstLine="540"/>
        <w:jc w:val="both"/>
      </w:pPr>
      <w:r>
        <w:t>Статья 73 ИК провозглашает равенство прав и обязанностей кандидатов в Президенты Республик</w:t>
      </w:r>
      <w:r>
        <w:t>и Беларусь и в депутаты. Кандидат в Президенты Республики Беларусь, кандидат в депутаты не вправе использовать преимущества своего должностного положения в интересах избрания. Под использованием преимуществ должностного положения понимаются:</w:t>
      </w:r>
    </w:p>
    <w:p w14:paraId="075C407B" w14:textId="77777777" w:rsidR="00000000" w:rsidRDefault="00CB6EB0">
      <w:pPr>
        <w:pStyle w:val="ConsPlusNormal"/>
        <w:spacing w:before="200"/>
        <w:ind w:firstLine="540"/>
        <w:jc w:val="both"/>
      </w:pPr>
      <w:r>
        <w:t xml:space="preserve">- привлечение </w:t>
      </w:r>
      <w:r>
        <w:t>лиц, находящихся в подчинении или иной служебной зависимости, для осуществления в рабочее время деятельности, способствующей выдвижению и (или) избранию;</w:t>
      </w:r>
    </w:p>
    <w:p w14:paraId="79226740" w14:textId="77777777" w:rsidR="00000000" w:rsidRDefault="00CB6EB0">
      <w:pPr>
        <w:pStyle w:val="ConsPlusNormal"/>
        <w:spacing w:before="200"/>
        <w:ind w:firstLine="540"/>
        <w:jc w:val="both"/>
      </w:pPr>
      <w:r>
        <w:t>- использование помещений, занимаемых государственными органами, организациями, для осуществления деят</w:t>
      </w:r>
      <w:r>
        <w:t>ельности, способствующей выдвижению и (или) избранию, в случае, если иные кандидаты в Президенты Республики Беларусь, в депутаты, обратившиеся по такому же вопросу, не могут использовать эти помещения на аналогичных условиях;</w:t>
      </w:r>
    </w:p>
    <w:p w14:paraId="37E007C6" w14:textId="77777777" w:rsidR="00000000" w:rsidRDefault="00CB6EB0">
      <w:pPr>
        <w:pStyle w:val="ConsPlusNormal"/>
        <w:spacing w:before="200"/>
        <w:ind w:firstLine="540"/>
        <w:jc w:val="both"/>
      </w:pPr>
      <w:r>
        <w:t>- использование телефонной и и</w:t>
      </w:r>
      <w:r>
        <w:t>ных видов связи, оргтехники, предназначенных для обеспечения функционирования государственных органов, организаций, для осуществления деятельности, способствующей выдвижению и (или) избранию;</w:t>
      </w:r>
    </w:p>
    <w:p w14:paraId="289704C8" w14:textId="77777777" w:rsidR="00000000" w:rsidRDefault="00CB6EB0">
      <w:pPr>
        <w:pStyle w:val="ConsPlusNormal"/>
        <w:spacing w:before="200"/>
        <w:ind w:firstLine="540"/>
        <w:jc w:val="both"/>
      </w:pPr>
      <w:r>
        <w:t>- бесплатное или на льготных условиях использование транспортных</w:t>
      </w:r>
      <w:r>
        <w:t xml:space="preserve"> средств, находящихся в государственной собственности, для осуществления деятельности, способствующей выдвижению и (или) избранию;</w:t>
      </w:r>
    </w:p>
    <w:p w14:paraId="449F3BEE" w14:textId="77777777" w:rsidR="00000000" w:rsidRDefault="00CB6EB0">
      <w:pPr>
        <w:pStyle w:val="ConsPlusNormal"/>
        <w:spacing w:before="200"/>
        <w:ind w:firstLine="540"/>
        <w:jc w:val="both"/>
      </w:pPr>
      <w:r>
        <w:t>- проведение сбора подписей избирателей, предвыборной агитации в ходе служебных командировок.</w:t>
      </w:r>
    </w:p>
    <w:p w14:paraId="2BCAFA0C" w14:textId="77777777" w:rsidR="00000000" w:rsidRDefault="00CB6EB0">
      <w:pPr>
        <w:pStyle w:val="ConsPlusNormal"/>
        <w:spacing w:before="200"/>
        <w:ind w:firstLine="540"/>
        <w:jc w:val="both"/>
      </w:pPr>
      <w:r>
        <w:t>При нарушении названных требований Центральная избирательная комиссия, окружная, территориальная избирательная комиссия вправе отказать в регистрации кандидата ил</w:t>
      </w:r>
      <w:r>
        <w:t xml:space="preserve">и отменить решение </w:t>
      </w:r>
      <w:r>
        <w:lastRenderedPageBreak/>
        <w:t>о его регистрации.</w:t>
      </w:r>
    </w:p>
    <w:p w14:paraId="24E75702" w14:textId="77777777" w:rsidR="00000000" w:rsidRDefault="00CB6EB0">
      <w:pPr>
        <w:pStyle w:val="ConsPlusNormal"/>
        <w:spacing w:before="200"/>
        <w:ind w:firstLine="540"/>
        <w:jc w:val="both"/>
      </w:pPr>
      <w:r>
        <w:t>Следует учитывать, что по законодательству кандидаты в Президенты Республики Беларусь, в депутаты Палаты представителей Национального собрания Республики Беларусь, в члены Совета Республики Национального собрания Респу</w:t>
      </w:r>
      <w:r>
        <w:t>блики Беларусь, в депутаты местных Советов депутатов не обладают признаками какой-либо категории должностного лица, названного в ст. 1.3 КоАП или в ч. 4 и 5 ст. 4 УК (см. подп. 3.11.1 - 3.11.4, 3.12 комментария к указанной статье), и поэтому не являются су</w:t>
      </w:r>
      <w:r>
        <w:t>бъектами ряда должностных административных правонарушений и должностных преступлений.</w:t>
      </w:r>
    </w:p>
    <w:p w14:paraId="5A01A77D" w14:textId="77777777" w:rsidR="00000000" w:rsidRDefault="00CB6EB0">
      <w:pPr>
        <w:pStyle w:val="ConsPlusNormal"/>
        <w:spacing w:before="200"/>
        <w:ind w:firstLine="540"/>
        <w:jc w:val="both"/>
      </w:pPr>
      <w:r>
        <w:t>4.4.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w:t>
      </w:r>
      <w:r>
        <w:t>ельных функций или связанные с выполнением административно-хозяйственных функций, либо лица, уполномоченные в установленном порядке на совершение юридически значимых действий. В две указанные категории лиц, приравненных к государственным должностным лицам,</w:t>
      </w:r>
      <w:r>
        <w:t xml:space="preserve"> входят лица, обладающие признаками, уже названными ранее (см. подп. 3.11.3, 3.11.4 комментария к указанной статье). Отличие состоит лишь в том, что они осуществляют свои служебные функции в негосударственных коммерческих или некоммерческих организациях.</w:t>
      </w:r>
    </w:p>
    <w:p w14:paraId="0C83565B" w14:textId="77777777" w:rsidR="00000000" w:rsidRDefault="00CB6EB0">
      <w:pPr>
        <w:pStyle w:val="ConsPlusNormal"/>
        <w:spacing w:before="200"/>
        <w:ind w:firstLine="540"/>
        <w:jc w:val="both"/>
      </w:pPr>
      <w:bookmarkStart w:id="43" w:name="Par515"/>
      <w:bookmarkEnd w:id="43"/>
      <w:r>
        <w:t>4.5. Лица, уполномоченные в установленном порядке на совершение юридически значимых действий, - это лица, которым предоставлено право от имени учреждения, организации или предприятия совершать действия, влекущие правовые последствия, т.е. действ</w:t>
      </w:r>
      <w:r>
        <w:t xml:space="preserve">ия, порождающие, изменяющие или прекращающие определенные правоотношения. Важен публично-правовой характер самих действий, влекущих указанные последствия. Поэтому не являются должностными лицами граждане, заключающие, например, сделки или совершающие иные </w:t>
      </w:r>
      <w:r>
        <w:t>действия от собственного имени. На данном основании не могут признаваться должностными лицами индивидуальные предприниматели, в том числе и когда они от собственного имени заключают трудовые договоры с наемными работниками.</w:t>
      </w:r>
    </w:p>
    <w:p w14:paraId="2594A2C6" w14:textId="77777777" w:rsidR="00000000" w:rsidRDefault="00CB6EB0">
      <w:pPr>
        <w:pStyle w:val="ConsPlusNormal"/>
        <w:spacing w:before="200"/>
        <w:ind w:firstLine="540"/>
        <w:jc w:val="both"/>
      </w:pPr>
      <w:r>
        <w:t>Большое значение для понимания п</w:t>
      </w:r>
      <w:r>
        <w:t>ризнаков указанной категории должностных лиц имеет заключение Конституционного Суда Республики Беларусь от 12.11.2001 N З-129/2001 "О соответствии Конституции положения пункта 3 части четвертой статьи 4 Уголовного кодекса Республики Беларусь и основанной н</w:t>
      </w:r>
      <w:r>
        <w:t>а нем практики применения понятия должностного лица по признаку совершения юридически значимых действий" (далее - Заключение). В названном Заключении констатируется, что лица, уполномоченные в установленном порядке на совершение юридически значимых действи</w:t>
      </w:r>
      <w:r>
        <w:t>й, по смыслу уголовного закона - это лица, постоянно или временно занимающие в организациях (независимо от форм собственности) должности либо выполняющие возложенные на них обязанности по специальному полномочию и совершающие такие действия, в результате к</w:t>
      </w:r>
      <w:r>
        <w:t>оторых наступают или могут наступить юридически значимые последствия в виде возникновения, изменения или прекращения правоотношений, субъектами которых являются иные лица.</w:t>
      </w:r>
    </w:p>
    <w:p w14:paraId="523544DE" w14:textId="77777777" w:rsidR="00000000" w:rsidRDefault="00CB6EB0">
      <w:pPr>
        <w:pStyle w:val="ConsPlusNormal"/>
        <w:spacing w:before="200"/>
        <w:ind w:firstLine="540"/>
        <w:jc w:val="both"/>
      </w:pPr>
      <w:r>
        <w:t xml:space="preserve">На основе такого подхода в п. 8 постановления от 16.12.2004 N 12 Пленума Верховного </w:t>
      </w:r>
      <w:r>
        <w:t xml:space="preserve">Суда Республики Беларусь "О судебной практике по делам о преступлениях против интересов службы (ст.ст. 424 - 428 УК)" указано, что "лицами, уполномоченными в установленном порядке на совершение юридически значимых действий, являются работники, совершающие </w:t>
      </w:r>
      <w:r>
        <w:t>такие действия, в результате которых наступают или могут наступить юридически значимые последствия в виде возникновения, изменения или прекращения правоотношений, субъектами которых являются иные лица".</w:t>
      </w:r>
    </w:p>
    <w:p w14:paraId="609FE8AA" w14:textId="77777777" w:rsidR="00000000" w:rsidRDefault="00CB6EB0">
      <w:pPr>
        <w:pStyle w:val="ConsPlusNormal"/>
        <w:spacing w:before="200"/>
        <w:ind w:firstLine="540"/>
        <w:jc w:val="both"/>
      </w:pPr>
      <w:r>
        <w:t>Из приведенных определений следует, что под юридическ</w:t>
      </w:r>
      <w:r>
        <w:t>и значимыми действиями понимаются действия, являющиеся юридическими фактами. Но всякие ли действия являются юридическими фактами, которые могут придавать лицу статус должностного?</w:t>
      </w:r>
    </w:p>
    <w:p w14:paraId="71ADB0CD" w14:textId="77777777" w:rsidR="00000000" w:rsidRDefault="00CB6EB0">
      <w:pPr>
        <w:pStyle w:val="ConsPlusNormal"/>
        <w:spacing w:before="200"/>
        <w:ind w:firstLine="540"/>
        <w:jc w:val="both"/>
      </w:pPr>
      <w:r>
        <w:t>Это действия, на совершение которых лицо постоянно или временно официально у</w:t>
      </w:r>
      <w:r>
        <w:t>полномочено соответствующей организацией независимо от форм собственности. Следует подчеркнуть, что полномочия исходят от государственного органа или любого юридического лица.</w:t>
      </w:r>
    </w:p>
    <w:p w14:paraId="2F6489A8" w14:textId="77777777" w:rsidR="00000000" w:rsidRDefault="00CB6EB0">
      <w:pPr>
        <w:pStyle w:val="ConsPlusNormal"/>
        <w:spacing w:before="200"/>
        <w:ind w:firstLine="540"/>
        <w:jc w:val="both"/>
      </w:pPr>
      <w:r>
        <w:t>Должностными лицами данной категории могут быть лица, для которых выполнение пуб</w:t>
      </w:r>
      <w:r>
        <w:t>лично-правовых (юридически значимых) действий является непосредственной профессиональной обязанностью (нотариусы), либо лица, выполняющие юридически значимые действия наряду с иными профессиональными обязанностями (врач, выписывая листок о временной нетруд</w:t>
      </w:r>
      <w:r>
        <w:t>оспособности пациента, своими действиями порождает правоотношения, связанные с реализацией трудовых и социальных прав больного). Деятельность медицинских работников, преподавателей учебных заведений или иных специалистов приобретает управленческий (должнос</w:t>
      </w:r>
      <w:r>
        <w:t xml:space="preserve">тной) характер, когда на них в установленном порядке </w:t>
      </w:r>
      <w:r>
        <w:lastRenderedPageBreak/>
        <w:t>возлагается выполнение юридически значимых действий (например, деятельность хирурга в связи с участием в составе призывной комиссии, доцента при включении его в состав государственной экзаменационной ком</w:t>
      </w:r>
      <w:r>
        <w:t>иссии).</w:t>
      </w:r>
    </w:p>
    <w:p w14:paraId="3F01BC23" w14:textId="77777777" w:rsidR="00000000" w:rsidRDefault="00CB6EB0">
      <w:pPr>
        <w:pStyle w:val="ConsPlusNormal"/>
        <w:spacing w:before="200"/>
        <w:ind w:firstLine="540"/>
        <w:jc w:val="both"/>
      </w:pPr>
      <w:r>
        <w:t>Следует обратить внимание, что в Заключении содержится указание на то, что "к лицам, уполномоченным на совершение юридически значимых действий, следует относить не только тех преподавателей, которые выполняют свои обязанности в качестве членов квал</w:t>
      </w:r>
      <w:r>
        <w:t>ификационных или экзаменационных комиссий... но и преподавателей, принимающих у студентов или учащихся курсовые экзамены либо зачеты".</w:t>
      </w:r>
    </w:p>
    <w:p w14:paraId="409B56D8" w14:textId="77777777" w:rsidR="00000000" w:rsidRDefault="00CB6EB0">
      <w:pPr>
        <w:pStyle w:val="ConsPlusNormal"/>
        <w:spacing w:before="200"/>
        <w:ind w:firstLine="540"/>
        <w:jc w:val="both"/>
      </w:pPr>
      <w:r>
        <w:t>Последнее утверждение представляется спорным, ибо оценка знаний учащихся на текущих курсовых экзаменах и зачетах (как объ</w:t>
      </w:r>
      <w:r>
        <w:t>ективная, так и необъективная) сама по себе не влечет возникновения, изменения или прекращения каких-либо правоотношений.</w:t>
      </w:r>
    </w:p>
    <w:p w14:paraId="225F64ED" w14:textId="77777777" w:rsidR="00000000" w:rsidRDefault="00CB6EB0">
      <w:pPr>
        <w:pStyle w:val="ConsPlusNormal"/>
        <w:spacing w:before="200"/>
        <w:ind w:firstLine="540"/>
        <w:jc w:val="both"/>
      </w:pPr>
      <w:r>
        <w:t>В анализируемой ситуации юридически значимыми признаются действия, которые, будучи юридическими фактами, прямо и непосредственно порож</w:t>
      </w:r>
      <w:r>
        <w:t>дают, изменяют либо прекращают правоотношения. Непосредственность создания юридического результата - важный признак деяния рассматриваемого должностного лица.</w:t>
      </w:r>
    </w:p>
    <w:p w14:paraId="40AFA460" w14:textId="77777777" w:rsidR="00000000" w:rsidRDefault="00CB6EB0">
      <w:pPr>
        <w:pStyle w:val="ConsPlusNormal"/>
        <w:spacing w:before="200"/>
        <w:ind w:firstLine="540"/>
        <w:jc w:val="both"/>
      </w:pPr>
      <w:r>
        <w:t>Таким образом, под должностным лицом по признаку лица, уполномоченного на совершение юридически з</w:t>
      </w:r>
      <w:r>
        <w:t>начимых действий, должно пониматься лицо, которое официально уполномочено, т.е. наделено организацией (независимо от форм собственности) правом осуществлять действия, обладающие свойством юридического факта. Эти действия непосредственно порождают, изменяют</w:t>
      </w:r>
      <w:r>
        <w:t xml:space="preserve"> или прекращают правоотношения. Эти правоотношения имеют публично-правовой характер, затрагивают права и обязанности третьих физических или юридических лиц.</w:t>
      </w:r>
    </w:p>
    <w:p w14:paraId="2D41CD45" w14:textId="77777777" w:rsidR="00000000" w:rsidRDefault="00CB6EB0">
      <w:pPr>
        <w:pStyle w:val="ConsPlusNormal"/>
        <w:spacing w:before="200"/>
        <w:ind w:firstLine="540"/>
        <w:jc w:val="both"/>
      </w:pPr>
      <w:bookmarkStart w:id="44" w:name="Par525"/>
      <w:bookmarkEnd w:id="44"/>
      <w:r>
        <w:t>4.6. Представители общественности при выполнении обязанностей по охране общественного п</w:t>
      </w:r>
      <w:r>
        <w:t>орядка, борьбе с правонарушениями, отправлению правосудия. Это относительно узкий круг лиц, выполняющих функции, аналогичные функциям представителей власти, но, во-первых, не в связи с занятием должности на службе у государства, во-вторых, в строго определ</w:t>
      </w:r>
      <w:r>
        <w:t xml:space="preserve">енных сферах управленческой деятельности: при выполнении обязанностей по охране общественного порядка, борьбе с правонарушениями, отправлению правосудия. Как правило, функции представителя общественности выполняются временно или по специальному полномочию </w:t>
      </w:r>
      <w:r>
        <w:t>и могут быть не связаны с трудовой или служебной деятельностью лица. В п. 4 постановления Пленума Верховного Суда Республики Беларусь от 16.12.2004 N 12 "О судебной практике по делам о преступлениях против интересов службы (ст.ст. 424 - 428 УК)" указано, ч</w:t>
      </w:r>
      <w:r>
        <w:t>то "к таким лицам, в частности, относятся члены добровольной дружины, внештатные сотрудники правоохранительных органов, органов и подразделений по чрезвычайным ситуациям, участники объединений граждан, содействующих правоохранительным органам в охране прав</w:t>
      </w:r>
      <w:r>
        <w:t>опорядка (см. Закон Республики Беларусь от 26.06.2003 N 214-З "Об участии граждан в охране правопорядка"), общественные инспекторы, народные заседатели".</w:t>
      </w:r>
    </w:p>
    <w:p w14:paraId="506C941A" w14:textId="77777777" w:rsidR="00000000" w:rsidRDefault="00CB6EB0">
      <w:pPr>
        <w:pStyle w:val="ConsPlusNormal"/>
        <w:spacing w:before="200"/>
        <w:ind w:firstLine="540"/>
        <w:jc w:val="both"/>
      </w:pPr>
      <w:r>
        <w:t>Важно, чтобы соответствующие полномочия были предоставлены лицу официально в установленном порядке (см</w:t>
      </w:r>
      <w:r>
        <w:t>. Примерное положение о добровольной дружине и Типовое положение о порядке оформления и деятельности внештатных сотрудников правоохранительных органов, органов и подразделений по чрезвычайным ситуациям, органов пограничной службы Республики Беларусь, утвер</w:t>
      </w:r>
      <w:r>
        <w:t>жденные постановлением Совета Министров Республики Беларусь от 17.10.2003 N 1354 "Об утверждении Примерного положения о добровольной дружине и Типового положения о порядке оформления и деятельности внештатных сотрудников правоохранительных органов, органов</w:t>
      </w:r>
      <w:r>
        <w:t xml:space="preserve"> и подразделений по чрезвычайным ситуациям, органов пограничной службы Республики Беларусь"). Если гражданин, проявляя собственную инициативу, пресекает нарушение общественного порядка, он в данный момент не приобретает статус лица, приравненного к государ</w:t>
      </w:r>
      <w:r>
        <w:t>ственному должностному лицу.</w:t>
      </w:r>
    </w:p>
    <w:p w14:paraId="707A8096" w14:textId="77777777" w:rsidR="00000000" w:rsidRDefault="00CB6EB0">
      <w:pPr>
        <w:pStyle w:val="ConsPlusNormal"/>
        <w:spacing w:before="200"/>
        <w:ind w:firstLine="540"/>
        <w:jc w:val="both"/>
      </w:pPr>
      <w:bookmarkStart w:id="45" w:name="Par527"/>
      <w:bookmarkEnd w:id="45"/>
      <w:r>
        <w:t>5. Иностранные должностные лица образуют особую группу субъектов коррупционных правонарушений. В соответствии с абз. 6 ст. 1 Закона к иностранным должностным лицам относятся:</w:t>
      </w:r>
    </w:p>
    <w:p w14:paraId="26A3DDD9" w14:textId="77777777" w:rsidR="00000000" w:rsidRDefault="00CB6EB0">
      <w:pPr>
        <w:pStyle w:val="ConsPlusNormal"/>
        <w:spacing w:before="200"/>
        <w:ind w:firstLine="540"/>
        <w:jc w:val="both"/>
      </w:pPr>
      <w:r>
        <w:t>- должностные лица иностранных государст</w:t>
      </w:r>
      <w:r>
        <w:t>в;</w:t>
      </w:r>
    </w:p>
    <w:p w14:paraId="7782A246" w14:textId="77777777" w:rsidR="00000000" w:rsidRDefault="00CB6EB0">
      <w:pPr>
        <w:pStyle w:val="ConsPlusNormal"/>
        <w:spacing w:before="200"/>
        <w:ind w:firstLine="540"/>
        <w:jc w:val="both"/>
      </w:pPr>
      <w:r>
        <w:t>- члены иностранных публичных собраний;</w:t>
      </w:r>
    </w:p>
    <w:p w14:paraId="69984C77" w14:textId="77777777" w:rsidR="00000000" w:rsidRDefault="00CB6EB0">
      <w:pPr>
        <w:pStyle w:val="ConsPlusNormal"/>
        <w:spacing w:before="200"/>
        <w:ind w:firstLine="540"/>
        <w:jc w:val="both"/>
      </w:pPr>
      <w:r>
        <w:t>- должностные лица международных организаций;</w:t>
      </w:r>
    </w:p>
    <w:p w14:paraId="12BA66F2" w14:textId="77777777" w:rsidR="00000000" w:rsidRDefault="00CB6EB0">
      <w:pPr>
        <w:pStyle w:val="ConsPlusNormal"/>
        <w:spacing w:before="200"/>
        <w:ind w:firstLine="540"/>
        <w:jc w:val="both"/>
      </w:pPr>
      <w:r>
        <w:t>- члены международных парламентских собраний;</w:t>
      </w:r>
    </w:p>
    <w:p w14:paraId="140C131B" w14:textId="77777777" w:rsidR="00000000" w:rsidRDefault="00CB6EB0">
      <w:pPr>
        <w:pStyle w:val="ConsPlusNormal"/>
        <w:spacing w:before="200"/>
        <w:ind w:firstLine="540"/>
        <w:jc w:val="both"/>
      </w:pPr>
      <w:r>
        <w:lastRenderedPageBreak/>
        <w:t>- судьи и должностные лица международных судов.</w:t>
      </w:r>
    </w:p>
    <w:p w14:paraId="2E45A756" w14:textId="77777777" w:rsidR="00000000" w:rsidRDefault="00CB6EB0">
      <w:pPr>
        <w:pStyle w:val="ConsPlusNormal"/>
        <w:spacing w:before="200"/>
        <w:ind w:firstLine="540"/>
        <w:jc w:val="both"/>
      </w:pPr>
      <w:r>
        <w:t>Такие же должностные лица иностранного государства или международной орга</w:t>
      </w:r>
      <w:r>
        <w:t>низации перечислены в п. 4 ч. 4 ст. 4 УК.</w:t>
      </w:r>
    </w:p>
    <w:p w14:paraId="41314E62" w14:textId="77777777" w:rsidR="00000000" w:rsidRDefault="00CB6EB0">
      <w:pPr>
        <w:pStyle w:val="ConsPlusNormal"/>
        <w:spacing w:before="200"/>
        <w:ind w:firstLine="540"/>
        <w:jc w:val="both"/>
      </w:pPr>
      <w:r>
        <w:t>Трактовка названных категорий субъектов коррупционных правонарушений должна осуществляться с учетом международно-правовых документов. Так, ст. 2 Конвенции против коррупции определяет термины:</w:t>
      </w:r>
    </w:p>
    <w:p w14:paraId="1B98CBA9" w14:textId="77777777" w:rsidR="00000000" w:rsidRDefault="00CB6EB0">
      <w:pPr>
        <w:pStyle w:val="ConsPlusNormal"/>
        <w:spacing w:before="200"/>
        <w:ind w:firstLine="540"/>
        <w:jc w:val="both"/>
      </w:pPr>
      <w:r>
        <w:t>"b) "иностранное публи</w:t>
      </w:r>
      <w:r>
        <w:t xml:space="preserve">чное должностное лицо" означает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w:t>
      </w:r>
      <w:r>
        <w:t>для иностранного государства, в том числе для публичного ведомства или публичного предприятия;</w:t>
      </w:r>
    </w:p>
    <w:p w14:paraId="4FC9E5DD" w14:textId="77777777" w:rsidR="00000000" w:rsidRDefault="00CB6EB0">
      <w:pPr>
        <w:pStyle w:val="ConsPlusNormal"/>
        <w:spacing w:before="200"/>
        <w:ind w:firstLine="540"/>
        <w:jc w:val="both"/>
      </w:pPr>
      <w:r>
        <w:t xml:space="preserve">c) "должностное лицо публичной международной организации" означает международного гражданского служащего или любое лицо, которое уполномочено такой организацией </w:t>
      </w:r>
      <w:r>
        <w:t>действовать от ее имени".</w:t>
      </w:r>
    </w:p>
    <w:p w14:paraId="0F843677" w14:textId="77777777" w:rsidR="00000000" w:rsidRDefault="00CB6EB0">
      <w:pPr>
        <w:pStyle w:val="ConsPlusNormal"/>
        <w:spacing w:before="200"/>
        <w:ind w:firstLine="540"/>
        <w:jc w:val="both"/>
      </w:pPr>
      <w:r>
        <w:t>Очевидно, что предлагаемые толкования имеют весьма общий характер и в каждом конкретном случае предполагают детальную оценку статуса лица и, главное, наличие у него публичных полномочий (см. также п. 5 комментария к ст. 1 Закона).</w:t>
      </w:r>
    </w:p>
    <w:p w14:paraId="5E2A2B46" w14:textId="77777777" w:rsidR="00000000" w:rsidRDefault="00CB6EB0">
      <w:pPr>
        <w:pStyle w:val="ConsPlusNormal"/>
        <w:spacing w:before="200"/>
        <w:ind w:firstLine="540"/>
        <w:jc w:val="both"/>
      </w:pPr>
      <w:r>
        <w:t xml:space="preserve">Возникает вопрос о критериях, которыми следует руководствоваться при определении признаков таких должностных лиц. Либо это критерии, названные в п. 1 - 3 ч. 4 ст. 4 УК, либо критерии, установленные национальным законодательством иностранного государства. </w:t>
      </w:r>
      <w:r>
        <w:t>Если критерии совпадают, проблема отсутствует (так, очевидно, что судьи являются должностными лицами). Сложнее, если по зарубежному законодательству лицо к должностным не относится. Например, по Уголовному кодексу Российской Федерации к должностному лицу н</w:t>
      </w:r>
      <w:r>
        <w:t>е относится лицо, выполняющее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Это лицо,</w:t>
      </w:r>
      <w:r>
        <w:t xml:space="preserve">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w:t>
      </w:r>
      <w:r>
        <w:t>ивно-хозяйственные функции в этих организациях (ч. 1 примечания к ст. 201 Уголовного кодекса Российской Федерации). По нашему мнению, критерии УК должны применяться при условии, что деяние, специальным субъектом которого является представитель иностранного</w:t>
      </w:r>
      <w:r>
        <w:t xml:space="preserve"> государства, совершено на территории Республики Беларусь.</w:t>
      </w:r>
    </w:p>
    <w:p w14:paraId="12CB178A" w14:textId="77777777" w:rsidR="00000000" w:rsidRDefault="00CB6EB0">
      <w:pPr>
        <w:pStyle w:val="ConsPlusNormal"/>
        <w:spacing w:before="200"/>
        <w:ind w:firstLine="540"/>
        <w:jc w:val="both"/>
      </w:pPr>
      <w:r>
        <w:t>В подп. "с" ст. 1 Конвенции ETS N 173 дается следующая рекомендация: "В случае разбирательства, касающегося какого-либо публичного должностного лица другого государства, государство, осуществляющее преследование, может применять определение публичного долж</w:t>
      </w:r>
      <w:r>
        <w:t>ностного лица лишь в той степени, в какой данное определение не противоречит его национальному праву".</w:t>
      </w:r>
    </w:p>
    <w:p w14:paraId="1452CD52" w14:textId="77777777" w:rsidR="00000000" w:rsidRDefault="00CB6EB0">
      <w:pPr>
        <w:pStyle w:val="ConsPlusNormal"/>
        <w:spacing w:before="200"/>
        <w:ind w:firstLine="540"/>
        <w:jc w:val="both"/>
      </w:pPr>
      <w:r>
        <w:t>6. Ответственность за подкуп государственных должностных или приравненных к ним лиц либо иностранных должностных лиц (дачу взятки, посредничество во взят</w:t>
      </w:r>
      <w:r>
        <w:t>очничестве или иные подобные коррупционные правонарушения) несут любые вменяемые физические лица, достигшие возраста, с которого наступают соответствующие виды ответственности.</w:t>
      </w:r>
    </w:p>
    <w:p w14:paraId="479B8181" w14:textId="77777777" w:rsidR="00000000" w:rsidRDefault="00CB6EB0">
      <w:pPr>
        <w:pStyle w:val="ConsPlusNormal"/>
        <w:jc w:val="both"/>
      </w:pPr>
    </w:p>
    <w:p w14:paraId="33C40CFA" w14:textId="77777777" w:rsidR="00000000" w:rsidRDefault="00CB6EB0">
      <w:pPr>
        <w:pStyle w:val="ConsPlusNormal"/>
        <w:ind w:firstLine="540"/>
        <w:jc w:val="both"/>
        <w:outlineLvl w:val="1"/>
      </w:pPr>
      <w:r>
        <w:t>Статья 4. Принципы борьбы с коррупцией</w:t>
      </w:r>
    </w:p>
    <w:p w14:paraId="0332A7DE" w14:textId="77777777" w:rsidR="00000000" w:rsidRDefault="00CB6EB0">
      <w:pPr>
        <w:pStyle w:val="ConsPlusNormal"/>
        <w:jc w:val="both"/>
      </w:pPr>
    </w:p>
    <w:p w14:paraId="495EA958" w14:textId="77777777" w:rsidR="00000000" w:rsidRDefault="00CB6EB0">
      <w:pPr>
        <w:pStyle w:val="ConsPlusNormal"/>
        <w:ind w:firstLine="540"/>
        <w:jc w:val="both"/>
      </w:pPr>
      <w:bookmarkStart w:id="46" w:name="Par544"/>
      <w:bookmarkEnd w:id="46"/>
      <w:r>
        <w:t>Комментарий к статье 4</w:t>
      </w:r>
    </w:p>
    <w:p w14:paraId="4F936991" w14:textId="77777777" w:rsidR="00000000" w:rsidRDefault="00CB6EB0">
      <w:pPr>
        <w:pStyle w:val="ConsPlusNormal"/>
        <w:jc w:val="both"/>
      </w:pPr>
    </w:p>
    <w:p w14:paraId="6545ACED" w14:textId="77777777" w:rsidR="00000000" w:rsidRDefault="00CB6EB0">
      <w:pPr>
        <w:pStyle w:val="ConsPlusNormal"/>
        <w:ind w:firstLine="540"/>
        <w:jc w:val="both"/>
      </w:pPr>
      <w:r>
        <w:t>1.</w:t>
      </w:r>
      <w:r>
        <w:t xml:space="preserve"> Принцип законности является общеправовым и заключается в том, что все участники общественных отношений должны четко и неукоснительно исполнять и соблюдать требования законодательства.</w:t>
      </w:r>
    </w:p>
    <w:p w14:paraId="3D07E45A" w14:textId="77777777" w:rsidR="00000000" w:rsidRDefault="00CB6EB0">
      <w:pPr>
        <w:pStyle w:val="ConsPlusNormal"/>
        <w:spacing w:before="200"/>
        <w:ind w:firstLine="540"/>
        <w:jc w:val="both"/>
      </w:pPr>
      <w:r>
        <w:t>Принцип законности прямо следует из ст. 7 Конституции Республики Белару</w:t>
      </w:r>
      <w:r>
        <w:t>сь, согласно которой государство, все его органы и должностные лица действуют в пределах Конституции Республики Беларусь и принятых в соответствии с ней актов законодательства.</w:t>
      </w:r>
    </w:p>
    <w:p w14:paraId="72D02BE1" w14:textId="77777777" w:rsidR="00000000" w:rsidRDefault="00CB6EB0">
      <w:pPr>
        <w:pStyle w:val="ConsPlusNormal"/>
        <w:spacing w:before="200"/>
        <w:ind w:firstLine="540"/>
        <w:jc w:val="both"/>
      </w:pPr>
      <w:r>
        <w:t xml:space="preserve">Применительно к сфере борьбы с коррупцией принцип законности выражается в том, </w:t>
      </w:r>
      <w:r>
        <w:t xml:space="preserve">что все государственные органы, осуществляющие борьбу с коррупцией, и их специальные подразделения, </w:t>
      </w:r>
      <w:r>
        <w:lastRenderedPageBreak/>
        <w:t>государственные органы и иные организации, участвующие в борьбе с коррупцией, должны действовать в рамках полномочий, предоставленных им законодательством Р</w:t>
      </w:r>
      <w:r>
        <w:t>еспублики Беларусь.</w:t>
      </w:r>
    </w:p>
    <w:p w14:paraId="3730591D" w14:textId="77777777" w:rsidR="00000000" w:rsidRDefault="00CB6EB0">
      <w:pPr>
        <w:pStyle w:val="ConsPlusNormal"/>
        <w:spacing w:before="200"/>
        <w:ind w:firstLine="540"/>
        <w:jc w:val="both"/>
      </w:pPr>
      <w:r>
        <w:t>Гарантией реализации принципа законности при осуществлении борьбы с коррупцией и участии в борьбе с коррупцией является детальное закрепление прав и обязанностей субъектов данной борьбы в законодательстве.</w:t>
      </w:r>
    </w:p>
    <w:p w14:paraId="54D78979" w14:textId="77777777" w:rsidR="00000000" w:rsidRDefault="00CB6EB0">
      <w:pPr>
        <w:pStyle w:val="ConsPlusNormal"/>
        <w:spacing w:before="200"/>
        <w:ind w:firstLine="540"/>
        <w:jc w:val="both"/>
      </w:pPr>
      <w:r>
        <w:t>Согласно ч. 2 ст. 25 и ч. 2 ст</w:t>
      </w:r>
      <w:r>
        <w:t>. 37 Закона совершение правонарушений, создающих условия для коррупции, и коррупционных правонарушений влечет ответственность в соответствии с законодательными актами Республики Беларусь, т.е. основания, условия, меры ответственности, процедура привлечения</w:t>
      </w:r>
      <w:r>
        <w:t xml:space="preserve"> к ответственности должны быть закреплены в законодательных актах, к которым в соответствии с абз. 6 ст. 1 Закона Республики Беларусь от 10.01.2000 N 361-З "О нормативных правовых актах Республики Беларусь" относятся Конституция Республики Беларусь, законы</w:t>
      </w:r>
      <w:r>
        <w:t xml:space="preserve"> Республики Беларусь, декреты и указы Президента Республики Беларусь.</w:t>
      </w:r>
    </w:p>
    <w:p w14:paraId="6BC1BBEC" w14:textId="77777777" w:rsidR="00000000" w:rsidRDefault="00CB6EB0">
      <w:pPr>
        <w:pStyle w:val="ConsPlusNormal"/>
        <w:spacing w:before="200"/>
        <w:ind w:firstLine="540"/>
        <w:jc w:val="both"/>
      </w:pPr>
      <w:r>
        <w:t>Согласно ч. 2 ст. 3 УК принцип законности при привлечении к уголовной ответственности за совершение коррупционного и создающего условия для коррупции преступления выражается в том, что н</w:t>
      </w:r>
      <w:r>
        <w:t xml:space="preserve">икто не может быть признан виновным в совершении преступления и подвергнут уголовной ответственности иначе как по приговору суда и в соответствии с законом; преступность деяния, его наказуемость и иные уголовно-правовые последствия определяются только УК; </w:t>
      </w:r>
      <w:r>
        <w:t>нормы УК подлежат строгому толкованию; применение уголовного закона по аналогии не допускается.</w:t>
      </w:r>
    </w:p>
    <w:p w14:paraId="02534C31" w14:textId="77777777" w:rsidR="00000000" w:rsidRDefault="00CB6EB0">
      <w:pPr>
        <w:pStyle w:val="ConsPlusNormal"/>
        <w:spacing w:before="200"/>
        <w:ind w:firstLine="540"/>
        <w:jc w:val="both"/>
      </w:pPr>
      <w:r>
        <w:t>В ч. 2 ст. 4.2 КоАП принцип законности состоит в том, что привлечение и освобождение от административной ответственности осуществляются не иначе как по постанов</w:t>
      </w:r>
      <w:r>
        <w:t>лению (решению) компетентного органа (должностного лица) и на основании КоАП.</w:t>
      </w:r>
    </w:p>
    <w:p w14:paraId="509EA63A" w14:textId="77777777" w:rsidR="00000000" w:rsidRDefault="00CB6EB0">
      <w:pPr>
        <w:pStyle w:val="ConsPlusNormal"/>
        <w:spacing w:before="200"/>
        <w:ind w:firstLine="540"/>
        <w:jc w:val="both"/>
      </w:pPr>
      <w:r>
        <w:t>По мнению Э.В.Талапиной, законность в области противодействия коррупции предполагает также точное исполнение закона лицами, которые могут быть субъектами коррупционных правоотнош</w:t>
      </w:r>
      <w:r>
        <w:t>ений, что исключает коррупционные проявления в их деятельности, и точное исполнение закона гражданами и организациями, которые не должны инициировать коррупционные отношения &lt;13&gt;.</w:t>
      </w:r>
    </w:p>
    <w:p w14:paraId="715BE246" w14:textId="77777777" w:rsidR="00000000" w:rsidRDefault="00CB6EB0">
      <w:pPr>
        <w:pStyle w:val="ConsPlusNormal"/>
        <w:spacing w:before="200"/>
        <w:ind w:firstLine="540"/>
        <w:jc w:val="both"/>
      </w:pPr>
      <w:r>
        <w:t>--------------------------------</w:t>
      </w:r>
    </w:p>
    <w:p w14:paraId="6D049B27" w14:textId="77777777" w:rsidR="00000000" w:rsidRDefault="00CB6EB0">
      <w:pPr>
        <w:pStyle w:val="ConsPlusNormal"/>
        <w:spacing w:before="200"/>
        <w:ind w:firstLine="540"/>
        <w:jc w:val="both"/>
      </w:pPr>
      <w:bookmarkStart w:id="47" w:name="Par555"/>
      <w:bookmarkEnd w:id="47"/>
      <w:r>
        <w:t>&lt;13&gt; Талапина, Э.В. Комментарий</w:t>
      </w:r>
      <w:r>
        <w:t xml:space="preserve"> к законодательству Российской Федерации о противодействии коррупции / Э.В.Талапина. - М.: Волтерс Клувер, 2010. - С. 22.</w:t>
      </w:r>
    </w:p>
    <w:p w14:paraId="64C10D98" w14:textId="77777777" w:rsidR="00000000" w:rsidRDefault="00CB6EB0">
      <w:pPr>
        <w:pStyle w:val="ConsPlusNormal"/>
        <w:jc w:val="both"/>
      </w:pPr>
    </w:p>
    <w:p w14:paraId="5D3365BF" w14:textId="77777777" w:rsidR="00000000" w:rsidRDefault="00CB6EB0">
      <w:pPr>
        <w:pStyle w:val="ConsPlusNormal"/>
        <w:ind w:firstLine="540"/>
        <w:jc w:val="both"/>
      </w:pPr>
      <w:r>
        <w:t>2. Принцип справедливости - основополагающий принцип права, из которого выводятся, а также дополняют и конкретизируют его другие прин</w:t>
      </w:r>
      <w:r>
        <w:t>ципы, такие как равенство граждан перед законом, неотвратимость ответственности, личная виновная ответственность.</w:t>
      </w:r>
    </w:p>
    <w:p w14:paraId="17D32EF3" w14:textId="77777777" w:rsidR="00000000" w:rsidRDefault="00CB6EB0">
      <w:pPr>
        <w:pStyle w:val="ConsPlusNormal"/>
        <w:spacing w:before="200"/>
        <w:ind w:firstLine="540"/>
        <w:jc w:val="both"/>
      </w:pPr>
      <w:r>
        <w:t>Применительно к деятельности по борьбе с коррупцией принцип справедливости заключается в том, что все коррупционные правонарушения и правонару</w:t>
      </w:r>
      <w:r>
        <w:t>шения, создающие условия для коррупции, выявляются; лица, виновные в их совершении, привлекаются к установленной законодательством ответственности; возмещается вред, причиненный такими правонарушениями.</w:t>
      </w:r>
    </w:p>
    <w:p w14:paraId="1BBCDC99" w14:textId="77777777" w:rsidR="00000000" w:rsidRDefault="00CB6EB0">
      <w:pPr>
        <w:pStyle w:val="ConsPlusNormal"/>
        <w:spacing w:before="200"/>
        <w:ind w:firstLine="540"/>
        <w:jc w:val="both"/>
      </w:pPr>
      <w:r>
        <w:t>Принцип справедливости наиболее полно раскрыт в закон</w:t>
      </w:r>
      <w:r>
        <w:t>одательных актах, устанавливающих ответственность за совершение коррупционных правонарушений и правонарушений, создающих условия для коррупции.</w:t>
      </w:r>
    </w:p>
    <w:p w14:paraId="37679587" w14:textId="77777777" w:rsidR="00000000" w:rsidRDefault="00CB6EB0">
      <w:pPr>
        <w:pStyle w:val="ConsPlusNormal"/>
        <w:spacing w:before="200"/>
        <w:ind w:firstLine="540"/>
        <w:jc w:val="both"/>
      </w:pPr>
      <w:r>
        <w:t>Так, в соответствии с ч. 3 ст. 44 УК уголовная ответственность призвана способствовать восстановлению социальной</w:t>
      </w:r>
      <w:r>
        <w:t xml:space="preserve"> справедливости. Осуждение лица, совершившего преступление, является основанием для взыскания с него как имущественного ущерба, дохода, полученного преступным путем, так и материального возмещения морального вреда.</w:t>
      </w:r>
    </w:p>
    <w:p w14:paraId="1BE01B82" w14:textId="77777777" w:rsidR="00000000" w:rsidRDefault="00CB6EB0">
      <w:pPr>
        <w:pStyle w:val="ConsPlusNormal"/>
        <w:spacing w:before="200"/>
        <w:ind w:firstLine="540"/>
        <w:jc w:val="both"/>
      </w:pPr>
      <w:r>
        <w:t>Применение административного взыскания со</w:t>
      </w:r>
      <w:r>
        <w:t>гласно ч. 4 ст. 6.1 КоАП призвано способствовать восстановлению справедливости и является основанием для взыскания с физического или юридического лица возмещения вреда в порядке, предусмотренном законодательством Республики Беларусь. Обязанность по возмеще</w:t>
      </w:r>
      <w:r>
        <w:t>нию вреда, причиненного административным правонарушением, закреплена в ст. 7.8 КоАП.</w:t>
      </w:r>
    </w:p>
    <w:p w14:paraId="7F8C1E4B" w14:textId="77777777" w:rsidR="00000000" w:rsidRDefault="00CB6EB0">
      <w:pPr>
        <w:pStyle w:val="ConsPlusNormal"/>
        <w:spacing w:before="200"/>
        <w:ind w:firstLine="540"/>
        <w:jc w:val="both"/>
      </w:pPr>
      <w:r>
        <w:t>Необходимость возмещения ущерба, причиненного коррупционными правонарушениями и правонарушениями, создающими условия для коррупции, установлена в ст. 42 Закона.</w:t>
      </w:r>
    </w:p>
    <w:p w14:paraId="3D731BCE" w14:textId="77777777" w:rsidR="00000000" w:rsidRDefault="00CB6EB0">
      <w:pPr>
        <w:pStyle w:val="ConsPlusNormal"/>
        <w:spacing w:before="200"/>
        <w:ind w:firstLine="540"/>
        <w:jc w:val="both"/>
      </w:pPr>
      <w:r>
        <w:lastRenderedPageBreak/>
        <w:t>В гл. 37 Т</w:t>
      </w:r>
      <w:r>
        <w:t>К регламентируется материальная ответственность работников за ущерб, причиненный нанимателю при исполнении трудовых обязанностей.</w:t>
      </w:r>
    </w:p>
    <w:p w14:paraId="03FE91B8" w14:textId="77777777" w:rsidR="00000000" w:rsidRDefault="00CB6EB0">
      <w:pPr>
        <w:pStyle w:val="ConsPlusNormal"/>
        <w:spacing w:before="200"/>
        <w:ind w:firstLine="540"/>
        <w:jc w:val="both"/>
      </w:pPr>
      <w:r>
        <w:t>Принцип справедливости проявляется при определении меры ответственности за совершение коррупционных правонарушений и правонарушений, создающих условия для коррупции.</w:t>
      </w:r>
    </w:p>
    <w:p w14:paraId="5828F830" w14:textId="77777777" w:rsidR="00000000" w:rsidRDefault="00CB6EB0">
      <w:pPr>
        <w:pStyle w:val="ConsPlusNormal"/>
        <w:spacing w:before="200"/>
        <w:ind w:firstLine="540"/>
        <w:jc w:val="both"/>
      </w:pPr>
      <w:r>
        <w:t>Принцип справедливости реализуется при индивидуализации уголовной ответственности за совер</w:t>
      </w:r>
      <w:r>
        <w:t>шение преступления. Согласно ч. 6 ст. 3 УК справедливость наказания и иных мер уголовной ответственности заключается в том, что они должны устанавливаться с учетом характера и степени общественной опасности преступления, обстоятельств его совершения и личн</w:t>
      </w:r>
      <w:r>
        <w:t>ости виновного; никто не может нести уголовную ответственность дважды за одно и то же преступление.</w:t>
      </w:r>
    </w:p>
    <w:p w14:paraId="36C63A0E" w14:textId="77777777" w:rsidR="00000000" w:rsidRDefault="00CB6EB0">
      <w:pPr>
        <w:pStyle w:val="ConsPlusNormal"/>
        <w:spacing w:before="200"/>
        <w:ind w:firstLine="540"/>
        <w:jc w:val="both"/>
      </w:pPr>
      <w:r>
        <w:t>Согласно ч. 7 ст. 4.2 КоАП административная ответственность должна быть справедливой и гуманной, т.е. административное взыскание должно назначаться с учетом</w:t>
      </w:r>
      <w:r>
        <w:t xml:space="preserve"> характера и вредных последствий совершенного административного правонарушения, обстоятельств его совершения, личности физического лица, совершившего административное правонарушение.</w:t>
      </w:r>
    </w:p>
    <w:p w14:paraId="6DAE0526" w14:textId="77777777" w:rsidR="00000000" w:rsidRDefault="00CB6EB0">
      <w:pPr>
        <w:pStyle w:val="ConsPlusNormal"/>
        <w:spacing w:before="200"/>
        <w:ind w:firstLine="540"/>
        <w:jc w:val="both"/>
      </w:pPr>
      <w:r>
        <w:t xml:space="preserve">3. Принцип равенства перед законом является одним из важнейших принципов </w:t>
      </w:r>
      <w:r>
        <w:t>правового государства. Он закреплен в ст. 22 Конституции Республики Беларусь, согласно которой все равны перед законом и имеют право без всякой дискриминации на равную защиту прав и законных интересов.</w:t>
      </w:r>
    </w:p>
    <w:p w14:paraId="48086962" w14:textId="77777777" w:rsidR="00000000" w:rsidRDefault="00CB6EB0">
      <w:pPr>
        <w:pStyle w:val="ConsPlusNormal"/>
        <w:spacing w:before="200"/>
        <w:ind w:firstLine="540"/>
        <w:jc w:val="both"/>
      </w:pPr>
      <w:r>
        <w:t>Любое лицо, права которого нарушены совершением корруп</w:t>
      </w:r>
      <w:r>
        <w:t>ционного правонарушения или правонарушения, создающего условия для коррупции, имеет право обратиться за защитой нарушенных прав и на их восстановление.</w:t>
      </w:r>
    </w:p>
    <w:p w14:paraId="05BFA1B5" w14:textId="77777777" w:rsidR="00000000" w:rsidRDefault="00CB6EB0">
      <w:pPr>
        <w:pStyle w:val="ConsPlusNormal"/>
        <w:spacing w:before="200"/>
        <w:ind w:firstLine="540"/>
        <w:jc w:val="both"/>
      </w:pPr>
      <w:r>
        <w:t>Согласно ч. 3 ст. 3 УК и ч. 3 ст. 4.2 КоАП лица, совершившие коррупционные и создающие условия для корру</w:t>
      </w:r>
      <w:r>
        <w:t xml:space="preserve">пции преступления или административные правонарушения, равны перед законом и подлежат уголовной или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w:t>
      </w:r>
      <w:r>
        <w:t>отношения к религии, убеждений, принадлежности к общественным объединениям, а также других обстоятельств.</w:t>
      </w:r>
    </w:p>
    <w:p w14:paraId="23AB4CB6" w14:textId="77777777" w:rsidR="00000000" w:rsidRDefault="00CB6EB0">
      <w:pPr>
        <w:pStyle w:val="ConsPlusNormal"/>
        <w:spacing w:before="200"/>
        <w:ind w:firstLine="540"/>
        <w:jc w:val="both"/>
      </w:pPr>
      <w:r>
        <w:t xml:space="preserve">Поскольку субъектами административной ответственности за совершение коррупционных и создающих условия для коррупции правонарушений являются не только </w:t>
      </w:r>
      <w:r>
        <w:t>физические лица, но и юридические, принцип равенства перед законом юридических лиц раскрывается в ч. 4 ст. 4.2 КоАП: юридические лица, привлекаемые к административной ответственности, равны перед законом и подлежат административной ответственности независи</w:t>
      </w:r>
      <w:r>
        <w:t>мо от формы собственности, места нахождения, организационно-правовой формы и подчиненности, а также других обстоятельств.</w:t>
      </w:r>
    </w:p>
    <w:p w14:paraId="7DAA9F2E" w14:textId="77777777" w:rsidR="00000000" w:rsidRDefault="00CB6EB0">
      <w:pPr>
        <w:pStyle w:val="ConsPlusNormal"/>
        <w:spacing w:before="200"/>
        <w:ind w:firstLine="540"/>
        <w:jc w:val="both"/>
      </w:pPr>
      <w:r>
        <w:t>4. Принцип гласности закреплен в ст. 34 Конституции Республики Беларусь. Он выражается в том, что гражданам Республики Беларусь гарант</w:t>
      </w:r>
      <w:r>
        <w:t>ируется право на получение, хранение и распространение полной, достоверной и своевременной информации о деятельности государственных органов, общественных объединений, о политической, экономической, культурной и международной жизни, состоянии окружающей ср</w:t>
      </w:r>
      <w:r>
        <w:t xml:space="preserve">еды. Государственные органы, общественные объединения, должностные лица обязаны предоставить гражданину Республики Беларусь возможность ознакомиться с материалами, затрагивающими его права и законные интересы. Пользование информацией может быть ограничено </w:t>
      </w:r>
      <w:r>
        <w:t>законодательством в целях защиты чести, достоинства, личной и семейной жизни граждан и полного осуществления ими своих прав.</w:t>
      </w:r>
    </w:p>
    <w:p w14:paraId="15A9A957" w14:textId="77777777" w:rsidR="00000000" w:rsidRDefault="00CB6EB0">
      <w:pPr>
        <w:pStyle w:val="ConsPlusNormal"/>
        <w:spacing w:before="200"/>
        <w:ind w:firstLine="540"/>
        <w:jc w:val="both"/>
      </w:pPr>
      <w:r>
        <w:t>Реализация принципа гласности в области противодействия коррупции заключается в увеличении прозрачности процесса принятия решений г</w:t>
      </w:r>
      <w:r>
        <w:t>осударственными органами, открытости и доступности законодательства о деятельности государственных органов и должностных лиц, информации о результатах их деятельности, обеспечении населению доступа к информации как о деятельности государственных органов, т</w:t>
      </w:r>
      <w:r>
        <w:t>ак и о борьбе с коррупцией в них.</w:t>
      </w:r>
    </w:p>
    <w:p w14:paraId="28D22B60" w14:textId="77777777" w:rsidR="00000000" w:rsidRDefault="00CB6EB0">
      <w:pPr>
        <w:pStyle w:val="ConsPlusNormal"/>
        <w:spacing w:before="200"/>
        <w:ind w:firstLine="540"/>
        <w:jc w:val="both"/>
      </w:pPr>
      <w:r>
        <w:t>Осуществление принципа гласности способствует более активному вовлечению граждан в борьбу с коррупцией, сокращает коррупционные возможности государственных должностных и приравненных к ним лиц, облегчает деятельность орган</w:t>
      </w:r>
      <w:r>
        <w:t>ов, занимающихся борьбой с коррупцией, по выявлению коррупционных и создающих условия для коррупции правонарушений.</w:t>
      </w:r>
    </w:p>
    <w:p w14:paraId="21D6C144" w14:textId="77777777" w:rsidR="00000000" w:rsidRDefault="00CB6EB0">
      <w:pPr>
        <w:pStyle w:val="ConsPlusNormal"/>
        <w:spacing w:before="200"/>
        <w:ind w:firstLine="540"/>
        <w:jc w:val="both"/>
      </w:pPr>
      <w:r>
        <w:t>Необходимо отметить, что гласность имеет пределы, т.к. законодательством о государственных секретах, служебной тайне, о деятельности некотор</w:t>
      </w:r>
      <w:r>
        <w:t>ых государственных органов установлен запрет на распространение определенной информации.</w:t>
      </w:r>
    </w:p>
    <w:p w14:paraId="46C11ACE" w14:textId="77777777" w:rsidR="00000000" w:rsidRDefault="00CB6EB0">
      <w:pPr>
        <w:pStyle w:val="ConsPlusNormal"/>
        <w:spacing w:before="200"/>
        <w:ind w:firstLine="540"/>
        <w:jc w:val="both"/>
      </w:pPr>
      <w:r>
        <w:lastRenderedPageBreak/>
        <w:t>Принцип гласности в области борьбы с коррупцией тесно связан с реализацией меры по борьбе с коррупцией, закрепленной в абз. 7 ч. 1 ст. 5 Закона, согласно которому меро</w:t>
      </w:r>
      <w:r>
        <w:t>й борьбы с коррупцией является обеспечение гласности в деятельности государственных должностных и приравненных к ним лиц, если иное не предусмотрено законодательством Республики Беларусь.</w:t>
      </w:r>
    </w:p>
    <w:p w14:paraId="792E2726" w14:textId="77777777" w:rsidR="00000000" w:rsidRDefault="00CB6EB0">
      <w:pPr>
        <w:pStyle w:val="ConsPlusNormal"/>
        <w:spacing w:before="200"/>
        <w:ind w:firstLine="540"/>
        <w:jc w:val="both"/>
      </w:pPr>
      <w:r>
        <w:t>5. Принцип приоритета мер предупреждения коррупции отсутствовал в За</w:t>
      </w:r>
      <w:r>
        <w:t>коне 2006 года, несмотря на то что он вытекал из содержания Закона 2006 года.</w:t>
      </w:r>
    </w:p>
    <w:p w14:paraId="7AA0E698" w14:textId="77777777" w:rsidR="00000000" w:rsidRDefault="00CB6EB0">
      <w:pPr>
        <w:pStyle w:val="ConsPlusNormal"/>
        <w:spacing w:before="200"/>
        <w:ind w:firstLine="540"/>
        <w:jc w:val="both"/>
      </w:pPr>
      <w:r>
        <w:t>Из анализа комментируемого Закона усматривается, что большинство его норм направлено на правовое регулирование предупреждения коррупции и лишь отдельные нормы регламентируют отве</w:t>
      </w:r>
      <w:r>
        <w:t>тственность за коррупционные и создающие условия для коррупции правонарушения и устранение последствий коррупционных правонарушений.</w:t>
      </w:r>
    </w:p>
    <w:p w14:paraId="09BB56EC" w14:textId="77777777" w:rsidR="00000000" w:rsidRDefault="00CB6EB0">
      <w:pPr>
        <w:pStyle w:val="ConsPlusNormal"/>
        <w:spacing w:before="200"/>
        <w:ind w:firstLine="540"/>
        <w:jc w:val="both"/>
      </w:pPr>
      <w:r>
        <w:t>Оптимальная система мер предупреждения коррупции и эффективное ее функционирование являются важнейшей основой борьбы с корр</w:t>
      </w:r>
      <w:r>
        <w:t>упцией. Комплексная система мер предупреждения коррупции закреплена в ст. 5 Закона, содержание предупреждения коррупции и отдельных мер раскрыто в гл. 3 и гл. 4 комментируемого Закона (см. комментарий к ст. 5, 15 - 36 Закона).</w:t>
      </w:r>
    </w:p>
    <w:p w14:paraId="73025F64" w14:textId="77777777" w:rsidR="00000000" w:rsidRDefault="00CB6EB0">
      <w:pPr>
        <w:pStyle w:val="ConsPlusNormal"/>
        <w:spacing w:before="200"/>
        <w:ind w:firstLine="540"/>
        <w:jc w:val="both"/>
      </w:pPr>
      <w:r>
        <w:t>6. Принцип неотвратимости отв</w:t>
      </w:r>
      <w:r>
        <w:t>етственности. Согласно ч. 2 ст. 25 и ч. 2 ст. 37 Закона совершение правонарушений, создающих условия для коррупции, и коррупционных правонарушений влечет ответственность в соответствии с законодательными актами Республики Беларусь.</w:t>
      </w:r>
    </w:p>
    <w:p w14:paraId="3D12805B" w14:textId="77777777" w:rsidR="00000000" w:rsidRDefault="00CB6EB0">
      <w:pPr>
        <w:pStyle w:val="ConsPlusNormal"/>
        <w:spacing w:before="200"/>
        <w:ind w:firstLine="540"/>
        <w:jc w:val="both"/>
      </w:pPr>
      <w:r>
        <w:t>Принцип неотвратимости о</w:t>
      </w:r>
      <w:r>
        <w:t xml:space="preserve">тветственности выражается в том, что за каждое совершенное коррупционное или создающее условия для коррупции правонарушение лицо, виновное в его совершении, должно быть привлечено к юридической ответственности (уголовной, административной, дисциплинарной, </w:t>
      </w:r>
      <w:r>
        <w:t>гражданско-правовой) в соответствии с законодательными актами Республики Беларусь.</w:t>
      </w:r>
    </w:p>
    <w:p w14:paraId="09D2F4CF" w14:textId="77777777" w:rsidR="00000000" w:rsidRDefault="00CB6EB0">
      <w:pPr>
        <w:pStyle w:val="ConsPlusNormal"/>
        <w:spacing w:before="200"/>
        <w:ind w:firstLine="540"/>
        <w:jc w:val="both"/>
      </w:pPr>
      <w:r>
        <w:t>Принцип неотвратимости ответственности раскрыт в ч. 4 ст. 3 УК: каждое лицо, признанное виновным в совершении преступления, подлежит наказанию или иным мерам уголовной ответ</w:t>
      </w:r>
      <w:r>
        <w:t>ственности. Освобождение от уголовной ответственности или наказания допускается лишь в случаях, предусмотренных УК.</w:t>
      </w:r>
    </w:p>
    <w:p w14:paraId="7D066331" w14:textId="77777777" w:rsidR="00000000" w:rsidRDefault="00CB6EB0">
      <w:pPr>
        <w:pStyle w:val="ConsPlusNormal"/>
        <w:spacing w:before="200"/>
        <w:ind w:firstLine="540"/>
        <w:jc w:val="both"/>
      </w:pPr>
      <w:r>
        <w:t>Согласно ч. 5 ст. 4.2 КоАП принцип неотвратимости ответственности заключается в том, что каждое физическое лицо, признанное виновным в совер</w:t>
      </w:r>
      <w:r>
        <w:t>шении административного правонарушения, а также юридическое лицо, вина которого по отношению к совершенному административному правонарушению установлена, подлежат привлечению к административной ответственности.</w:t>
      </w:r>
    </w:p>
    <w:p w14:paraId="79183F44" w14:textId="77777777" w:rsidR="00000000" w:rsidRDefault="00CB6EB0">
      <w:pPr>
        <w:pStyle w:val="ConsPlusNormal"/>
        <w:spacing w:before="200"/>
        <w:ind w:firstLine="540"/>
        <w:jc w:val="both"/>
      </w:pPr>
      <w:r>
        <w:t xml:space="preserve">Принцип неотвратимости ответственности имеет </w:t>
      </w:r>
      <w:r>
        <w:t>большое значение для реализации цели предупреждения совершения коррупционных и создающих условия для коррупции правонарушений, поскольку, как отмечает И.И.Карпец, неотвратимость ответственности удерживает лицо от преступного деяния как тогда, когда оно еще</w:t>
      </w:r>
      <w:r>
        <w:t xml:space="preserve"> только намеревается совершить преступление, так и тогда, когда, будучи осужденным за первое преступление, оно начинает осознавать неизбежность наказания за любое преступление в будущем &lt;14&gt;.</w:t>
      </w:r>
    </w:p>
    <w:p w14:paraId="32400645" w14:textId="77777777" w:rsidR="00000000" w:rsidRDefault="00CB6EB0">
      <w:pPr>
        <w:pStyle w:val="ConsPlusNormal"/>
        <w:spacing w:before="200"/>
        <w:ind w:firstLine="540"/>
        <w:jc w:val="both"/>
      </w:pPr>
      <w:r>
        <w:t>--------------------------------</w:t>
      </w:r>
    </w:p>
    <w:p w14:paraId="5D3D5490" w14:textId="77777777" w:rsidR="00000000" w:rsidRDefault="00CB6EB0">
      <w:pPr>
        <w:pStyle w:val="ConsPlusNormal"/>
        <w:spacing w:before="200"/>
        <w:ind w:firstLine="540"/>
        <w:jc w:val="both"/>
      </w:pPr>
      <w:bookmarkStart w:id="48" w:name="Par585"/>
      <w:bookmarkEnd w:id="48"/>
      <w:r>
        <w:t>&lt;14&gt; Карпец, И.И. Н</w:t>
      </w:r>
      <w:r>
        <w:t>аказание: Социальные, правовые и криминологические проблемы. - М.: Юридическая литература, 1973. - С. 153.</w:t>
      </w:r>
    </w:p>
    <w:p w14:paraId="14E20DCE" w14:textId="77777777" w:rsidR="00000000" w:rsidRDefault="00CB6EB0">
      <w:pPr>
        <w:pStyle w:val="ConsPlusNormal"/>
        <w:jc w:val="both"/>
      </w:pPr>
    </w:p>
    <w:p w14:paraId="3F38441E" w14:textId="77777777" w:rsidR="00000000" w:rsidRDefault="00CB6EB0">
      <w:pPr>
        <w:pStyle w:val="ConsPlusNormal"/>
        <w:ind w:firstLine="540"/>
        <w:jc w:val="both"/>
      </w:pPr>
      <w:r>
        <w:t>7. Принцип личной виновной ответственности тесно связан с закрепленной в ст. 26 Конституции Республики Беларусь презумпцией невиновности: никто не м</w:t>
      </w:r>
      <w:r>
        <w:t>ожет быть признан виновным в преступлении, если его вина не будет в предусмотренном законом порядке доказана и установлена вступившим в законную силу приговором суда. Обвиняемый не обязан доказывать свою невиновность.</w:t>
      </w:r>
    </w:p>
    <w:p w14:paraId="6C9A1A26" w14:textId="77777777" w:rsidR="00000000" w:rsidRDefault="00CB6EB0">
      <w:pPr>
        <w:pStyle w:val="ConsPlusNormal"/>
        <w:spacing w:before="200"/>
        <w:ind w:firstLine="540"/>
        <w:jc w:val="both"/>
      </w:pPr>
      <w:r>
        <w:t xml:space="preserve">Согласно ч. 5 ст. 3 УК принцип личной </w:t>
      </w:r>
      <w:r>
        <w:t>виновной ответственности заключается в том, что лицо подлежит уголовной ответственности только за те совершенные им общественно опасные действия (бездействие) и наступившие общественно опасные последствия, предусмотренные УК, в отношении которых установлен</w:t>
      </w:r>
      <w:r>
        <w:t>а его вина, то есть умысел или неосторожность. Уголовная ответственность за невиновное причинение вреда не допускается.</w:t>
      </w:r>
    </w:p>
    <w:p w14:paraId="6EEA092E" w14:textId="77777777" w:rsidR="00000000" w:rsidRDefault="00CB6EB0">
      <w:pPr>
        <w:pStyle w:val="ConsPlusNormal"/>
        <w:spacing w:before="200"/>
        <w:ind w:firstLine="540"/>
        <w:jc w:val="both"/>
      </w:pPr>
      <w:r>
        <w:t>Принцип личной виновной ответственности предполагает, что вина является обязательным основанием уголовной ответственности. Нет вины - не</w:t>
      </w:r>
      <w:r>
        <w:t>т преступления.</w:t>
      </w:r>
    </w:p>
    <w:p w14:paraId="236F20C6" w14:textId="77777777" w:rsidR="00000000" w:rsidRDefault="00CB6EB0">
      <w:pPr>
        <w:pStyle w:val="ConsPlusNormal"/>
        <w:spacing w:before="200"/>
        <w:ind w:firstLine="540"/>
        <w:jc w:val="both"/>
      </w:pPr>
      <w:r>
        <w:lastRenderedPageBreak/>
        <w:t>Принцип личной виновной ответственности закреплен не только в УК, но и в КоАП, ТК.</w:t>
      </w:r>
    </w:p>
    <w:p w14:paraId="79491787" w14:textId="77777777" w:rsidR="00000000" w:rsidRDefault="00CB6EB0">
      <w:pPr>
        <w:pStyle w:val="ConsPlusNormal"/>
        <w:spacing w:before="200"/>
        <w:ind w:firstLine="540"/>
        <w:jc w:val="both"/>
      </w:pPr>
      <w:r>
        <w:t>В соответствии с ч. 6 ст. 4.2 КоАП лицо подлежит административной ответственности только за те административные правонарушения, в отношении которых установлена его вина.</w:t>
      </w:r>
    </w:p>
    <w:p w14:paraId="0418A0D0" w14:textId="77777777" w:rsidR="00000000" w:rsidRDefault="00CB6EB0">
      <w:pPr>
        <w:pStyle w:val="ConsPlusNormal"/>
        <w:spacing w:before="200"/>
        <w:ind w:firstLine="540"/>
        <w:jc w:val="both"/>
      </w:pPr>
      <w:r>
        <w:t>Согласно ч. 2 ст. 2.7 ПИКоАП лицо, в отношении которого ведется административный проце</w:t>
      </w:r>
      <w:r>
        <w:t>сс, не обязано доказывать свою невиновность.</w:t>
      </w:r>
    </w:p>
    <w:p w14:paraId="3FDE0E53" w14:textId="77777777" w:rsidR="00000000" w:rsidRDefault="00CB6EB0">
      <w:pPr>
        <w:pStyle w:val="ConsPlusNormal"/>
        <w:spacing w:before="200"/>
        <w:ind w:firstLine="540"/>
        <w:jc w:val="both"/>
      </w:pPr>
      <w:r>
        <w:t>Принцип личной виновной ответственности можно вывести из понятия дисциплинарного проступка, закрепленного в ст. 197 ТК, согласно которой дисциплинарный проступок - это противоправное, виновное неисполнение или н</w:t>
      </w:r>
      <w:r>
        <w:t>енадлежащее исполнение работником своих трудовых обязанностей.</w:t>
      </w:r>
    </w:p>
    <w:p w14:paraId="44D859EC" w14:textId="77777777" w:rsidR="00000000" w:rsidRDefault="00CB6EB0">
      <w:pPr>
        <w:pStyle w:val="ConsPlusNormal"/>
        <w:spacing w:before="200"/>
        <w:ind w:firstLine="540"/>
        <w:jc w:val="both"/>
      </w:pPr>
      <w:r>
        <w:t>Согласно п. 4 ч. 1 ст. 400 ТК вина является обязательным условием материальной ответственности. В соответствии с ч. 4 ст. 400 ТК обязанность доказать факт причинения вреда, а также наличие друг</w:t>
      </w:r>
      <w:r>
        <w:t>их условий материальной ответственности лежит на нанимателе. Работники, которые несут полную материальную ответственность на основании п. 1, 2, 4 и 6 ст. 404 ТК, обязаны доказать отсутствие своей вины в причинении вреда.</w:t>
      </w:r>
    </w:p>
    <w:p w14:paraId="3AFE8F6C" w14:textId="77777777" w:rsidR="00000000" w:rsidRDefault="00CB6EB0">
      <w:pPr>
        <w:pStyle w:val="ConsPlusNormal"/>
        <w:spacing w:before="200"/>
        <w:ind w:firstLine="540"/>
        <w:jc w:val="both"/>
      </w:pPr>
      <w:r>
        <w:t>Таким образом, принцип личной винов</w:t>
      </w:r>
      <w:r>
        <w:t>ной ответственности в полной мере отражен в УК, КоАП, ТК, поскольку согласно нормам данных кодексов лицо подлежит ответственности за совершение коррупционного или создающего условия для коррупции преступления, административного правонарушения, дисциплинарн</w:t>
      </w:r>
      <w:r>
        <w:t>ого проступка только при установлении его вины. При этом по общему правилу лицо не обязано доказывать свою невиновность, за исключением случаев, предусмотренных в ч. 5 ст. 400 ТК.</w:t>
      </w:r>
    </w:p>
    <w:p w14:paraId="52D0F029" w14:textId="77777777" w:rsidR="00000000" w:rsidRDefault="00CB6EB0">
      <w:pPr>
        <w:pStyle w:val="ConsPlusNormal"/>
        <w:spacing w:before="200"/>
        <w:ind w:firstLine="540"/>
        <w:jc w:val="both"/>
      </w:pPr>
      <w:r>
        <w:t>8. Принцип гуманизма в области борьбы с коррупцией также лучше всего раскрыт</w:t>
      </w:r>
      <w:r>
        <w:t xml:space="preserve"> в законодательстве об ответственности за коррупционные и создающие условия для коррупции преступления и административные правонарушения.</w:t>
      </w:r>
    </w:p>
    <w:p w14:paraId="349A2B23" w14:textId="77777777" w:rsidR="00000000" w:rsidRDefault="00CB6EB0">
      <w:pPr>
        <w:pStyle w:val="ConsPlusNormal"/>
        <w:spacing w:before="200"/>
        <w:ind w:firstLine="540"/>
        <w:jc w:val="both"/>
      </w:pPr>
      <w:r>
        <w:t>Согласно ч. 7 ст. 3 УК принцип гуманизма выражается в том, что УК служит обеспечению физической, психической, материал</w:t>
      </w:r>
      <w:r>
        <w:t>ьной, экологической и иной безопасности человека. Лицу, совершившему преступление, должны быть назначены наказание или иная мера уголовной ответственности, необходимые и достаточные для его исправления. Наказание и иные меры уголовной ответственности не им</w:t>
      </w:r>
      <w:r>
        <w:t>еют своей целью причинение физических страданий или унижение человеческого достоинства.</w:t>
      </w:r>
    </w:p>
    <w:p w14:paraId="1975BA2E" w14:textId="77777777" w:rsidR="00000000" w:rsidRDefault="00CB6EB0">
      <w:pPr>
        <w:pStyle w:val="ConsPlusNormal"/>
        <w:spacing w:before="200"/>
        <w:ind w:firstLine="540"/>
        <w:jc w:val="both"/>
      </w:pPr>
      <w:r>
        <w:t>Применительно к административным правонарушениям принцип гуманизма называется в ч. 7 ст. 4.2 КоАП и раскрывается в ч. 8 и ч. 9 указанной статьи.</w:t>
      </w:r>
    </w:p>
    <w:p w14:paraId="54742FBB" w14:textId="77777777" w:rsidR="00000000" w:rsidRDefault="00CB6EB0">
      <w:pPr>
        <w:pStyle w:val="ConsPlusNormal"/>
        <w:spacing w:before="200"/>
        <w:ind w:firstLine="540"/>
        <w:jc w:val="both"/>
      </w:pPr>
      <w:r>
        <w:t>Принцип гуманизма при н</w:t>
      </w:r>
      <w:r>
        <w:t>азначении административного взыскания проявляется в том, что назначенное взыскание должно быть необходимым и достаточным для воспитания лица, совершившего административное правонарушение. Административное взыскание не имеет своей целью унижение человеческо</w:t>
      </w:r>
      <w:r>
        <w:t>го достоинства физического лица, совершившего административное правонарушение, или причинение ему физических страданий.</w:t>
      </w:r>
    </w:p>
    <w:p w14:paraId="0857FB8B" w14:textId="77777777" w:rsidR="00000000" w:rsidRDefault="00CB6EB0">
      <w:pPr>
        <w:pStyle w:val="ConsPlusNormal"/>
        <w:spacing w:before="200"/>
        <w:ind w:firstLine="540"/>
        <w:jc w:val="both"/>
      </w:pPr>
      <w:r>
        <w:t>Поскольку субъектом административной ответственности могут выступать юридические лица, а также физические лица, являющиеся индивидуальны</w:t>
      </w:r>
      <w:r>
        <w:t>ми предпринимателями, то принцип гуманизма конкретизируется при назначении им административных взысканий: административное взыскание, налагаемое на юридическое лицо и индивидуального предпринимателя, не имеет целью причинение вреда их деловой репутации.</w:t>
      </w:r>
    </w:p>
    <w:p w14:paraId="3259B879" w14:textId="77777777" w:rsidR="00000000" w:rsidRDefault="00CB6EB0">
      <w:pPr>
        <w:pStyle w:val="ConsPlusNormal"/>
        <w:spacing w:before="200"/>
        <w:ind w:firstLine="540"/>
        <w:jc w:val="both"/>
      </w:pPr>
      <w:r>
        <w:t>Пр</w:t>
      </w:r>
      <w:r>
        <w:t>именительно к сфере борьбы с коррупцией с учетом содержания преамбулы к Закону принцип гуманизма можно сформулировать следующим образом: законодательство о борьбе с коррупцией направлено на защиту прав и свобод граждан, общественных интересов от угроз, выт</w:t>
      </w:r>
      <w:r>
        <w:t>екающих из проявлений коррупции. Лицу, совершившему коррупционные и создающие условия для коррупции преступления или административные правонарушения, должна быть назначена мера уголовной или административной ответственности, необходимая и достаточная для и</w:t>
      </w:r>
      <w:r>
        <w:t xml:space="preserve">справления лица, совершившего преступление, или воспитания лица, совершившего административное правонарушение. Меры ответственности в отношении физических лиц не имеют своей целью причинение физических страданий или унижение человеческого достоинства, а в </w:t>
      </w:r>
      <w:r>
        <w:t>отношении юридических лиц и индивидуальных предпринимателей - не имеют своей целью причинение вреда их деловой репутации.</w:t>
      </w:r>
    </w:p>
    <w:p w14:paraId="3706BD8B" w14:textId="77777777" w:rsidR="00000000" w:rsidRDefault="00CB6EB0">
      <w:pPr>
        <w:pStyle w:val="ConsPlusNormal"/>
        <w:jc w:val="both"/>
      </w:pPr>
    </w:p>
    <w:p w14:paraId="18A25132" w14:textId="77777777" w:rsidR="00000000" w:rsidRDefault="00CB6EB0">
      <w:pPr>
        <w:pStyle w:val="ConsPlusNormal"/>
        <w:ind w:firstLine="540"/>
        <w:jc w:val="both"/>
        <w:outlineLvl w:val="1"/>
      </w:pPr>
      <w:r>
        <w:t>Статья 5. Система мер борьбы с коррупцией</w:t>
      </w:r>
    </w:p>
    <w:p w14:paraId="26119A85" w14:textId="77777777" w:rsidR="00000000" w:rsidRDefault="00CB6EB0">
      <w:pPr>
        <w:pStyle w:val="ConsPlusNormal"/>
        <w:jc w:val="both"/>
      </w:pPr>
    </w:p>
    <w:p w14:paraId="0C61B25E" w14:textId="77777777" w:rsidR="00000000" w:rsidRDefault="00CB6EB0">
      <w:pPr>
        <w:pStyle w:val="ConsPlusNormal"/>
        <w:ind w:firstLine="540"/>
        <w:jc w:val="both"/>
      </w:pPr>
      <w:bookmarkStart w:id="49" w:name="Par605"/>
      <w:bookmarkEnd w:id="49"/>
      <w:r>
        <w:t>Комментарий к статье 5</w:t>
      </w:r>
    </w:p>
    <w:p w14:paraId="1B046FA8" w14:textId="77777777" w:rsidR="00000000" w:rsidRDefault="00CB6EB0">
      <w:pPr>
        <w:pStyle w:val="ConsPlusNormal"/>
        <w:jc w:val="both"/>
      </w:pPr>
    </w:p>
    <w:p w14:paraId="143C39A7" w14:textId="77777777" w:rsidR="00000000" w:rsidRDefault="00CB6EB0">
      <w:pPr>
        <w:pStyle w:val="ConsPlusNormal"/>
        <w:ind w:firstLine="540"/>
        <w:jc w:val="both"/>
      </w:pPr>
      <w:r>
        <w:t>1. Криминологические исследования показывают, что корр</w:t>
      </w:r>
      <w:r>
        <w:t>упция как устойчивое антиобщественное явление обусловлена широким комплексом факторов, причин и условий (детерминант), в различной степени влияющих на акты коррупционного поведения. Она является следствием как общих, так и специфических процессов детермина</w:t>
      </w:r>
      <w:r>
        <w:t>ции преступности. Соответственно противодействие коррупции представляет собой системную деятельность, направленную на предупреждение, выявление коррупционных проявлений, устранение их негативных последствий, и включает взаимосвязанные мероприятия социально</w:t>
      </w:r>
      <w:r>
        <w:t>го, организационно-управленческого, контрольно-надзорного, экономического, криминологического, правоприменительного и иного характера.</w:t>
      </w:r>
    </w:p>
    <w:p w14:paraId="657C894B" w14:textId="77777777" w:rsidR="00000000" w:rsidRDefault="00CB6EB0">
      <w:pPr>
        <w:pStyle w:val="ConsPlusNormal"/>
        <w:spacing w:before="200"/>
        <w:ind w:firstLine="540"/>
        <w:jc w:val="both"/>
      </w:pPr>
      <w:r>
        <w:t>Комментируемая статья, названная "Система мер борьбы с коррупцией" &lt;15&gt;, содержит перечень и отдельные элементы механизма</w:t>
      </w:r>
      <w:r>
        <w:t xml:space="preserve"> реализации таких мер. К таким элементам относится указание на комплексность применения антикоррупционных мер государственными органами и иными организациями, содержащееся во вводном предложении ч. 1 рассматриваемой статьи. Государственные органы, осуществ</w:t>
      </w:r>
      <w:r>
        <w:t>ляющие борьбу с коррупцией, и их специальные подразделения, а также государственные органы и иные организации, участвующие в борьбе с коррупцией, и их полномочия перечислены в гл. 2 комментируемого Закона (см. комментарий к ст. 6 - 14 Закона).</w:t>
      </w:r>
    </w:p>
    <w:p w14:paraId="75ABE2FA" w14:textId="77777777" w:rsidR="00000000" w:rsidRDefault="00CB6EB0">
      <w:pPr>
        <w:pStyle w:val="ConsPlusNormal"/>
        <w:spacing w:before="200"/>
        <w:ind w:firstLine="540"/>
        <w:jc w:val="both"/>
      </w:pPr>
      <w:r>
        <w:t>------------</w:t>
      </w:r>
      <w:r>
        <w:t>--------------------</w:t>
      </w:r>
    </w:p>
    <w:p w14:paraId="5E2F7DC4" w14:textId="77777777" w:rsidR="00000000" w:rsidRDefault="00CB6EB0">
      <w:pPr>
        <w:pStyle w:val="ConsPlusNormal"/>
        <w:spacing w:before="200"/>
        <w:ind w:firstLine="540"/>
        <w:jc w:val="both"/>
      </w:pPr>
      <w:bookmarkStart w:id="50" w:name="Par610"/>
      <w:bookmarkEnd w:id="50"/>
      <w:r>
        <w:t>&lt;15&gt; В названии и тексте комментируемого Закона используется термин "борьба", который традиционно широко применяется в юридической литературе, законодательстве, антикриминальной публицистике и в определенной степени являетс</w:t>
      </w:r>
      <w:r>
        <w:t>я синонимом термина "противодействие".</w:t>
      </w:r>
    </w:p>
    <w:p w14:paraId="5EF8A63D" w14:textId="77777777" w:rsidR="00000000" w:rsidRDefault="00CB6EB0">
      <w:pPr>
        <w:pStyle w:val="ConsPlusNormal"/>
        <w:jc w:val="both"/>
      </w:pPr>
    </w:p>
    <w:p w14:paraId="040E4A6E" w14:textId="77777777" w:rsidR="00000000" w:rsidRDefault="00CB6EB0">
      <w:pPr>
        <w:pStyle w:val="ConsPlusNormal"/>
        <w:ind w:firstLine="540"/>
        <w:jc w:val="both"/>
      </w:pPr>
      <w:r>
        <w:t>2. Первой из перечисленных в комментируемой статье антикоррупционных мер следует планирование и координация деятельности государственных органов и иных организаций по борьбе с коррупцией.</w:t>
      </w:r>
    </w:p>
    <w:p w14:paraId="334A1064" w14:textId="77777777" w:rsidR="00000000" w:rsidRDefault="00CB6EB0">
      <w:pPr>
        <w:pStyle w:val="ConsPlusNormal"/>
        <w:spacing w:before="200"/>
        <w:ind w:firstLine="540"/>
        <w:jc w:val="both"/>
      </w:pPr>
      <w:r>
        <w:t>Важным элементом организации</w:t>
      </w:r>
      <w:r>
        <w:t xml:space="preserve"> системы противодействия коррупции является планирование, последовательно включающее анализ криминальной ситуации, ее прогноз, учет имеющихся сил и средств, определение приоритетных направлений деятельности, постановку конкретных задач на планируемый перио</w:t>
      </w:r>
      <w:r>
        <w:t>д, а также комплекс мероприятий, необходимых для их разрешения. Планирование обеспечивает системность работы, позволяет изначально определить и согласовать (сбалансировать) меры превентивного, контрольного, оперативного и иного характера, обеспечить их над</w:t>
      </w:r>
      <w:r>
        <w:t>лежащее организационное, информационное, правовое и иное сопровождение. На практике планирование антикоррупционной работы реализуется в планах работы государственных органов, осуществляющих борьбу с коррупцией, и их специальных подразделений, соответствующ</w:t>
      </w:r>
      <w:r>
        <w:t xml:space="preserve">их документах комиссий по противодействию коррупции. Кроме того, в соответствии со ст. 11 Закона Республики Беларусь от 04.01.2014 N 122-З "Об основах деятельности по профилактике правонарушений" на основе его положений, государственных программ по борьбе </w:t>
      </w:r>
      <w:r>
        <w:t>с преступностью и коррупцией, предложений субъектов профилактики правонарушений местными исполнительными и распорядительными органами областного и базового территориальных уровней ежегодно разрабатываются и утверждаются региональные комплексные программы п</w:t>
      </w:r>
      <w:r>
        <w:t>о профилактике правонарушений. Подготовка указанных программ предполагает включение в спектр планируемых задач мероприятий антикоррупционной направленности, сформированных на основе анализа состояния и динамики правонарушений, особенностей изменения их хар</w:t>
      </w:r>
      <w:r>
        <w:t>актеристик на территории региона.</w:t>
      </w:r>
    </w:p>
    <w:p w14:paraId="3B63892C" w14:textId="77777777" w:rsidR="00000000" w:rsidRDefault="00CB6EB0">
      <w:pPr>
        <w:pStyle w:val="ConsPlusNormal"/>
        <w:spacing w:before="200"/>
        <w:ind w:firstLine="540"/>
        <w:jc w:val="both"/>
      </w:pPr>
      <w:r>
        <w:t>Создание эффективной системы противодействия коррупции требует надлежащего обеспечения взаимодействия субъектов антикоррупционной работы, действенной координации предпринимаемых ими мер. В соответствии со ст. 13 комментиру</w:t>
      </w:r>
      <w:r>
        <w:t>емого Закона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преступностью и корр</w:t>
      </w:r>
      <w:r>
        <w:t>упцией (см. комментарий к ст. 13 Закона).</w:t>
      </w:r>
    </w:p>
    <w:p w14:paraId="74922357" w14:textId="77777777" w:rsidR="00000000" w:rsidRDefault="00CB6EB0">
      <w:pPr>
        <w:pStyle w:val="ConsPlusNormal"/>
        <w:spacing w:before="200"/>
        <w:ind w:firstLine="540"/>
        <w:jc w:val="both"/>
      </w:pPr>
      <w:r>
        <w:t>3. Следующая мера - установление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14:paraId="2562AFF3" w14:textId="77777777" w:rsidR="00000000" w:rsidRDefault="00CB6EB0">
      <w:pPr>
        <w:pStyle w:val="ConsPlusNormal"/>
        <w:spacing w:before="200"/>
        <w:ind w:firstLine="540"/>
        <w:jc w:val="both"/>
      </w:pPr>
      <w:r>
        <w:t>Мера</w:t>
      </w:r>
      <w:r>
        <w:t xml:space="preserve"> преследует цели предупреждения и выявления актов коррупционного поведения посредством использования правовых инструментов общей превенции (запреты и ограничения деятельности, не </w:t>
      </w:r>
      <w:r>
        <w:lastRenderedPageBreak/>
        <w:t>совместимой с осуществлением государственно-властных полномочий), а также пут</w:t>
      </w:r>
      <w:r>
        <w:t>ем создания документальной базы для последующего контроля имущественного положения государственных должностных и приравненных к ним лиц.</w:t>
      </w:r>
    </w:p>
    <w:p w14:paraId="5604D41E" w14:textId="77777777" w:rsidR="00000000" w:rsidRDefault="00CB6EB0">
      <w:pPr>
        <w:pStyle w:val="ConsPlusNormal"/>
        <w:spacing w:before="200"/>
        <w:ind w:firstLine="540"/>
        <w:jc w:val="both"/>
      </w:pPr>
      <w:r>
        <w:t>Указанные выше ограничения установлены ст. 17 - 20 комментируемого Закона (см. комментарий к ст. 17 - 20 Закона), а так</w:t>
      </w:r>
      <w:r>
        <w:t>же ст. 22 Закона о госслужбе.</w:t>
      </w:r>
    </w:p>
    <w:p w14:paraId="124A70BF" w14:textId="77777777" w:rsidR="00000000" w:rsidRDefault="00CB6EB0">
      <w:pPr>
        <w:pStyle w:val="ConsPlusNormal"/>
        <w:spacing w:before="200"/>
        <w:ind w:firstLine="540"/>
        <w:jc w:val="both"/>
      </w:pPr>
      <w:r>
        <w:t>К специальным требованиям следует отнести обязанность декларирования доходов и имущества, регламентированную гл. 4 комментируемого Закона (см. комментарий к ст. 26 - 36 Закона).</w:t>
      </w:r>
    </w:p>
    <w:p w14:paraId="4CD40DCD" w14:textId="77777777" w:rsidR="00000000" w:rsidRDefault="00CB6EB0">
      <w:pPr>
        <w:pStyle w:val="ConsPlusNormal"/>
        <w:spacing w:before="200"/>
        <w:ind w:firstLine="540"/>
        <w:jc w:val="both"/>
      </w:pPr>
      <w:r>
        <w:t>4. Обеспечение правовой регламентации деятельнос</w:t>
      </w:r>
      <w:r>
        <w:t>ти государственных органов и иных организаций, государственного и общественного контроля, а также надзора за данной деятельностью также отнесено законодателем к мерам по борьбе с коррупцией. В основе такого подхода - представления о потенциальной коррупцио</w:t>
      </w:r>
      <w:r>
        <w:t>генности любой не урегулированной правовыми нормами властно-распорядительной, контрольной и надзорной деятельности, предполагающей в связи с этим широкое использование дискреционных полномочий (усмотрения должностных лиц).</w:t>
      </w:r>
    </w:p>
    <w:p w14:paraId="7E225712" w14:textId="77777777" w:rsidR="00000000" w:rsidRDefault="00CB6EB0">
      <w:pPr>
        <w:pStyle w:val="ConsPlusNormal"/>
        <w:spacing w:before="200"/>
        <w:ind w:firstLine="540"/>
        <w:jc w:val="both"/>
      </w:pPr>
      <w:r>
        <w:t>Деятельность любой государственно</w:t>
      </w:r>
      <w:r>
        <w:t>й структуры в Республике Беларусь регулируется правовыми актами. Это регламенты, инструкции, уставы, положения и иные нормативные правовые акты (перечисленные в ст. 2 Закона Республики Беларусь от 10.01.2000 N 361-З "О нормативных правовых актах Республики</w:t>
      </w:r>
      <w:r>
        <w:t xml:space="preserve"> Беларусь"), определяющие порядок, процедуры, содержание деятельности государственного органа (организации) и их работников. Например, к таким актам относится Указ Президента Республики Беларусь от 01.07.2013 N 292 "Вопросы Государственного комитета судебн</w:t>
      </w:r>
      <w:r>
        <w:t>ых экспертиз Республики Беларусь", утвердивший Положение о центральном аппарате Государственного комитета судебных экспертиз Республики Беларусь, Положение о порядке прохождения службы в Государственном комитете судебных экспертиз Республики Беларусь, Поло</w:t>
      </w:r>
      <w:r>
        <w:t>жение о порядке материально-технического обеспечения Государственного комитета судебных экспертиз Республики Беларусь, а также Дисциплинарный устав Государственного комитета судебных экспертиз Республики Беларусь.</w:t>
      </w:r>
    </w:p>
    <w:p w14:paraId="0673596F" w14:textId="77777777" w:rsidR="00000000" w:rsidRDefault="00CB6EB0">
      <w:pPr>
        <w:pStyle w:val="ConsPlusNormal"/>
        <w:spacing w:before="200"/>
        <w:ind w:firstLine="540"/>
        <w:jc w:val="both"/>
      </w:pPr>
      <w:r>
        <w:t>Нормы законодательства, регламентирующие р</w:t>
      </w:r>
      <w:r>
        <w:t>азличные формы государственного и общественного контроля, а также надзор за деятельностью государственных органов и иных организаций, содержатся в Указах Президента Республики Беларусь от 16.10.2009 N 510 "О совершенствовании контрольной (надзорной) деятел</w:t>
      </w:r>
      <w:r>
        <w:t xml:space="preserve">ьности в Республике Беларусь", от 06.05.2010 N 240 "Об осуществлении общественного контроля профессиональными союзами", Законе Республики Беларусь от 08.05.2007 N 220-З "О прокуратуре Республики Беларусь" и других нормативных правовых актах. Формы участия </w:t>
      </w:r>
      <w:r>
        <w:t>граждан и общественных объединений в осуществлении контроля в сфере борьбы с коррупцией предусмотрены в ст. 46 комментируемого Закона (см. комментарий к ст. 46 Закона).</w:t>
      </w:r>
    </w:p>
    <w:p w14:paraId="123AAF99" w14:textId="77777777" w:rsidR="00000000" w:rsidRDefault="00CB6EB0">
      <w:pPr>
        <w:pStyle w:val="ConsPlusNormal"/>
        <w:spacing w:before="200"/>
        <w:ind w:firstLine="540"/>
        <w:jc w:val="both"/>
      </w:pPr>
      <w:r>
        <w:t>5. Совершенствование системы государственных органов, кадровой работы и процедуры решен</w:t>
      </w:r>
      <w:r>
        <w:t>ия вопросов, обеспечивающих защиту прав, свобод и законных интересов физических и юридических лиц, - перспективная антикоррупционная мера, представляющая собой норму-задачу (в правотворческом ракурсе) и необходимый ориентир антикоррупционной политики (в пл</w:t>
      </w:r>
      <w:r>
        <w:t>ане практической организационно-правовой деятельности государства). Критериями такого совершенствования выступают оптимизация работы, дебюрократизация, устранение дублирующих полномочий государственных структур, повышение профессионализма работников, откры</w:t>
      </w:r>
      <w:r>
        <w:t>тости и прозрачности их деятельности.</w:t>
      </w:r>
    </w:p>
    <w:p w14:paraId="706F43DD" w14:textId="77777777" w:rsidR="00000000" w:rsidRDefault="00CB6EB0">
      <w:pPr>
        <w:pStyle w:val="ConsPlusNormal"/>
        <w:spacing w:before="200"/>
        <w:ind w:firstLine="540"/>
        <w:jc w:val="both"/>
      </w:pPr>
      <w:r>
        <w:t>6. Проведение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 является одним из направлений правового просвеще</w:t>
      </w:r>
      <w:r>
        <w:t>ния - деятельности по духовно-нравственному и правовому воспитанию граждан, повышению уровня правового сознания и правовой культуры населения. Правовое сознание является закономерным следствием правового воспитания и состоит в определенных позитивных предс</w:t>
      </w:r>
      <w:r>
        <w:t>тавлениях, взглядах, ценностных ориентациях, установках, которые лежат в основе правовой культуры. Последняя, в свою очередь, представляет собой практическое соблюдение, исполнение и использование юридических норм. Соответствующий уровень правового сознани</w:t>
      </w:r>
      <w:r>
        <w:t>я и правовой культуры предполагает наличие психологической, моральной, правовой подготовки и системы убеждений, характеризующихся признанием права, пониманием необходимости следовать его предписаниям, владением умениями и навыками реализации права.</w:t>
      </w:r>
    </w:p>
    <w:p w14:paraId="778B79D5" w14:textId="77777777" w:rsidR="00000000" w:rsidRDefault="00CB6EB0">
      <w:pPr>
        <w:pStyle w:val="ConsPlusNormal"/>
        <w:spacing w:before="200"/>
        <w:ind w:firstLine="540"/>
        <w:jc w:val="both"/>
      </w:pPr>
      <w:r>
        <w:t>В Закон</w:t>
      </w:r>
      <w:r>
        <w:t>е Республики Беларусь от 04.01.2014 N 122-З "Об основах деятельности по профилактике правонарушений", в котором правовое просвещение граждан рассматривается в качестве меры общей профилактики, предусмотрены основные формы и способы его реализации, в том чи</w:t>
      </w:r>
      <w:r>
        <w:t>сле:</w:t>
      </w:r>
    </w:p>
    <w:p w14:paraId="3CCDC6A8" w14:textId="77777777" w:rsidR="00000000" w:rsidRDefault="00CB6EB0">
      <w:pPr>
        <w:pStyle w:val="ConsPlusNormal"/>
        <w:spacing w:before="200"/>
        <w:ind w:firstLine="540"/>
        <w:jc w:val="both"/>
      </w:pPr>
      <w:r>
        <w:lastRenderedPageBreak/>
        <w:t>- конференции, круглые столы, семинары, лекции и выступления по вопросам профилактики правонарушений, в том числе в коллективах работников (учащихся, военнослужащих) и по месту жительства граждан;</w:t>
      </w:r>
    </w:p>
    <w:p w14:paraId="3D4AF29F" w14:textId="77777777" w:rsidR="00000000" w:rsidRDefault="00CB6EB0">
      <w:pPr>
        <w:pStyle w:val="ConsPlusNormal"/>
        <w:spacing w:before="200"/>
        <w:ind w:firstLine="540"/>
        <w:jc w:val="both"/>
      </w:pPr>
      <w:r>
        <w:t>- размещение (распространение) информации, направленно</w:t>
      </w:r>
      <w:r>
        <w:t>й на формирование законопослушного поведения и здорового образа жизни граждан, в общественных местах, зданиях (помещениях) организаций, средствах массовой информации, в том числе распространяемых с использованием глобальной компьютерной сети Интернет, на о</w:t>
      </w:r>
      <w:r>
        <w:t>фициальных сайтах субъектов профилактики правонарушений и иных организаций.</w:t>
      </w:r>
    </w:p>
    <w:p w14:paraId="7F4AA48F" w14:textId="77777777" w:rsidR="00000000" w:rsidRDefault="00CB6EB0">
      <w:pPr>
        <w:pStyle w:val="ConsPlusNormal"/>
        <w:spacing w:before="200"/>
        <w:ind w:firstLine="540"/>
        <w:jc w:val="both"/>
      </w:pPr>
      <w:r>
        <w:t>7. Обеспечение гласности в деятельности государственных должностных и приравненных к ним лиц, если иное не предусмотрено актами законодательства. Гласность - один из принципов борь</w:t>
      </w:r>
      <w:r>
        <w:t>бы с коррупцией (см. комментарий к ст. 4 Закона), который при осуществлении деятельности государственных должностных и приравненных к ним лиц служит гарантией законности их действий, объективности и справедливости принимаемых решений. Статья 34 Конституции</w:t>
      </w:r>
      <w:r>
        <w:t xml:space="preserve"> Республики Беларусь гарантирует гражданам Республики Беларусь право на получение, хранение и распространение полной, достоверной и своевременной информации о деятельности государственных органов. Гласность (открытость, транспарентность) обеспечивается пос</w:t>
      </w:r>
      <w:r>
        <w:t>редством освещения деятельности указанных выше лиц в средствах массовой информации, включая новостные интернет-порталы, сайты государственных органов и организаций. Согласно подп. 1.1 п. 1 Указа Президента Республики Беларусь от 01.02.2010 N 60 "О мерах по</w:t>
      </w:r>
      <w:r>
        <w:t xml:space="preserve"> совершенствованию использования национального сегмента сети Интернет" республиканские органы государственного управления, местные исполнительные и распорядительные органы, иные государственные органы и государственные организации обязаны размещать информа</w:t>
      </w:r>
      <w:r>
        <w:t>цию о своей деятельности в глобальной компьютерной сети Интернет. Названным Указом регулируются вопросы функционирования, формирования, обновления, анализа посещаемости сайтов, требования к их содержанию. Статья 22-1 Закона о госслужбе устанавливает правил</w:t>
      </w:r>
      <w:r>
        <w:t>а публикаций и выступлений государственных служащих, связанных с исполнением служебных обязанностей.</w:t>
      </w:r>
    </w:p>
    <w:p w14:paraId="6D980A3E" w14:textId="77777777" w:rsidR="00000000" w:rsidRDefault="00CB6EB0">
      <w:pPr>
        <w:pStyle w:val="ConsPlusNormal"/>
        <w:spacing w:before="200"/>
        <w:ind w:firstLine="540"/>
        <w:jc w:val="both"/>
      </w:pPr>
      <w:r>
        <w:t>Способы и процедуры получения информации гражданами регламентированы Законом Республики Беларусь от 18.07.2011 N 300-З "Об обращениях граждан и юридических</w:t>
      </w:r>
      <w:r>
        <w:t xml:space="preserve"> лиц". Статья 17 Закона Республики Беларусь от 10.11.2008 N 455-З "Об информации, информатизации и защите информации" определяет информацию, распространение и (или) предоставление которой ограничено.</w:t>
      </w:r>
    </w:p>
    <w:p w14:paraId="7CCDD5F2" w14:textId="77777777" w:rsidR="00000000" w:rsidRDefault="00CB6EB0">
      <w:pPr>
        <w:pStyle w:val="ConsPlusNormal"/>
        <w:spacing w:before="200"/>
        <w:ind w:firstLine="540"/>
        <w:jc w:val="both"/>
      </w:pPr>
      <w:r>
        <w:t>8. Восстановление нарушенных прав, свобод и законных инт</w:t>
      </w:r>
      <w:r>
        <w:t>ересов физических и юридических лиц, ликвидация иных вредных последствий правонарушений, создающих условия для коррупции, и коррупционных правонарушений - антикоррупционные меры, прежде всего направленные на реабилитацию авторитета государственной власти с</w:t>
      </w:r>
      <w:r>
        <w:t>реди населения, а также восстановление иных составляющих объекта коррупционных деяний, нарушенных в результате их совершения.</w:t>
      </w:r>
    </w:p>
    <w:p w14:paraId="7F9594A1" w14:textId="77777777" w:rsidR="00000000" w:rsidRDefault="00CB6EB0">
      <w:pPr>
        <w:pStyle w:val="ConsPlusNormal"/>
        <w:spacing w:before="200"/>
        <w:ind w:firstLine="540"/>
        <w:jc w:val="both"/>
      </w:pPr>
      <w:r>
        <w:t>Правонарушения, создающие условия для коррупции, и коррупционные правонарушения перечислены в ст. 25 и 37 комментируемого Закона (</w:t>
      </w:r>
      <w:r>
        <w:t>см. комментарий к ст. 25, 37 Закона). Устранение последствий коррупционных правонарушений регламентировано в гл. 6 комментируемого Закона (см. комментарий к ст. 40 - 43 Закона).</w:t>
      </w:r>
    </w:p>
    <w:p w14:paraId="2873DE19" w14:textId="77777777" w:rsidR="00000000" w:rsidRDefault="00CB6EB0">
      <w:pPr>
        <w:pStyle w:val="ConsPlusNormal"/>
        <w:spacing w:before="200"/>
        <w:ind w:firstLine="540"/>
        <w:jc w:val="both"/>
      </w:pPr>
      <w:r>
        <w:t>9. Установление правовых запретов в целях разграничения служебных (трудовых) о</w:t>
      </w:r>
      <w:r>
        <w:t>бязанностей и личных, групповых и иных внеслужебных интересов государственных должностных и приравненных к ним лиц - превентивная мера, направленная на предупреждение ситуаций, при которых личные интересы государственного должностного лица (его супруга (су</w:t>
      </w:r>
      <w:r>
        <w:t>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w:t>
      </w:r>
      <w:r>
        <w:t>ствий по службе (работе), то есть конфликта интересов. Порядок предотвращения и урегулирования конфликта интересов в связи с исполнением обязанностей государственного должностного лица регламентирован ст. 21 комментируемого Закона (см. комментарий к ст. 21</w:t>
      </w:r>
      <w:r>
        <w:t xml:space="preserve"> Закона).</w:t>
      </w:r>
    </w:p>
    <w:p w14:paraId="001C376F" w14:textId="77777777" w:rsidR="00000000" w:rsidRDefault="00CB6EB0">
      <w:pPr>
        <w:pStyle w:val="ConsPlusNormal"/>
        <w:spacing w:before="200"/>
        <w:ind w:firstLine="540"/>
        <w:jc w:val="both"/>
      </w:pPr>
      <w:r>
        <w:t xml:space="preserve">Основной объем служебных (трудовых) обязанностей государственных должностных и приравненных к ним лиц устанавливается уставами, положениями о структурных подразделениях государственных органов и организаций, должностными инструкциями работников. </w:t>
      </w:r>
      <w:r>
        <w:t>Личные, групповые и иные внеслужебные интересы - политические, экономические, социальные и другие потребности рассматриваемых лиц, не связанные с целями служебной деятельности, реализация которых подразумевает достижение какого-либо значимого для таких лиц</w:t>
      </w:r>
      <w:r>
        <w:t xml:space="preserve"> частного (личного, семейного, группового) результата.</w:t>
      </w:r>
    </w:p>
    <w:p w14:paraId="55874256" w14:textId="77777777" w:rsidR="00000000" w:rsidRDefault="00CB6EB0">
      <w:pPr>
        <w:pStyle w:val="ConsPlusNormal"/>
        <w:spacing w:before="200"/>
        <w:ind w:firstLine="540"/>
        <w:jc w:val="both"/>
      </w:pPr>
      <w:r>
        <w:lastRenderedPageBreak/>
        <w:t>Правовые запреты, имеющие целью разграничение служебных обязанностей и личных интересов, содержатся в ст. 17 - 20 комментируемого Закона (см. комментарий к ст. 17 - 20 Закона), а также предусмотрены ст</w:t>
      </w:r>
      <w:r>
        <w:t>. 22 Закона о госслужбе.</w:t>
      </w:r>
    </w:p>
    <w:p w14:paraId="4108D31B" w14:textId="77777777" w:rsidR="00000000" w:rsidRDefault="00CB6EB0">
      <w:pPr>
        <w:pStyle w:val="ConsPlusNormal"/>
        <w:spacing w:before="200"/>
        <w:ind w:firstLine="540"/>
        <w:jc w:val="both"/>
      </w:pPr>
      <w:r>
        <w:t>10. Предоставление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Законом и иными законодательными актами в с</w:t>
      </w:r>
      <w:r>
        <w:t>фере борьбы с коррупцией, - мера компенсационного характера, основанная на принципе справедливости.</w:t>
      </w:r>
    </w:p>
    <w:p w14:paraId="0A979053" w14:textId="77777777" w:rsidR="00000000" w:rsidRDefault="00CB6EB0">
      <w:pPr>
        <w:pStyle w:val="ConsPlusNormal"/>
        <w:spacing w:before="200"/>
        <w:ind w:firstLine="540"/>
        <w:jc w:val="both"/>
      </w:pPr>
      <w:r>
        <w:t>Глава 7 Закона о госслужбе устанавливает ряд гарантий материального и социального обеспечения государственных служащих, действующих в отношении условий труд</w:t>
      </w:r>
      <w:r>
        <w:t>овой деятельности (заработной платы, отпуска, надбавок, поощрений и др.), при увольнении, пенсионном обеспечении, предоставлении жилья и др. В развитие данных положений приняты подзаконные нормативные правовые акты, например Инструкция о порядке и условиях</w:t>
      </w:r>
      <w:r>
        <w:t xml:space="preserve"> предоставления гарантий и компенсаций при служебных командировках за границу, утвержденная постановлением Министерства труда и социальной защиты Республики Беларусь от 30.07.2010 N 115 "Об утверждении Инструкции о порядке и условиях предоставления гаранти</w:t>
      </w:r>
      <w:r>
        <w:t>й и компенсаций при служебных командировках за границу и признании утратившими силу некоторых постановлений Министерства труда Республики Беларусь и Министерства труда и социальной защиты Республики Беларусь".</w:t>
      </w:r>
    </w:p>
    <w:p w14:paraId="738867A3" w14:textId="77777777" w:rsidR="00000000" w:rsidRDefault="00CB6EB0">
      <w:pPr>
        <w:pStyle w:val="ConsPlusNormal"/>
        <w:spacing w:before="200"/>
        <w:ind w:firstLine="540"/>
        <w:jc w:val="both"/>
      </w:pPr>
      <w:r>
        <w:t>11. Применение процедур приема на работу, отбо</w:t>
      </w:r>
      <w:r>
        <w:t>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 является мерой, направленной прежде всего на превенцию коррупции в самой системе государственной служб</w:t>
      </w:r>
      <w:r>
        <w:t>ы, устранение таких негативных явлений, как "кумовство", "блат" и т.п., при приеме на работу и продвижении работников по службе. Эффективность деятельности, профессионализм и справедливость должны быть исключительными критериями успешной карьеры государств</w:t>
      </w:r>
      <w:r>
        <w:t>енных должностных лиц.</w:t>
      </w:r>
    </w:p>
    <w:p w14:paraId="52FCCDDA" w14:textId="77777777" w:rsidR="00000000" w:rsidRDefault="00CB6EB0">
      <w:pPr>
        <w:pStyle w:val="ConsPlusNormal"/>
        <w:spacing w:before="200"/>
        <w:ind w:firstLine="540"/>
        <w:jc w:val="both"/>
      </w:pPr>
      <w:r>
        <w:t>Процедуры поступления на государственную службу и особенности ее прохождения регламентированы гл. 3 и гл. 4 Закона о госслужбе.</w:t>
      </w:r>
    </w:p>
    <w:p w14:paraId="477204ED" w14:textId="77777777" w:rsidR="00000000" w:rsidRDefault="00CB6EB0">
      <w:pPr>
        <w:pStyle w:val="ConsPlusNormal"/>
        <w:spacing w:before="200"/>
        <w:ind w:firstLine="540"/>
        <w:jc w:val="both"/>
      </w:pPr>
      <w:r>
        <w:t>12. Принятие кодексов этики (стандартов поведения) государственных служащих и иных государственных должно</w:t>
      </w:r>
      <w:r>
        <w:t xml:space="preserve">стных лиц направлено на установление внутренних корпоративных правил поведения в служебной среде. Такие правила основываются на критериях нравственности и традициях деятельности той или иной государственной структуры, а также на международных стандартах и </w:t>
      </w:r>
      <w:r>
        <w:t>содержат нормы профессиональной этики, вытекающие из специфики профессии. Примером может служить постановление Государственного комитета судебных экспертиз Республики Беларусь от 17.04.2014 N 3 "Об утверждении Правил профессиональной этики лиц, осуществляю</w:t>
      </w:r>
      <w:r>
        <w:t>щих судебно-экспертную деятельность".</w:t>
      </w:r>
    </w:p>
    <w:p w14:paraId="7C33E50A" w14:textId="77777777" w:rsidR="00000000" w:rsidRDefault="00CB6EB0">
      <w:pPr>
        <w:pStyle w:val="ConsPlusNormal"/>
        <w:spacing w:before="200"/>
        <w:ind w:firstLine="540"/>
        <w:jc w:val="both"/>
      </w:pPr>
      <w:r>
        <w:t xml:space="preserve">В рамках противодействия коррупции в ряде государственных органов разработаны и используются в управленческой деятельности кодексы чести. Руководители государственных органов, службы собственной безопасности (кадровые </w:t>
      </w:r>
      <w:r>
        <w:t>службы) государственных органов и организаций на постоянной основе контролируют соблюдение норм служебной этики.</w:t>
      </w:r>
    </w:p>
    <w:p w14:paraId="6DE6B4E1" w14:textId="77777777" w:rsidR="00000000" w:rsidRDefault="00CB6EB0">
      <w:pPr>
        <w:pStyle w:val="ConsPlusNormal"/>
        <w:spacing w:before="200"/>
        <w:ind w:firstLine="540"/>
        <w:jc w:val="both"/>
      </w:pPr>
      <w:r>
        <w:t>В ст. 30 Кодекса чести прокурорского работника Республики Беларусь, принятого 22.12.2007 на совместном заседании коллегии Генеральной прокурату</w:t>
      </w:r>
      <w:r>
        <w:t>ры Республики Беларусь и президиума Белорусской ассоциации прокурорских работников, установлено, что несоблюдение прокурорским работником норм названного Кодекса может влечь следующие меры морального воздействия: устное замечание; предупреждение о недопуст</w:t>
      </w:r>
      <w:r>
        <w:t>имости неэтичного поведения; требование о публичном извинении за проступок.</w:t>
      </w:r>
    </w:p>
    <w:p w14:paraId="46B60C81" w14:textId="77777777" w:rsidR="00000000" w:rsidRDefault="00CB6EB0">
      <w:pPr>
        <w:pStyle w:val="ConsPlusNormal"/>
        <w:spacing w:before="200"/>
        <w:ind w:firstLine="540"/>
        <w:jc w:val="both"/>
      </w:pPr>
      <w:r>
        <w:t>В зависимости от конкретных обстоятельств и личного отношения виновного к совершенному проступку непосредственный вышестоящий руководитель или совещательный орган (оперативное сове</w:t>
      </w:r>
      <w:r>
        <w:t>щание, аттестационная комиссия, коллегия), рассматривающие такой случай, могут определить и применить к виновному одну из указанных мер морального воздействия.</w:t>
      </w:r>
    </w:p>
    <w:p w14:paraId="510A98F0" w14:textId="77777777" w:rsidR="00000000" w:rsidRDefault="00CB6EB0">
      <w:pPr>
        <w:pStyle w:val="ConsPlusNormal"/>
        <w:spacing w:before="200"/>
        <w:ind w:firstLine="540"/>
        <w:jc w:val="both"/>
      </w:pPr>
      <w:r>
        <w:t>Решение компетентного органа о наличии в действиях прокурора нарушения норм Кодекса и применении</w:t>
      </w:r>
      <w:r>
        <w:t xml:space="preserve"> к нему мер морального воздействия может быть обжаловано вышестоящему прокурору (ст. 31 Кодекса).</w:t>
      </w:r>
    </w:p>
    <w:p w14:paraId="1E9A147E" w14:textId="77777777" w:rsidR="00000000" w:rsidRDefault="00CB6EB0">
      <w:pPr>
        <w:pStyle w:val="ConsPlusNormal"/>
        <w:spacing w:before="200"/>
        <w:ind w:firstLine="540"/>
        <w:jc w:val="both"/>
      </w:pPr>
      <w:r>
        <w:t>Нарушение правил, содержащихся в кодексах чести, может являться осно</w:t>
      </w:r>
      <w:r>
        <w:t xml:space="preserve">ванием для привлечения </w:t>
      </w:r>
      <w:r>
        <w:lastRenderedPageBreak/>
        <w:t>лица к дисциплинарной ответственности. Так, согласно ст. 111 Кодекса Республики Беларусь о судоустройстве и статусе судей судья может быть привлечен к дисциплинарной ответственности в числе прочего за нарушение Кодекса чести судьи Ре</w:t>
      </w:r>
      <w:r>
        <w:t>спублики Беларусь, принятого решением Съезда судей Республики Беларусь от 05.12.1997.</w:t>
      </w:r>
    </w:p>
    <w:p w14:paraId="1810EF6E" w14:textId="77777777" w:rsidR="00000000" w:rsidRDefault="00CB6EB0">
      <w:pPr>
        <w:pStyle w:val="ConsPlusNormal"/>
        <w:spacing w:before="200"/>
        <w:ind w:firstLine="540"/>
        <w:jc w:val="both"/>
      </w:pPr>
      <w:bookmarkStart w:id="51" w:name="Par644"/>
      <w:bookmarkEnd w:id="51"/>
      <w:r>
        <w:t>13. Недопущение финансирования либо предоставления других форм материального обеспечения деятельности государственных органов и иных организаций из источников</w:t>
      </w:r>
      <w:r>
        <w:t xml:space="preserve"> и в порядке, не предусмотренных актами законодательства. Данная мера борьбы с коррупцией направлена на пресечение коррупционных проявлений, связанных с возмездным частным финансированием государственных структур.</w:t>
      </w:r>
    </w:p>
    <w:p w14:paraId="5CBE17A4" w14:textId="77777777" w:rsidR="00000000" w:rsidRDefault="00CB6EB0">
      <w:pPr>
        <w:pStyle w:val="ConsPlusNormal"/>
        <w:spacing w:before="200"/>
        <w:ind w:firstLine="540"/>
        <w:jc w:val="both"/>
      </w:pPr>
      <w:r>
        <w:t>Нормативно-правовую основу финансирования,</w:t>
      </w:r>
      <w:r>
        <w:t xml:space="preserve"> других форм материального обеспечения деятельности государственных органов составляет Бюджетный кодекс Республики Беларусь, акты законодательства, регламентирующие деятельность соответствующих государственных органов и организаций.</w:t>
      </w:r>
    </w:p>
    <w:p w14:paraId="039DCFC4" w14:textId="77777777" w:rsidR="00000000" w:rsidRDefault="00CB6EB0">
      <w:pPr>
        <w:pStyle w:val="ConsPlusNormal"/>
        <w:spacing w:before="200"/>
        <w:ind w:firstLine="540"/>
        <w:jc w:val="both"/>
      </w:pPr>
      <w:r>
        <w:t>Согласно ст. 190 Кодекс</w:t>
      </w:r>
      <w:r>
        <w:t>а Республики Беларусь о судоустройстве и статусе судей, ч. 1 ст. 97 Закона Республики Беларусь от 08.07.2008 N 370-З "О Национальном собрании Республики Беларусь", ст. 31 Закона Республики Беларусь от 16.07.2008 N 414-З "Об органах финансовых расследований</w:t>
      </w:r>
      <w:r>
        <w:t xml:space="preserve"> Комитета государственного контроля Республики Беларусь", ст. 24 Закона Республики Беларусь от 01.07.2010 N 142-З "О Комитете государственного контроля и его территориальных органах" финансовое и материально-техническое обеспечение данных структур осуществ</w:t>
      </w:r>
      <w:r>
        <w:t>ляется за счет средств республиканского бюджета и иных источников, не запрещенных законодательством. В соответствии с ч. 4 ст. 183 Кодекса Республики Беларусь о судоустройстве и статусе судей соответствующие местные исполнительные и распорядительные органы</w:t>
      </w:r>
      <w:r>
        <w:t xml:space="preserve"> предоставляют судам необходимые помещения, обеспечивая их постоянное техническое обслуживание. Аналогичные нормы присутствуют в иных нормативных правовых актах.</w:t>
      </w:r>
    </w:p>
    <w:p w14:paraId="583835DE" w14:textId="77777777" w:rsidR="00000000" w:rsidRDefault="00CB6EB0">
      <w:pPr>
        <w:pStyle w:val="ConsPlusNormal"/>
        <w:spacing w:before="200"/>
        <w:ind w:firstLine="540"/>
        <w:jc w:val="both"/>
      </w:pPr>
      <w:r>
        <w:t>В законодательстве закрепляются перечни видов приносящей доходы деятельности организаций, фина</w:t>
      </w:r>
      <w:r>
        <w:t>нсируемых из бюджета, например Перечень видов приносящей доходы деятельности органов внутренних дел Республики Беларусь и внутренних войск Министерства внутренних дел Республики Беларусь, финансируемых из бюджета (приложение к постановлению Министерства вн</w:t>
      </w:r>
      <w:r>
        <w:t>утренних дел Республики Беларусь от 25.03.2008 N 91).</w:t>
      </w:r>
    </w:p>
    <w:p w14:paraId="7F77712B" w14:textId="77777777" w:rsidR="00000000" w:rsidRDefault="00CB6EB0">
      <w:pPr>
        <w:pStyle w:val="ConsPlusNormal"/>
        <w:spacing w:before="200"/>
        <w:ind w:firstLine="540"/>
        <w:jc w:val="both"/>
      </w:pPr>
      <w:r>
        <w:t>Органы, осуществляющие борьбу с коррупцией, должны своевременно выявлять, предотвращать, пресекать факты материального обеспечения государственных органов и организаций в порядке и из источников, не пре</w:t>
      </w:r>
      <w:r>
        <w:t>дусмотренных законодательством.</w:t>
      </w:r>
    </w:p>
    <w:p w14:paraId="243D7190" w14:textId="77777777" w:rsidR="00000000" w:rsidRDefault="00CB6EB0">
      <w:pPr>
        <w:pStyle w:val="ConsPlusNormal"/>
        <w:spacing w:before="200"/>
        <w:ind w:firstLine="540"/>
        <w:jc w:val="both"/>
      </w:pPr>
      <w: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w:t>
      </w:r>
      <w:r>
        <w:t>олучения и использования, установленного актами законодательства, в соответствии со ст. 25 комментируемого Закона относится к правонарушениям, создающим условия для коррупции (см. комментарий к ст. 25 Закона).</w:t>
      </w:r>
    </w:p>
    <w:p w14:paraId="643A6D5D" w14:textId="77777777" w:rsidR="00000000" w:rsidRDefault="00CB6EB0">
      <w:pPr>
        <w:pStyle w:val="ConsPlusNormal"/>
        <w:spacing w:before="200"/>
        <w:ind w:firstLine="540"/>
        <w:jc w:val="both"/>
      </w:pPr>
      <w:bookmarkStart w:id="52" w:name="Par650"/>
      <w:bookmarkEnd w:id="52"/>
      <w:r>
        <w:t>14. Проведение в установленном пор</w:t>
      </w:r>
      <w:r>
        <w:t>ядке криминологической экспертизы проектов правовых актов, ранее принятых (изданных) правовых актов, а также криминологических исследований коррупционной преступности в целях ее оценки и прогноза для выявления предпосылок и причин коррупции и своевременног</w:t>
      </w:r>
      <w:r>
        <w:t>о принятия эффективных мер по ее предупреждению и профилактике.</w:t>
      </w:r>
    </w:p>
    <w:p w14:paraId="308270A3" w14:textId="77777777" w:rsidR="00000000" w:rsidRDefault="00CB6EB0">
      <w:pPr>
        <w:pStyle w:val="ConsPlusNormal"/>
        <w:spacing w:before="200"/>
        <w:ind w:firstLine="540"/>
        <w:jc w:val="both"/>
      </w:pPr>
      <w:r>
        <w:t>Проведение криминологической экспертизы проектов правовых актов и правовых актов осуществляется на основании Положения о порядке проведения криминологической экспертизы, утвержденного Указом П</w:t>
      </w:r>
      <w:r>
        <w:t>резидента Республики Беларусь от 29.05.2007 N 244 "О криминологической экспертизе".</w:t>
      </w:r>
    </w:p>
    <w:p w14:paraId="1727ED9E" w14:textId="77777777" w:rsidR="00000000" w:rsidRDefault="00CB6EB0">
      <w:pPr>
        <w:pStyle w:val="ConsPlusNormal"/>
        <w:spacing w:before="200"/>
        <w:ind w:firstLine="540"/>
        <w:jc w:val="both"/>
      </w:pPr>
      <w:r>
        <w:t>До 01.01.2012 обязательной криминологической экспертизе подлежали только проекты законов Республики Беларусь. Указом Президента Республики Беларусь от 06.06.2011 N 230 "О м</w:t>
      </w:r>
      <w:r>
        <w:t>ерах по совершенствованию криминологической экспертизы" предусмотрено поэтапное введение криминологической экспертизы проектов правовых актов Совета Министров, Комитета государственного контроля, Национального банка Республики Беларусь, Управления делами П</w:t>
      </w:r>
      <w:r>
        <w:t>резидента Республики Беларусь, Президента Республики Беларусь. В частности, с 01.01.2012 проводится обязательная криминологическая экспертиза проектов правовых актов Совета Министров Республики Беларусь, относящихся в соответствии с Единым правовым классиф</w:t>
      </w:r>
      <w:r>
        <w:t xml:space="preserve">икатором Республики Беларусь, утвержденным Указом Президента Республики Беларусь от 04.01.1999 N 1, к гражданскому, гражданскому </w:t>
      </w:r>
      <w:r>
        <w:lastRenderedPageBreak/>
        <w:t>процессуальному, хозяйственному процессуальному законодательству, законодательству о финансово-кредитной системе, предпринимате</w:t>
      </w:r>
      <w:r>
        <w:t>льской, хозяйственной (экономической) деятельности, а также проектов правовых актов Комитета государственного контроля Республики Беларусь, Национального банка Республики Беларусь, Управления делами Президента Республики Беларусь, Следственного комитета. С</w:t>
      </w:r>
      <w:r>
        <w:t xml:space="preserve"> 01.07.2013 проводится криминологическая экспертиза проектов правовых актов Государственного комитета судебных экспертиз, с 01.01.2014 - всех постановлений Совета Министров Республики Беларусь, с 01.01.2015 - проектов правовых актов Президента Республики Б</w:t>
      </w:r>
      <w:r>
        <w:t>еларусь, относящихся к гражданскому, гражданскому процессуальному, хозяйственному процессуальному законодательству, законодательству о финансово-кредитной системе, предпринимательской, хозяйственной (экономической) деятельности. С 01.01.2017 криминологичес</w:t>
      </w:r>
      <w:r>
        <w:t>кая экспертиза будет проводиться в отношении всех проектов правовых актов Президента Республики Беларусь.</w:t>
      </w:r>
    </w:p>
    <w:p w14:paraId="71D3760D" w14:textId="77777777" w:rsidR="00000000" w:rsidRDefault="00CB6EB0">
      <w:pPr>
        <w:pStyle w:val="ConsPlusNormal"/>
        <w:spacing w:before="200"/>
        <w:ind w:firstLine="540"/>
        <w:jc w:val="both"/>
      </w:pPr>
      <w:r>
        <w:t>Согласно подп. 1.3 п. 1 названного Указа криминологическая экспертиза ранее принятых (изданных) правовых актов проводится по решению Президента Респуб</w:t>
      </w:r>
      <w:r>
        <w:t>лики Беларусь, Администрации Президента Республики Беларусь, Генеральной прокуратуры Республики Беларусь.</w:t>
      </w:r>
    </w:p>
    <w:p w14:paraId="5864BEA4" w14:textId="77777777" w:rsidR="00000000" w:rsidRDefault="00CB6EB0">
      <w:pPr>
        <w:pStyle w:val="ConsPlusNormal"/>
        <w:spacing w:before="200"/>
        <w:ind w:firstLine="540"/>
        <w:jc w:val="both"/>
      </w:pPr>
      <w:r>
        <w:t>В соответствии с п. 4 Положения о порядке проведения криминологической экспертизы, утвержденного Указом Президента Республики Беларусь от 29.05.2007 N</w:t>
      </w:r>
      <w:r>
        <w:t xml:space="preserve"> 244, она проводится ГУ "Научно-практический центр проблем укрепления законности и правопорядка Генеральной прокуратуры Республики Беларусь" (далее - НПЦ Генеральной прокуратуры Республики Беларусь). Специалисты НПЦ Генеральной прокуратуры Республики Белар</w:t>
      </w:r>
      <w:r>
        <w:t>усь при проведении криминологической экспертизы руководствуются Методическими рекомендациями по проведению криминологической экспертизы проектов правовых актов (правовых актов), утвержденными приказом Генерального прокурора Республики Беларусь от 13.12.201</w:t>
      </w:r>
      <w:r>
        <w:t>1 N 46.</w:t>
      </w:r>
    </w:p>
    <w:p w14:paraId="2BF28567" w14:textId="77777777" w:rsidR="00000000" w:rsidRDefault="00CB6EB0">
      <w:pPr>
        <w:pStyle w:val="ConsPlusNormal"/>
        <w:spacing w:before="200"/>
        <w:ind w:firstLine="540"/>
        <w:jc w:val="both"/>
      </w:pPr>
      <w:r>
        <w:t>Целью криминологической экспертизы является выявление в проекте правового акта (правовом акте) норм, применение которых может повлечь (повлекло) возникновение рисков криминогенного характера, в том числе коррупционного характера, а также подготовка</w:t>
      </w:r>
      <w:r>
        <w:t xml:space="preserve"> обоснованных предложений об устранении выявленных недостатков, способствующих возникновению таких рисков, и формировании системного и согласованного правового регулирования, исключающего возникновение рисков криминогенного характера.</w:t>
      </w:r>
    </w:p>
    <w:p w14:paraId="11F48282" w14:textId="77777777" w:rsidR="00000000" w:rsidRDefault="00CB6EB0">
      <w:pPr>
        <w:pStyle w:val="ConsPlusNormal"/>
        <w:spacing w:before="200"/>
        <w:ind w:firstLine="540"/>
        <w:jc w:val="both"/>
      </w:pPr>
      <w:r>
        <w:t>Без знания причин и у</w:t>
      </w:r>
      <w:r>
        <w:t>словий явления невозможно осуществлять эффективную борьбу с ним. Поэтому значительное место в системе мер борьбы с коррупцией занимают криминологические исследования в области теории и практики противодействия коррупции.</w:t>
      </w:r>
    </w:p>
    <w:p w14:paraId="6C3F70A4" w14:textId="77777777" w:rsidR="00000000" w:rsidRDefault="00CB6EB0">
      <w:pPr>
        <w:pStyle w:val="ConsPlusNormal"/>
        <w:spacing w:before="200"/>
        <w:ind w:firstLine="540"/>
        <w:jc w:val="both"/>
      </w:pPr>
      <w:r>
        <w:t>Такие исследования проводятся НПЦ Г</w:t>
      </w:r>
      <w:r>
        <w:t>енеральной прокуратуры Республики Беларусь, в задачи которого входит осуществление криминологических исследований, направленных на решение стратегических задач в области прогнозирования основных тенденций, динамики и структуры преступности, в том числе кор</w:t>
      </w:r>
      <w:r>
        <w:t>рупционной, разработка научно обоснованных предложений об усилении борьбы с преступностью, мерах по ее предупреждению, укреплению законности и правопорядка, повышению эффективности прокурорского надзора, совершенствованию правоприменительной практики и зак</w:t>
      </w:r>
      <w:r>
        <w:t>онодательства. Изучением коррупционной преступности, ее причин, условий в той или иной мере занимаются все органы, осуществляющие борьбу с коррупцией, участвующие в борьбе с коррупцией, а также различные научные организации, университеты и т.п. Их научно-п</w:t>
      </w:r>
      <w:r>
        <w:t>рикладные разработки и предложения позволяют вырабатывать и осуществлять на практике эффективные меры противодействия коррупции.</w:t>
      </w:r>
    </w:p>
    <w:p w14:paraId="58D1455A" w14:textId="77777777" w:rsidR="00000000" w:rsidRDefault="00CB6EB0">
      <w:pPr>
        <w:pStyle w:val="ConsPlusNormal"/>
        <w:spacing w:before="200"/>
        <w:ind w:firstLine="540"/>
        <w:jc w:val="both"/>
      </w:pPr>
      <w:r>
        <w:t xml:space="preserve">15. Сочетание борьбы с коррупцией с созданием экономических и социальных предпосылок для устранения причин коррупции - один из </w:t>
      </w:r>
      <w:r>
        <w:t>важнейших принципов превентивной деятельности, в основе которого вывод о невозможности устранить нежелательное социальное явление исключительно посредством выявления и наказания его участников. До тех пор, пока в социуме существуют факторы, причины и услов</w:t>
      </w:r>
      <w:r>
        <w:t>ия коррупции, она будет распространяться за счет новых исполнителей, мотивированных теми или иными обстоятельствами своей жизнедеятельности.</w:t>
      </w:r>
    </w:p>
    <w:p w14:paraId="6F5E7E9C" w14:textId="77777777" w:rsidR="00000000" w:rsidRDefault="00CB6EB0">
      <w:pPr>
        <w:pStyle w:val="ConsPlusNormal"/>
        <w:spacing w:before="200"/>
        <w:ind w:firstLine="540"/>
        <w:jc w:val="both"/>
      </w:pPr>
      <w:r>
        <w:t>В борьбе с коррупцией, как и в борьбе с преступностью в целом, важно не только устранять последствия и негативные п</w:t>
      </w:r>
      <w:r>
        <w:t>роявления коррупции, но и устанавливать и ликвидировать (минимизировать действие) детерминанты данного явления, в том числе путем создания социально-экономических предпосылок для устранения причин коррупции. К мероприятиям данного направления относятся: эф</w:t>
      </w:r>
      <w:r>
        <w:t>фективное регулирование экономических отношений посредством правовых актов, в которых отсутствуют нормы, применение которых может повлечь заключение коррупционных соглашений, повышение гарантий и компенсаций государственным служащим, хорошо развитая рыночн</w:t>
      </w:r>
      <w:r>
        <w:t xml:space="preserve">ая экономика и </w:t>
      </w:r>
      <w:r>
        <w:lastRenderedPageBreak/>
        <w:t>другие.</w:t>
      </w:r>
    </w:p>
    <w:p w14:paraId="172C1C9D" w14:textId="77777777" w:rsidR="00000000" w:rsidRDefault="00CB6EB0">
      <w:pPr>
        <w:pStyle w:val="ConsPlusNormal"/>
        <w:spacing w:before="200"/>
        <w:ind w:firstLine="540"/>
        <w:jc w:val="both"/>
      </w:pPr>
      <w:r>
        <w:t>16. Упрощение административных процедур и сокращение их числа служит оптимизации разрешительно-распорядительной, регистрационной и иной деятельности государственных структур. Названная мера по борьбе с коррупцией направлена на то, чт</w:t>
      </w:r>
      <w:r>
        <w:t>обы в государстве функционировала такая система управления, при которой физические и юридические лица могли бы наиболее оптимально и в минимальные сроки реализовать с помощью обращения в соответствующие государственные органы свои законные интересы. Систем</w:t>
      </w:r>
      <w:r>
        <w:t>а разрешения вопросов должна быть оптимальной с точки зрения эффективности, доступной и понятной пользователям и, главное, должна минимизировать возможность свободного усмотрения должностных лиц (например, в случаях указания в законодательстве открытых пер</w:t>
      </w:r>
      <w:r>
        <w:t>ечней документов, требуемых для осуществления административной процедуры).</w:t>
      </w:r>
    </w:p>
    <w:p w14:paraId="125262EB" w14:textId="77777777" w:rsidR="00000000" w:rsidRDefault="00CB6EB0">
      <w:pPr>
        <w:pStyle w:val="ConsPlusNormal"/>
        <w:spacing w:before="200"/>
        <w:ind w:firstLine="540"/>
        <w:jc w:val="both"/>
      </w:pPr>
      <w:r>
        <w:t>Нормативно-правовую основу осуществления административных процедур составляет Закон Республики Беларусь от 28.10.2008 N 433-З "Об основах административных процедур", который определ</w:t>
      </w:r>
      <w:r>
        <w:t>яет компетенцию уполномоченных органов, права и обязанности заинтересованных лиц, порядок рассмотрения заявления заинтересованного лица, обжалования административного решения, исполнения административного решения. Указом Президента Республики Беларусь от 2</w:t>
      </w:r>
      <w:r>
        <w:t>6.04.2010 N 200 "Об административных процедурах, осуществляемых государственными органами и иными организациями по заявлениям граждан" утвержден Перечень административных процедур, осуществляемых государственными органами и иными организациями по заявления</w:t>
      </w:r>
      <w:r>
        <w:t>м граждан, в котором указаны наименование административной процедуры, государственный орган (иная организация), в который гражданин должен обратиться, документы и (или) сведения, представляемые гражданином для осуществления административной процедуры, разм</w:t>
      </w:r>
      <w:r>
        <w:t>ер платы, взимаемой при осуществлении административной процедуры, максимальный срок осуществления административной процедуры, срок действия справки, другого документа (решения), выдаваемых (принимаемого) при осуществлении административной процедуры. В отно</w:t>
      </w:r>
      <w:r>
        <w:t>шении юридических лиц и индивидуальных предпринимателей действует аналогичный перечень, утвержденный постановлением Совета Министров Республики Беларусь от 17.02.2012 N 156 "Об утверждении единого перечня административных процедур, осуществляемых государст</w:t>
      </w:r>
      <w:r>
        <w:t xml:space="preserve">венными органами и иными организациями в отношении юридических лиц и индивидуальных предпринимателей, внесении дополнения в постановление Совета Министров Республики Беларусь от 14 февраля 2009 г. N 193 и признании утратившими силу некоторых постановлений </w:t>
      </w:r>
      <w:r>
        <w:t>Совета Министров Республики Беларусь". В целях совершенствования осуществления административных процедур данные нормативные правовые акты за время действия существенно изменились.</w:t>
      </w:r>
    </w:p>
    <w:p w14:paraId="7DA98777" w14:textId="77777777" w:rsidR="00000000" w:rsidRDefault="00CB6EB0">
      <w:pPr>
        <w:pStyle w:val="ConsPlusNormal"/>
        <w:spacing w:before="200"/>
        <w:ind w:firstLine="540"/>
        <w:jc w:val="both"/>
      </w:pPr>
      <w:r>
        <w:t xml:space="preserve">17. Вынесение на общественное (всенародное) обсуждение проектов нормативных </w:t>
      </w:r>
      <w:r>
        <w:t xml:space="preserve">правовых актов в сфере борьбы с коррупцией служит прозрачности и эффективности антикоррупционного законодательства. Согласно ст. 8 Закона Республики Беларусь от 10.01.2000 N 361-З "О нормативных правовых актах Республики Беларусь" гласность в деятельности </w:t>
      </w:r>
      <w:r>
        <w:t>нормотворческих органов (должностных лиц) обеспечивается: 1) информированием граждан о деятельности нормотворческих органов (должностных лиц) и принимаемых (издаваемых) ими нормативных правовых актах; 2) опубликованием нормативных правовых актов в официаль</w:t>
      </w:r>
      <w:r>
        <w:t>ных изданиях, других средствах массовой информации или доведением их до всеобщего сведения иными способами. По решению нормотворческого органа (должностного лица) проект нормативного правового акта может быть вынесен на публичное (всенародное, общественное</w:t>
      </w:r>
      <w:r>
        <w:t xml:space="preserve"> или профессиональное) обсуждение.</w:t>
      </w:r>
    </w:p>
    <w:p w14:paraId="6BBEE5FA" w14:textId="77777777" w:rsidR="00000000" w:rsidRDefault="00CB6EB0">
      <w:pPr>
        <w:pStyle w:val="ConsPlusNormal"/>
        <w:spacing w:before="200"/>
        <w:ind w:firstLine="540"/>
        <w:jc w:val="both"/>
      </w:pPr>
      <w:r>
        <w:t xml:space="preserve">В соответствии со ст. 46 комментируемого Закона участие в разработке и всенародном (общественном) обсуждении проектов нормативных правовых актов в сфере борьбы с коррупцией является одной из форм общественного контроля в </w:t>
      </w:r>
      <w:r>
        <w:t>сфере борьбы с коррупцией (см. комментарий к ст. 46 Закона).</w:t>
      </w:r>
    </w:p>
    <w:p w14:paraId="15898A81" w14:textId="77777777" w:rsidR="00000000" w:rsidRDefault="00CB6EB0">
      <w:pPr>
        <w:pStyle w:val="ConsPlusNormal"/>
        <w:spacing w:before="200"/>
        <w:ind w:firstLine="540"/>
        <w:jc w:val="both"/>
      </w:pPr>
      <w:r>
        <w:t>В 2014 году Генеральная прокуратура Республики Беларусь проводила мероприятия по общественному обсуждению комментируемого Закона.</w:t>
      </w:r>
    </w:p>
    <w:p w14:paraId="589332E1" w14:textId="77777777" w:rsidR="00000000" w:rsidRDefault="00CB6EB0">
      <w:pPr>
        <w:pStyle w:val="ConsPlusNormal"/>
        <w:spacing w:before="200"/>
        <w:ind w:firstLine="540"/>
        <w:jc w:val="both"/>
      </w:pPr>
      <w:r>
        <w:t>18. Организация антикоррупционного обучения государственных должн</w:t>
      </w:r>
      <w:r>
        <w:t>остных лиц, а также лиц, обучающихся в учреждениях образования, необходима для понимания, всесторонней оценки рассматриваемого негативного явления, получения знаний о мерах профилактики коррупционных проявлений.</w:t>
      </w:r>
    </w:p>
    <w:p w14:paraId="2213CE89" w14:textId="77777777" w:rsidR="00000000" w:rsidRDefault="00CB6EB0">
      <w:pPr>
        <w:pStyle w:val="ConsPlusNormal"/>
        <w:spacing w:before="200"/>
        <w:ind w:firstLine="540"/>
        <w:jc w:val="both"/>
      </w:pPr>
      <w:r>
        <w:t>Формами обучения могут быть семинары, курсы,</w:t>
      </w:r>
      <w:r>
        <w:t xml:space="preserve"> лекции и др., в ходе которых научными работниками и практиками предоставляется информация о сущности, причинах, особенностях распространения и средствах борьбы с коррупцией.</w:t>
      </w:r>
    </w:p>
    <w:p w14:paraId="6CE72DB7" w14:textId="77777777" w:rsidR="00000000" w:rsidRDefault="00CB6EB0">
      <w:pPr>
        <w:pStyle w:val="ConsPlusNormal"/>
        <w:spacing w:before="200"/>
        <w:ind w:firstLine="540"/>
        <w:jc w:val="both"/>
      </w:pPr>
      <w:r>
        <w:lastRenderedPageBreak/>
        <w:t>В 2016 году НПЦ Генеральной прокуратуры Республики Беларусь подготовлено и издано</w:t>
      </w:r>
      <w:r>
        <w:t xml:space="preserve"> учебное пособие "Противодействие коррупции" &lt;16&gt;, являющееся первым в Республике Беларусь учебным изданием идеологического характера, в котором представлены национальные приоритеты и достижения Республики Беларусь в осуществлении антикоррупционной политик</w:t>
      </w:r>
      <w:r>
        <w:t>и.</w:t>
      </w:r>
    </w:p>
    <w:p w14:paraId="7BD1BE69" w14:textId="77777777" w:rsidR="00000000" w:rsidRDefault="00CB6EB0">
      <w:pPr>
        <w:pStyle w:val="ConsPlusNormal"/>
        <w:spacing w:before="200"/>
        <w:ind w:firstLine="540"/>
        <w:jc w:val="both"/>
      </w:pPr>
      <w:r>
        <w:t>--------------------------------</w:t>
      </w:r>
    </w:p>
    <w:p w14:paraId="3882C8F1" w14:textId="77777777" w:rsidR="00000000" w:rsidRDefault="00CB6EB0">
      <w:pPr>
        <w:pStyle w:val="ConsPlusNormal"/>
        <w:spacing w:before="200"/>
        <w:ind w:firstLine="540"/>
        <w:jc w:val="both"/>
      </w:pPr>
      <w:bookmarkStart w:id="53" w:name="Par669"/>
      <w:bookmarkEnd w:id="53"/>
      <w:r>
        <w:t>&lt;16&gt; Противодействие коррупции = Combating corruption: учеб. пособие / Н.А.Бабий [и др.]; под общ. ред. А.В.Конюка. - Минск: Акад. упр. при Президенте Респ. Беларусь, 2016. - 498 с.</w:t>
      </w:r>
    </w:p>
    <w:p w14:paraId="0C6396B4" w14:textId="77777777" w:rsidR="00000000" w:rsidRDefault="00CB6EB0">
      <w:pPr>
        <w:pStyle w:val="ConsPlusNormal"/>
        <w:jc w:val="both"/>
      </w:pPr>
    </w:p>
    <w:p w14:paraId="63992000" w14:textId="77777777" w:rsidR="00000000" w:rsidRDefault="00CB6EB0">
      <w:pPr>
        <w:pStyle w:val="ConsPlusNormal"/>
        <w:ind w:firstLine="540"/>
        <w:jc w:val="both"/>
      </w:pPr>
      <w:r>
        <w:t>19. Еще одним закрепленным в комментируемой статье элементом механизма осуществления перечисленных мер является положение, что меры борьбы с коррупцией реализуются в республиканских органах государственного управления и иных государственных организациях, п</w:t>
      </w:r>
      <w:r>
        <w:t>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порядке, определе</w:t>
      </w:r>
      <w:r>
        <w:t>нном Советом Министров Республики Беларусь.</w:t>
      </w:r>
    </w:p>
    <w:p w14:paraId="046D8B14" w14:textId="77777777" w:rsidR="00000000" w:rsidRDefault="00CB6EB0">
      <w:pPr>
        <w:pStyle w:val="ConsPlusNormal"/>
        <w:spacing w:before="200"/>
        <w:ind w:firstLine="540"/>
        <w:jc w:val="both"/>
      </w:pPr>
      <w:r>
        <w:t xml:space="preserve">Перечень республиканских органов государственного управления и иных государственных организаций, подчиненных правительству Республики Беларусь, утвержден Указом Президента Республики Беларусь от 05.05.2006 N 289 </w:t>
      </w:r>
      <w:r>
        <w:t>"О структуре Правительства Республики Беларусь".</w:t>
      </w:r>
    </w:p>
    <w:p w14:paraId="797D2107" w14:textId="77777777" w:rsidR="00000000" w:rsidRDefault="00CB6EB0">
      <w:pPr>
        <w:pStyle w:val="ConsPlusNormal"/>
        <w:spacing w:before="200"/>
        <w:ind w:firstLine="540"/>
        <w:jc w:val="both"/>
      </w:pPr>
      <w:r>
        <w:t>В Типовом положении о комиссии по противодействию коррупции, утвержденном постановлением Совета Министров Республики Беларусь от 26.12.2011 N 1732, определяется порядок создания и деятельности таких комиссий</w:t>
      </w:r>
      <w:r>
        <w:t xml:space="preserve"> в республиканских органах государственного управления и иных государственных организациях.</w:t>
      </w:r>
    </w:p>
    <w:p w14:paraId="50691489" w14:textId="77777777" w:rsidR="00000000" w:rsidRDefault="00CB6EB0">
      <w:pPr>
        <w:pStyle w:val="ConsPlusNormal"/>
        <w:spacing w:before="200"/>
        <w:ind w:firstLine="540"/>
        <w:jc w:val="both"/>
      </w:pPr>
      <w:r>
        <w:t>Следует учитывать, что комиссии по противодействию коррупции, являясь действующими на общественных началах непрофессиональными и включенными в административную сист</w:t>
      </w:r>
      <w:r>
        <w:t xml:space="preserve">ему собственной организации структурами, не обладая правоприменительными полномочиями, опытом и знаниями о специфике выявления и пресечения коррупционных правонарушений, объективно не могут быть эффективным внутренним инструментом борьбы с коррупцией. Тем </w:t>
      </w:r>
      <w:r>
        <w:t>не менее с учетом того, что к настоящему моменту они созданы повсеместно, их превентивный потенциал целесообразно использовать по следующим направлениям:</w:t>
      </w:r>
    </w:p>
    <w:p w14:paraId="6A45A382" w14:textId="77777777" w:rsidR="00000000" w:rsidRDefault="00CB6EB0">
      <w:pPr>
        <w:pStyle w:val="ConsPlusNormal"/>
        <w:spacing w:before="200"/>
        <w:ind w:firstLine="540"/>
        <w:jc w:val="both"/>
      </w:pPr>
      <w:r>
        <w:t>- выявление специфических для государственного органа (организации) обстоятельств трудовой деятельност</w:t>
      </w:r>
      <w:r>
        <w:t>и, не препятствующих либо создающих благоприятные условия для коррупции;</w:t>
      </w:r>
    </w:p>
    <w:p w14:paraId="0C9EA6F8" w14:textId="77777777" w:rsidR="00000000" w:rsidRDefault="00CB6EB0">
      <w:pPr>
        <w:pStyle w:val="ConsPlusNormal"/>
        <w:spacing w:before="200"/>
        <w:ind w:firstLine="540"/>
        <w:jc w:val="both"/>
      </w:pPr>
      <w:r>
        <w:t>- дополнительный контроль процедур, связанных с распоряжением средствами и имуществом государственного органа (организации);</w:t>
      </w:r>
    </w:p>
    <w:p w14:paraId="3D782B6C" w14:textId="77777777" w:rsidR="00000000" w:rsidRDefault="00CB6EB0">
      <w:pPr>
        <w:pStyle w:val="ConsPlusNormal"/>
        <w:spacing w:before="200"/>
        <w:ind w:firstLine="540"/>
        <w:jc w:val="both"/>
      </w:pPr>
      <w:r>
        <w:t>- воздействие на специфические (внутренние) причины и усло</w:t>
      </w:r>
      <w:r>
        <w:t>вия коррупции посредством участия в разработке внутренних актов организации.</w:t>
      </w:r>
    </w:p>
    <w:p w14:paraId="462691F8" w14:textId="77777777" w:rsidR="00000000" w:rsidRDefault="00CB6EB0">
      <w:pPr>
        <w:pStyle w:val="ConsPlusNormal"/>
        <w:jc w:val="both"/>
      </w:pPr>
    </w:p>
    <w:p w14:paraId="50BAB8BA" w14:textId="77777777" w:rsidR="00000000" w:rsidRDefault="00CB6EB0">
      <w:pPr>
        <w:pStyle w:val="ConsPlusNormal"/>
        <w:jc w:val="center"/>
        <w:outlineLvl w:val="0"/>
      </w:pPr>
      <w:r>
        <w:t>ГЛАВА 2</w:t>
      </w:r>
    </w:p>
    <w:p w14:paraId="264D850C" w14:textId="77777777" w:rsidR="00000000" w:rsidRDefault="00CB6EB0">
      <w:pPr>
        <w:pStyle w:val="ConsPlusNormal"/>
        <w:jc w:val="center"/>
      </w:pPr>
      <w:r>
        <w:t>ГОСУДАРСТВЕННЫЕ ОРГАНЫ, ОСУЩЕСТВЛЯЮЩИЕ БОРЬБУ С КОРРУПЦИЕЙ,</w:t>
      </w:r>
    </w:p>
    <w:p w14:paraId="06F5F029" w14:textId="77777777" w:rsidR="00000000" w:rsidRDefault="00CB6EB0">
      <w:pPr>
        <w:pStyle w:val="ConsPlusNormal"/>
        <w:jc w:val="center"/>
      </w:pPr>
      <w:r>
        <w:t>И ИХ СПЕЦИАЛЬНЫЕ ПОДРАЗДЕЛЕНИЯ. ГОСУДАРСТВЕННЫЕ ОРГАНЫ</w:t>
      </w:r>
    </w:p>
    <w:p w14:paraId="240AFD5C" w14:textId="77777777" w:rsidR="00000000" w:rsidRDefault="00CB6EB0">
      <w:pPr>
        <w:pStyle w:val="ConsPlusNormal"/>
        <w:jc w:val="center"/>
      </w:pPr>
      <w:r>
        <w:t>И ИНЫЕ ОРГАНИЗАЦИИ, УЧАСТВУЮЩИЕ В БОРЬБЕ С КОРРУПЦИЕЙ</w:t>
      </w:r>
    </w:p>
    <w:p w14:paraId="54A66932" w14:textId="77777777" w:rsidR="00000000" w:rsidRDefault="00CB6EB0">
      <w:pPr>
        <w:pStyle w:val="ConsPlusNormal"/>
        <w:jc w:val="both"/>
      </w:pPr>
    </w:p>
    <w:p w14:paraId="0F1E748A" w14:textId="77777777" w:rsidR="00000000" w:rsidRDefault="00CB6EB0">
      <w:pPr>
        <w:pStyle w:val="ConsPlusNormal"/>
        <w:ind w:firstLine="540"/>
        <w:jc w:val="both"/>
        <w:outlineLvl w:val="1"/>
      </w:pPr>
      <w:r>
        <w:t>Статья 6. Государственные органы, осуществляющие борьбу с коррупцией</w:t>
      </w:r>
    </w:p>
    <w:p w14:paraId="1E698FA7" w14:textId="77777777" w:rsidR="00000000" w:rsidRDefault="00CB6EB0">
      <w:pPr>
        <w:pStyle w:val="ConsPlusNormal"/>
        <w:jc w:val="both"/>
      </w:pPr>
    </w:p>
    <w:p w14:paraId="52B8B203" w14:textId="77777777" w:rsidR="00000000" w:rsidRDefault="00CB6EB0">
      <w:pPr>
        <w:pStyle w:val="ConsPlusNormal"/>
        <w:ind w:firstLine="540"/>
        <w:jc w:val="both"/>
      </w:pPr>
      <w:bookmarkStart w:id="54" w:name="Par686"/>
      <w:bookmarkEnd w:id="54"/>
      <w:r>
        <w:t>Комментарий к статье 6</w:t>
      </w:r>
    </w:p>
    <w:p w14:paraId="12920DB6" w14:textId="77777777" w:rsidR="00000000" w:rsidRDefault="00CB6EB0">
      <w:pPr>
        <w:pStyle w:val="ConsPlusNormal"/>
        <w:jc w:val="both"/>
      </w:pPr>
    </w:p>
    <w:p w14:paraId="0824B2D2" w14:textId="77777777" w:rsidR="00000000" w:rsidRDefault="00CB6EB0">
      <w:pPr>
        <w:pStyle w:val="ConsPlusNormal"/>
        <w:ind w:firstLine="540"/>
        <w:jc w:val="both"/>
      </w:pPr>
      <w:r>
        <w:t>Полномочия органов прокуратуры, внутренних дел и государственной безопасности по противодействию коррупции закреплены в законодательстве Республики Бе</w:t>
      </w:r>
      <w:r>
        <w:t>ларусь.</w:t>
      </w:r>
    </w:p>
    <w:p w14:paraId="02ECE282" w14:textId="77777777" w:rsidR="00000000" w:rsidRDefault="00CB6EB0">
      <w:pPr>
        <w:pStyle w:val="ConsPlusNormal"/>
        <w:spacing w:before="200"/>
        <w:ind w:firstLine="540"/>
        <w:jc w:val="both"/>
      </w:pPr>
      <w:r>
        <w:t>1. Согласно п. 2 ст. 4 Закона Республики Беларусь от 08.05.2007 N 220-З "О прокуратуре Республики Беларусь" координация правоохранительной деятельности государственных органов, осуществляющих борьбу с коррупцией, а также координация деятельности по</w:t>
      </w:r>
      <w:r>
        <w:t xml:space="preserve"> борьбе с коррупцией иных организаций, участвующих в борьбе с коррупцией, возложена на прокуратуру. В ст. 12 названного Закона закреплено, что Генеральный прокурор Республики Беларусь, нижестоящие прокуроры территориальных и транспортных прокуратур координ</w:t>
      </w:r>
      <w:r>
        <w:t xml:space="preserve">ируют правоохранительную деятельность органов внутренних дел, органов </w:t>
      </w:r>
      <w:r>
        <w:lastRenderedPageBreak/>
        <w:t xml:space="preserve">государственной безопасности, других государственных органов, осуществляющих борьбу с коррупцией, а также деятельность по борьбе с преступностью иных организаций, участвующих в борьбе с </w:t>
      </w:r>
      <w:r>
        <w:t>преступностью, в пределах своей компетенции - деятельность по профилактике правонарушений. С этой целью образуется возглавляемое прокурором координационное совещание по борьбе с преступностью и коррупцией.</w:t>
      </w:r>
    </w:p>
    <w:p w14:paraId="54BA3BE3" w14:textId="77777777" w:rsidR="00000000" w:rsidRDefault="00CB6EB0">
      <w:pPr>
        <w:pStyle w:val="ConsPlusNormal"/>
        <w:spacing w:before="200"/>
        <w:ind w:firstLine="540"/>
        <w:jc w:val="both"/>
      </w:pPr>
      <w:r>
        <w:t xml:space="preserve">Данным Законом определены иные полномочия органов </w:t>
      </w:r>
      <w:r>
        <w:t>прокуратуры по борьбе с коррупцией, в ходе реализации которых органы прокуратуры осуществляют борьбу с коррупционными проявлениями.</w:t>
      </w:r>
    </w:p>
    <w:p w14:paraId="0798692F" w14:textId="77777777" w:rsidR="00000000" w:rsidRDefault="00CB6EB0">
      <w:pPr>
        <w:pStyle w:val="ConsPlusNormal"/>
        <w:spacing w:before="200"/>
        <w:ind w:firstLine="540"/>
        <w:jc w:val="both"/>
      </w:pPr>
      <w:r>
        <w:t>Органы прокуратуры решают задачи по противодействию коррупционным проявлениям при осуществлении надзора:</w:t>
      </w:r>
    </w:p>
    <w:p w14:paraId="7D07E1E6" w14:textId="77777777" w:rsidR="00000000" w:rsidRDefault="00CB6EB0">
      <w:pPr>
        <w:pStyle w:val="ConsPlusNormal"/>
        <w:spacing w:before="200"/>
        <w:ind w:firstLine="540"/>
        <w:jc w:val="both"/>
      </w:pPr>
      <w:r>
        <w:t>- за точным и едино</w:t>
      </w:r>
      <w:r>
        <w:t>образным исполнением законов, декретов, указов и иных нормативных правовых актов республиканскими органами государственного управления и иными государственными организациями, подчиненными Совету Министров Республики Беларусь, местными представительными, ис</w:t>
      </w:r>
      <w:r>
        <w:t>полнительными и распорядительными органами, общественными объединениями, религиозными организациями и другими организациями, должностными лицами и иными гражданами, в том числе индивидуальными предпринимателями;</w:t>
      </w:r>
    </w:p>
    <w:p w14:paraId="32722CBE" w14:textId="77777777" w:rsidR="00000000" w:rsidRDefault="00CB6EB0">
      <w:pPr>
        <w:pStyle w:val="ConsPlusNormal"/>
        <w:spacing w:before="200"/>
        <w:ind w:firstLine="540"/>
        <w:jc w:val="both"/>
      </w:pPr>
      <w:r>
        <w:t>- исполнением законодательства при осуществл</w:t>
      </w:r>
      <w:r>
        <w:t>ении оперативно-розыскной деятельности;</w:t>
      </w:r>
    </w:p>
    <w:p w14:paraId="612B35FC" w14:textId="77777777" w:rsidR="00000000" w:rsidRDefault="00CB6EB0">
      <w:pPr>
        <w:pStyle w:val="ConsPlusNormal"/>
        <w:spacing w:before="200"/>
        <w:ind w:firstLine="540"/>
        <w:jc w:val="both"/>
      </w:pPr>
      <w:r>
        <w:t>- исполнением закона в ходе досудебного производства, при производстве предварительного следствия и дознания;</w:t>
      </w:r>
    </w:p>
    <w:p w14:paraId="51C2F0E4" w14:textId="77777777" w:rsidR="00000000" w:rsidRDefault="00CB6EB0">
      <w:pPr>
        <w:pStyle w:val="ConsPlusNormal"/>
        <w:spacing w:before="200"/>
        <w:ind w:firstLine="540"/>
        <w:jc w:val="both"/>
      </w:pPr>
      <w:r>
        <w:t>- соответствием закону судебных постановлений, а также за соблюдением законодательства при их исполнении;</w:t>
      </w:r>
    </w:p>
    <w:p w14:paraId="3EA04DB2" w14:textId="77777777" w:rsidR="00000000" w:rsidRDefault="00CB6EB0">
      <w:pPr>
        <w:pStyle w:val="ConsPlusNormal"/>
        <w:spacing w:before="200"/>
        <w:ind w:firstLine="540"/>
        <w:jc w:val="both"/>
      </w:pPr>
      <w:r>
        <w:t>- соблюдением законодательства при исполнении наказания и иных мер уголовной ответственности, а также мер принудительного характера.</w:t>
      </w:r>
    </w:p>
    <w:p w14:paraId="26D16A9A" w14:textId="77777777" w:rsidR="00000000" w:rsidRDefault="00CB6EB0">
      <w:pPr>
        <w:pStyle w:val="ConsPlusNormal"/>
        <w:spacing w:before="200"/>
        <w:ind w:firstLine="540"/>
        <w:jc w:val="both"/>
      </w:pPr>
      <w:r>
        <w:t>Кроме того, в слу</w:t>
      </w:r>
      <w:r>
        <w:t>чаях, предусмотренных УПК, органы прокуратуры могут осуществлять предварительное следствие по уголовным делам о коррупционных преступлениях.</w:t>
      </w:r>
    </w:p>
    <w:p w14:paraId="4AF34D9E" w14:textId="77777777" w:rsidR="00000000" w:rsidRDefault="00CB6EB0">
      <w:pPr>
        <w:pStyle w:val="ConsPlusNormal"/>
        <w:spacing w:before="200"/>
        <w:ind w:firstLine="540"/>
        <w:jc w:val="both"/>
      </w:pPr>
      <w:r>
        <w:t>Стоящие перед прокуратурой задачи по борьбе с коррупцией могут решаться в процессе выполнения иных функций, возложе</w:t>
      </w:r>
      <w:r>
        <w:t>нных на прокуратуру. Например, согласно п. 2 ст. 13 Закона Республики Беларусь от 08.05.2007 N 220-З "О прокуратуре Республики Беларусь" Генеральный прокурор Республики Беларусь вправе вносить на рассмотрение Пленума Верховного Суда Республики Беларусь пре</w:t>
      </w:r>
      <w:r>
        <w:t>дложения о даче судам разъяснений по вопросам применения законодательства, возникающим при рассмотрении дел и исполнении судебных постановлений. Пунктом 4 указанной статьи закреплено, что Генеральный прокурор Республики Беларусь, его заместители, нижестоящ</w:t>
      </w:r>
      <w:r>
        <w:t>ие прокуроры территориальных и транспортных прокуратур и их заместители вправе в установленном порядке в пределах своей компетенции направлять предложения в нормотворческий орган (должностному лицу) о принятии (издании), изменении, дополнении, толковании и</w:t>
      </w:r>
      <w:r>
        <w:t>ли признании утратившими силу нормативных правовых актов.</w:t>
      </w:r>
    </w:p>
    <w:p w14:paraId="72F57EA9" w14:textId="77777777" w:rsidR="00000000" w:rsidRDefault="00CB6EB0">
      <w:pPr>
        <w:pStyle w:val="ConsPlusNormal"/>
        <w:spacing w:before="200"/>
        <w:ind w:firstLine="540"/>
        <w:jc w:val="both"/>
      </w:pPr>
      <w:r>
        <w:t>Одним из важных направлений деятельности органов прокуратуры является сотрудничество с органами прокуратуры и иными правоохранительными органами иностранных государств и международными организациями</w:t>
      </w:r>
      <w:r>
        <w:t>. Прокуратура является органом, ответственным за оказание международной правовой помощи по уголовным делам в случаях, предусмотренных международными договорами Республики Беларусь, а также на основе принципа взаимности в соответствии с УПК.</w:t>
      </w:r>
    </w:p>
    <w:p w14:paraId="4F09188C" w14:textId="77777777" w:rsidR="00000000" w:rsidRDefault="00CB6EB0">
      <w:pPr>
        <w:pStyle w:val="ConsPlusNormal"/>
        <w:spacing w:before="200"/>
        <w:ind w:firstLine="540"/>
        <w:jc w:val="both"/>
      </w:pPr>
      <w:r>
        <w:t xml:space="preserve">2. Компетенция </w:t>
      </w:r>
      <w:r>
        <w:t>органов внутренних дел в области борьбы с коррупцией определяется Законом Республики Беларусь от 17.07.2007 N 263-З "Об органах внутренних дел Республики Беларусь", Законом Республики Беларусь от 15.07.2015 N 307-З "Об оперативно-розыскной деятельности", д</w:t>
      </w:r>
      <w:r>
        <w:t>ругими нормативными правовыми актами, регулирующими деятельность органов внутренних дел и деятельность по борьбе с коррупцией.</w:t>
      </w:r>
    </w:p>
    <w:p w14:paraId="2AFF9624" w14:textId="77777777" w:rsidR="00000000" w:rsidRDefault="00CB6EB0">
      <w:pPr>
        <w:pStyle w:val="ConsPlusNormal"/>
        <w:spacing w:before="200"/>
        <w:ind w:firstLine="540"/>
        <w:jc w:val="both"/>
      </w:pPr>
      <w:r>
        <w:t>Органы внутренних дел осуществляют предупреждение, выявление и пресечение коррупционных преступлений, выявляют граждан, их подгот</w:t>
      </w:r>
      <w:r>
        <w:t>авливающих, совершающих или совершивших, осуществляют розыск лиц, совершивших такие преступления, обеспечивают безопасность участников уголовного процесса, государственную защиту судей, должностных лиц правоохранительных и контролирующих органов и их близк</w:t>
      </w:r>
      <w:r>
        <w:t>их, выполняют иные функции в области борьбы с коррупцией.</w:t>
      </w:r>
    </w:p>
    <w:p w14:paraId="2A2FB068" w14:textId="77777777" w:rsidR="00000000" w:rsidRDefault="00CB6EB0">
      <w:pPr>
        <w:pStyle w:val="ConsPlusNormal"/>
        <w:spacing w:before="200"/>
        <w:ind w:firstLine="540"/>
        <w:jc w:val="both"/>
      </w:pPr>
      <w:r>
        <w:t xml:space="preserve">3. На органы государственной безопасности в соответствии со ст. 8 Закона Республики Беларусь от </w:t>
      </w:r>
      <w:r>
        <w:lastRenderedPageBreak/>
        <w:t>10.07.2012 N 390-З "Об органах государственной безопасности Республики Беларусь" возложена борьба с ко</w:t>
      </w:r>
      <w:r>
        <w:t>ррупцией в пределах компетенции. В ст. 2 названного Закона закреплено, что к основным задачам органов государственной безопасности относится предупреждение, выявление и пресечение коррупции. Органы государственной безопасности осуществляют борьбу с коррупц</w:t>
      </w:r>
      <w:r>
        <w:t>ией при реализации иных функций, возложенных на них законодательством (например, в пределах своей компетенции принимают участие в разработке проектов нормативных правовых актов, взаимодействуют со специальными службами и правоохранительными органами иностр</w:t>
      </w:r>
      <w:r>
        <w:t>анных государств и др.).</w:t>
      </w:r>
    </w:p>
    <w:p w14:paraId="028F4AA5" w14:textId="77777777" w:rsidR="00000000" w:rsidRDefault="00CB6EB0">
      <w:pPr>
        <w:pStyle w:val="ConsPlusNormal"/>
        <w:spacing w:before="200"/>
        <w:ind w:firstLine="540"/>
        <w:jc w:val="both"/>
      </w:pPr>
      <w:r>
        <w:t>4. В ч. 2 комментируемой статьи закреплено, что органы, осуществляющие борьбу с коррупцией, решают стоящие перед ними задачи самостоятельно, т.е. действуют в пределах своей компетенции. Кроме того, органы прокуратуры, органы внутре</w:t>
      </w:r>
      <w:r>
        <w:t>нних дел и органы государственной безопасности в ходе борьбы с коррупцией взаимодействуют между собой, с иными государственными органами и организациями, а также используют содействие граждан Республики Беларусь. Взаимодействие органов, осуществляющих борь</w:t>
      </w:r>
      <w:r>
        <w:t>бу с коррупцией, между собой, а также с иными государственными органами и организациями может осуществляться в различных формах, предусмотренных законодательством Республики Беларусь (проведение координационных совещаний, осуществление совместных мероприят</w:t>
      </w:r>
      <w:r>
        <w:t>ий, проведение совместных коллегий и др.).</w:t>
      </w:r>
    </w:p>
    <w:p w14:paraId="4E2F4CA5" w14:textId="77777777" w:rsidR="00000000" w:rsidRDefault="00CB6EB0">
      <w:pPr>
        <w:pStyle w:val="ConsPlusNormal"/>
        <w:spacing w:before="200"/>
        <w:ind w:firstLine="540"/>
        <w:jc w:val="both"/>
      </w:pPr>
      <w:r>
        <w:t>Государственные органы и иные организации, а равно их должностные лица в пределах своей компетенции обязаны оказывать содействие органам внутренних дел и органам государственной безопасности в исполнении возложенн</w:t>
      </w:r>
      <w:r>
        <w:t>ых на них законодательством обязанностей.</w:t>
      </w:r>
    </w:p>
    <w:p w14:paraId="079C3256" w14:textId="77777777" w:rsidR="00000000" w:rsidRDefault="00CB6EB0">
      <w:pPr>
        <w:pStyle w:val="ConsPlusNormal"/>
        <w:spacing w:before="200"/>
        <w:ind w:firstLine="540"/>
        <w:jc w:val="both"/>
      </w:pPr>
      <w:r>
        <w:t>Кроме того, органы внутренних дел, органы государственной безопасности в соответствии с законодательством Республики Беларусь вправе привлекать отдельных граждан с их согласия для оказания им содействия в выполнени</w:t>
      </w:r>
      <w:r>
        <w:t>и задач по борьбе с коррупцией (на гласной, конфиденциальной основе, в качестве внештатных сотрудников).</w:t>
      </w:r>
    </w:p>
    <w:p w14:paraId="0E43AFF0" w14:textId="77777777" w:rsidR="00000000" w:rsidRDefault="00CB6EB0">
      <w:pPr>
        <w:pStyle w:val="ConsPlusNormal"/>
        <w:jc w:val="both"/>
      </w:pPr>
    </w:p>
    <w:p w14:paraId="55C1417C" w14:textId="77777777" w:rsidR="00000000" w:rsidRDefault="00CB6EB0">
      <w:pPr>
        <w:pStyle w:val="ConsPlusNormal"/>
        <w:ind w:firstLine="540"/>
        <w:jc w:val="both"/>
        <w:outlineLvl w:val="1"/>
      </w:pPr>
      <w:r>
        <w:t>Статья 7. Полномочия Генеральной прокуратуры Республики Беларусь в сфере борьбы с коррупцией</w:t>
      </w:r>
    </w:p>
    <w:p w14:paraId="71FA0DD5" w14:textId="77777777" w:rsidR="00000000" w:rsidRDefault="00CB6EB0">
      <w:pPr>
        <w:pStyle w:val="ConsPlusNormal"/>
        <w:jc w:val="both"/>
      </w:pPr>
    </w:p>
    <w:p w14:paraId="20F191C7" w14:textId="77777777" w:rsidR="00000000" w:rsidRDefault="00CB6EB0">
      <w:pPr>
        <w:pStyle w:val="ConsPlusNormal"/>
        <w:ind w:firstLine="540"/>
        <w:jc w:val="both"/>
      </w:pPr>
      <w:bookmarkStart w:id="55" w:name="Par709"/>
      <w:bookmarkEnd w:id="55"/>
      <w:r>
        <w:t>Комментарий к статье 7</w:t>
      </w:r>
    </w:p>
    <w:p w14:paraId="6E723A42" w14:textId="77777777" w:rsidR="00000000" w:rsidRDefault="00CB6EB0">
      <w:pPr>
        <w:pStyle w:val="ConsPlusNormal"/>
        <w:jc w:val="both"/>
      </w:pPr>
    </w:p>
    <w:p w14:paraId="2F31F44F" w14:textId="77777777" w:rsidR="00000000" w:rsidRDefault="00CB6EB0">
      <w:pPr>
        <w:pStyle w:val="ConsPlusNormal"/>
        <w:ind w:firstLine="540"/>
        <w:jc w:val="both"/>
      </w:pPr>
      <w:r>
        <w:t>Значимое место в сис</w:t>
      </w:r>
      <w:r>
        <w:t>теме противодействия коррупции в Республике Беларусь занимают органы прокуратуры, приоритетной функцией которых является осуществление от имени государства надзора за точным и единообразным исполнением нормативных правовых актов на территории республики.</w:t>
      </w:r>
    </w:p>
    <w:p w14:paraId="2A7637C4" w14:textId="77777777" w:rsidR="00000000" w:rsidRDefault="00CB6EB0">
      <w:pPr>
        <w:pStyle w:val="ConsPlusNormal"/>
        <w:spacing w:before="200"/>
        <w:ind w:firstLine="540"/>
        <w:jc w:val="both"/>
      </w:pPr>
      <w:r>
        <w:t>П</w:t>
      </w:r>
      <w:r>
        <w:t>рокуратуре присуще особое положение как в системе органов государственной власти, так и в системе правоохранительных органов, что предопределено ее конституционно-правовым статусом, основанным на ст. 125 Конституции Республики Беларусь. Особенности статуса</w:t>
      </w:r>
      <w:r>
        <w:t xml:space="preserve"> органов прокуратуры обусловлены тем, что, с одной стороны, только на прокуратуру возложен надзор за исполнением нормативных правовых актов; такими полномочиями не обладают ни судебная власть, ни органы исполнительной власти, ни законодательные органы; с д</w:t>
      </w:r>
      <w:r>
        <w:t>ругой стороны, органы прокуратуры принимают меры к устранению любых нарушений законодательства, от кого бы они ни исходили &lt;17&gt;. Сам характер прокурорско-надзорной деятельности позволяет прокурорам владеть обширной и достоверной информацией о состоянии бор</w:t>
      </w:r>
      <w:r>
        <w:t>ьбы с преступностью и коррупцией, оперативно корректировать деятельность по борьбе с данными негативными явлениями.</w:t>
      </w:r>
    </w:p>
    <w:p w14:paraId="14463578" w14:textId="77777777" w:rsidR="00000000" w:rsidRDefault="00CB6EB0">
      <w:pPr>
        <w:pStyle w:val="ConsPlusNormal"/>
        <w:spacing w:before="200"/>
        <w:ind w:firstLine="540"/>
        <w:jc w:val="both"/>
      </w:pPr>
      <w:r>
        <w:t>--------------------------------</w:t>
      </w:r>
    </w:p>
    <w:p w14:paraId="647DF935" w14:textId="77777777" w:rsidR="00000000" w:rsidRDefault="00CB6EB0">
      <w:pPr>
        <w:pStyle w:val="ConsPlusNormal"/>
        <w:spacing w:before="200"/>
        <w:ind w:firstLine="540"/>
        <w:jc w:val="both"/>
      </w:pPr>
      <w:bookmarkStart w:id="56" w:name="Par714"/>
      <w:bookmarkEnd w:id="56"/>
      <w:r>
        <w:t>&lt;17&gt; Бессарабов, В. Место прокуратуры в политической системе / В.Бессарабов, А.Жмакин // Законн</w:t>
      </w:r>
      <w:r>
        <w:t>ость. - 2009. - N 11. - С. 8.</w:t>
      </w:r>
    </w:p>
    <w:p w14:paraId="4FCE646F" w14:textId="77777777" w:rsidR="00000000" w:rsidRDefault="00CB6EB0">
      <w:pPr>
        <w:pStyle w:val="ConsPlusNormal"/>
        <w:jc w:val="both"/>
      </w:pPr>
    </w:p>
    <w:p w14:paraId="3BEFCBAB" w14:textId="77777777" w:rsidR="00000000" w:rsidRDefault="00CB6EB0">
      <w:pPr>
        <w:pStyle w:val="ConsPlusNormal"/>
        <w:ind w:firstLine="540"/>
        <w:jc w:val="both"/>
      </w:pPr>
      <w:r>
        <w:t>Конституционно-правовой статус органов прокуратуры предопределил их особую роль в функционировании государственной системы мер по противодействию коррупции.</w:t>
      </w:r>
    </w:p>
    <w:p w14:paraId="796534B0" w14:textId="77777777" w:rsidR="00000000" w:rsidRDefault="00CB6EB0">
      <w:pPr>
        <w:pStyle w:val="ConsPlusNormal"/>
        <w:spacing w:before="200"/>
        <w:ind w:firstLine="540"/>
        <w:jc w:val="both"/>
      </w:pPr>
      <w:r>
        <w:t>Статья 7 комментируемого Закона определяет Генеральную прокуратуру Р</w:t>
      </w:r>
      <w:r>
        <w:t>еспублики Беларусь государственным органом, ответственным за организацию борьбы с коррупцией. В целях практической реализации столь обширной и комплексной задачи законодательные акты (Закон Республики Беларусь от 08.05.2007 N 220-З "О прокуратуре Республик</w:t>
      </w:r>
      <w:r>
        <w:t>и Беларусь", Закон, УПК и др.) наделяют прокуратуру следующими полномочиями в данной сфере деятельности:</w:t>
      </w:r>
    </w:p>
    <w:p w14:paraId="3AA32E69" w14:textId="77777777" w:rsidR="00000000" w:rsidRDefault="00CB6EB0">
      <w:pPr>
        <w:pStyle w:val="ConsPlusNormal"/>
        <w:spacing w:before="200"/>
        <w:ind w:firstLine="540"/>
        <w:jc w:val="both"/>
      </w:pPr>
      <w:r>
        <w:t>1. Генеральная прокуратура аккумулирует информацию о фактах, свидетельствующих о коррупции.</w:t>
      </w:r>
    </w:p>
    <w:p w14:paraId="21385055" w14:textId="77777777" w:rsidR="00000000" w:rsidRDefault="00CB6EB0">
      <w:pPr>
        <w:pStyle w:val="ConsPlusNormal"/>
        <w:spacing w:before="200"/>
        <w:ind w:firstLine="540"/>
        <w:jc w:val="both"/>
      </w:pPr>
      <w:r>
        <w:lastRenderedPageBreak/>
        <w:t>С этой целью осуществляется сбор, хранение, анализ и обобще</w:t>
      </w:r>
      <w:r>
        <w:t xml:space="preserve">ние соответствующей информации посредством ведения единых банков данных о состоянии борьбы с коррупцией, формируемых на основании информации, представляемой специальными подразделениями органов прокуратуры, внутренних дел и государственной безопасности по </w:t>
      </w:r>
      <w:r>
        <w:t>борьбе с коррупцией.</w:t>
      </w:r>
    </w:p>
    <w:p w14:paraId="086E8CB9" w14:textId="77777777" w:rsidR="00000000" w:rsidRDefault="00CB6EB0">
      <w:pPr>
        <w:pStyle w:val="ConsPlusNormal"/>
        <w:spacing w:before="200"/>
        <w:ind w:firstLine="540"/>
        <w:jc w:val="both"/>
      </w:pPr>
      <w:r>
        <w:t xml:space="preserve">В частности, в прокуратуру поступают сведения о коррупционных преступлениях, содержащиеся в регистрационных карточках о преступлении, о ходе предварительного расследования, о лице, совершившем преступление, о месте нахождения осужденного, а также сведения </w:t>
      </w:r>
      <w:r>
        <w:t>об административных правонарушениях, связанных с коррупцией, содержащиеся в регистрационных карточках об административном правонарушении, совершенном физическим лицом, об административном правонарушении, совершенном юридическим лицом, о результатах обжалов</w:t>
      </w:r>
      <w:r>
        <w:t>ания (опротестования) постановления по делу об административном правонарушении.</w:t>
      </w:r>
    </w:p>
    <w:p w14:paraId="14193F65" w14:textId="77777777" w:rsidR="00000000" w:rsidRDefault="00CB6EB0">
      <w:pPr>
        <w:pStyle w:val="ConsPlusNormal"/>
        <w:spacing w:before="200"/>
        <w:ind w:firstLine="540"/>
        <w:jc w:val="both"/>
      </w:pPr>
      <w:r>
        <w:t>Перечень сведений о коррупционных преступлениях и административных правонарушениях, связанных с коррупцией, передаваемых Министерством внутренних дел Республики Беларусь Прокур</w:t>
      </w:r>
      <w:r>
        <w:t>атуре Республики Беларусь из единого государственного банка данных о правонарушениях, утвержден постановлением Прокуратуры Республики Беларусь, Министерства внутренних дел Республики Беларусь, Комитета государственной безопасности Республики Беларусь от 05</w:t>
      </w:r>
      <w:r>
        <w:t>.04.2007 N 18/95/12 "Об информационном взаимодействии по вопросам формирования, ведения и использования единых банков данных о состоянии борьбы с коррупцией".</w:t>
      </w:r>
    </w:p>
    <w:p w14:paraId="27A1C349" w14:textId="77777777" w:rsidR="00000000" w:rsidRDefault="00CB6EB0">
      <w:pPr>
        <w:pStyle w:val="ConsPlusNormal"/>
        <w:spacing w:before="200"/>
        <w:ind w:firstLine="540"/>
        <w:jc w:val="both"/>
      </w:pPr>
      <w:r>
        <w:t>2. Генеральная прокуратура анализирует эффективность применяемых мер по противодействию коррупции</w:t>
      </w:r>
      <w:r>
        <w:t>.</w:t>
      </w:r>
    </w:p>
    <w:p w14:paraId="03CD86D7" w14:textId="77777777" w:rsidR="00000000" w:rsidRDefault="00CB6EB0">
      <w:pPr>
        <w:pStyle w:val="ConsPlusNormal"/>
        <w:spacing w:before="200"/>
        <w:ind w:firstLine="540"/>
        <w:jc w:val="both"/>
      </w:pPr>
      <w:r>
        <w:t>В процессе аналитической работы поступившие сведения систематизируются по территориям наибольшего распространения правонарушений, в некоторых случаях по кругу лиц, допустивших нарушения, степени распространенности нарушений, а на основе изучения фактичес</w:t>
      </w:r>
      <w:r>
        <w:t>ких данных делаются обобщающие выводы, отражающие текущее состояние деятельности по противодействию коррупции. По результатам анализа осуществляется подготовка обобщений, обзоров, аналитических записок, информационных писем.</w:t>
      </w:r>
    </w:p>
    <w:p w14:paraId="7EBA85DF" w14:textId="77777777" w:rsidR="00000000" w:rsidRDefault="00CB6EB0">
      <w:pPr>
        <w:pStyle w:val="ConsPlusNormal"/>
        <w:spacing w:before="200"/>
        <w:ind w:firstLine="540"/>
        <w:jc w:val="both"/>
      </w:pPr>
      <w:r>
        <w:t>Эффективность деятельности прав</w:t>
      </w:r>
      <w:r>
        <w:t>оохранительных органов по осуществлению борьбы с коррупцией оценивается по количественным и качественным показателям (критериям), позволяющим дать объективную характеристику уровня результативности работы при использовании всего наличного арсенала правовых</w:t>
      </w:r>
      <w:r>
        <w:t xml:space="preserve"> средств и организационно-технических возможностей в деле предупреждения и пресечения коррупционных проявлений &lt;18&gt;.</w:t>
      </w:r>
    </w:p>
    <w:p w14:paraId="54AEBCD0" w14:textId="77777777" w:rsidR="00000000" w:rsidRDefault="00CB6EB0">
      <w:pPr>
        <w:pStyle w:val="ConsPlusNormal"/>
        <w:spacing w:before="200"/>
        <w:ind w:firstLine="540"/>
        <w:jc w:val="both"/>
      </w:pPr>
      <w:r>
        <w:t>--------------------------------</w:t>
      </w:r>
    </w:p>
    <w:p w14:paraId="4E8E5AB1" w14:textId="77777777" w:rsidR="00000000" w:rsidRDefault="00CB6EB0">
      <w:pPr>
        <w:pStyle w:val="ConsPlusNormal"/>
        <w:spacing w:before="200"/>
        <w:ind w:firstLine="540"/>
        <w:jc w:val="both"/>
      </w:pPr>
      <w:bookmarkStart w:id="57" w:name="Par726"/>
      <w:bookmarkEnd w:id="57"/>
      <w:r>
        <w:t>&lt;18&gt; Комментарий к Закону Республики Беларусь "О борьбе с коррупцией" / С.А.Акулова [и др.]; п</w:t>
      </w:r>
      <w:r>
        <w:t>од общ. ред. В.М.Хомича. - Минск, 2013. - С. 79.</w:t>
      </w:r>
    </w:p>
    <w:p w14:paraId="463A1E0E" w14:textId="77777777" w:rsidR="00000000" w:rsidRDefault="00CB6EB0">
      <w:pPr>
        <w:pStyle w:val="ConsPlusNormal"/>
        <w:jc w:val="both"/>
      </w:pPr>
    </w:p>
    <w:p w14:paraId="3E9FCC30" w14:textId="77777777" w:rsidR="00000000" w:rsidRDefault="00CB6EB0">
      <w:pPr>
        <w:pStyle w:val="ConsPlusNormal"/>
        <w:ind w:firstLine="540"/>
        <w:jc w:val="both"/>
      </w:pPr>
      <w:r>
        <w:t>Эффективность антикоррупционной деятельности конкретных субъектов может быть оценена по таким основным критериям, как:</w:t>
      </w:r>
    </w:p>
    <w:p w14:paraId="136923C2" w14:textId="77777777" w:rsidR="00000000" w:rsidRDefault="00CB6EB0">
      <w:pPr>
        <w:pStyle w:val="ConsPlusNormal"/>
        <w:spacing w:before="200"/>
        <w:ind w:firstLine="540"/>
        <w:jc w:val="both"/>
      </w:pPr>
      <w:r>
        <w:t>- результативность борьбы с коррупцией (количество выявленных коррупционных преступлени</w:t>
      </w:r>
      <w:r>
        <w:t>й; динамика и структура коррупционной преступности; процентное соотношение удельного веса деловой (системно-управленческой) и бытовой коррупции и т.п.);</w:t>
      </w:r>
    </w:p>
    <w:p w14:paraId="438D868B" w14:textId="77777777" w:rsidR="00000000" w:rsidRDefault="00CB6EB0">
      <w:pPr>
        <w:pStyle w:val="ConsPlusNormal"/>
        <w:spacing w:before="200"/>
        <w:ind w:firstLine="540"/>
        <w:jc w:val="both"/>
      </w:pPr>
      <w:r>
        <w:t>- системность и комплексность проводимых профилактических мероприятий;</w:t>
      </w:r>
    </w:p>
    <w:p w14:paraId="276F5DC3" w14:textId="77777777" w:rsidR="00000000" w:rsidRDefault="00CB6EB0">
      <w:pPr>
        <w:pStyle w:val="ConsPlusNormal"/>
        <w:spacing w:before="200"/>
        <w:ind w:firstLine="540"/>
        <w:jc w:val="both"/>
      </w:pPr>
      <w:r>
        <w:t>- оперативность и полнота устран</w:t>
      </w:r>
      <w:r>
        <w:t>ения последствий коррупционных проявлений;</w:t>
      </w:r>
    </w:p>
    <w:p w14:paraId="766CBE74" w14:textId="77777777" w:rsidR="00000000" w:rsidRDefault="00CB6EB0">
      <w:pPr>
        <w:pStyle w:val="ConsPlusNormal"/>
        <w:spacing w:before="200"/>
        <w:ind w:firstLine="540"/>
        <w:jc w:val="both"/>
      </w:pPr>
      <w:r>
        <w:t>- эффективность организационных и практических мер по предупреждению, выявлению, пресечению и расследованию коррупционных преступлений (количество отмененных решений, принятых государственными должностными или при</w:t>
      </w:r>
      <w:r>
        <w:t>равненными к ним лицами в результате совершения коррупционных правонарушений или правонарушений, создающих условия для коррупции; регулярность и обстоятельность информирования органов государственной власти и управления о причинах и условиях совершения кор</w:t>
      </w:r>
      <w:r>
        <w:t>рупционных преступлений с внесением предложений об их устранении и др.).</w:t>
      </w:r>
    </w:p>
    <w:p w14:paraId="44D36652" w14:textId="77777777" w:rsidR="00000000" w:rsidRDefault="00CB6EB0">
      <w:pPr>
        <w:pStyle w:val="ConsPlusNormal"/>
        <w:spacing w:before="200"/>
        <w:ind w:firstLine="540"/>
        <w:jc w:val="both"/>
      </w:pPr>
      <w:r>
        <w:t>Критерии оценки деятельности государственных органов и иных организаций по борьбе с коррупцией и экономическими правонарушениями утверждены постановлением Генеральной прокуратуры Респ</w:t>
      </w:r>
      <w:r>
        <w:t xml:space="preserve">ублики </w:t>
      </w:r>
      <w:r>
        <w:lastRenderedPageBreak/>
        <w:t>Беларусь, Совета Министров Республики Беларусь, Комитета государственного контроля Республики Беларусь, Следственного комитета Республики Беларусь от 30.12.2014 N 30/1257/2/260 (далее - критерии оценки).</w:t>
      </w:r>
    </w:p>
    <w:p w14:paraId="7D092D21" w14:textId="77777777" w:rsidR="00000000" w:rsidRDefault="00CB6EB0">
      <w:pPr>
        <w:pStyle w:val="ConsPlusNormal"/>
        <w:spacing w:before="200"/>
        <w:ind w:firstLine="540"/>
        <w:jc w:val="both"/>
      </w:pPr>
      <w:r>
        <w:t>3. Прокуратура координирует правоохранительну</w:t>
      </w:r>
      <w:r>
        <w:t>ю деятельность иных государственных органов, осуществляющих борьбу с коррупцией.</w:t>
      </w:r>
    </w:p>
    <w:p w14:paraId="641546EB" w14:textId="77777777" w:rsidR="00000000" w:rsidRDefault="00CB6EB0">
      <w:pPr>
        <w:pStyle w:val="ConsPlusNormal"/>
        <w:spacing w:before="200"/>
        <w:ind w:firstLine="540"/>
        <w:jc w:val="both"/>
      </w:pPr>
      <w:r>
        <w:t>Под координацией в юридической литературе обычно понимается взаимосогласованная деятельность различных органов (участников) по достижению общей цели.</w:t>
      </w:r>
    </w:p>
    <w:p w14:paraId="1F4E8FFF" w14:textId="77777777" w:rsidR="00000000" w:rsidRDefault="00CB6EB0">
      <w:pPr>
        <w:pStyle w:val="ConsPlusNormal"/>
        <w:spacing w:before="200"/>
        <w:ind w:firstLine="540"/>
        <w:jc w:val="both"/>
      </w:pPr>
      <w:r>
        <w:t>По отношению к деятельнос</w:t>
      </w:r>
      <w:r>
        <w:t>ти правоохранительных органов в сфере борьбы с коррупцией общность целей выражается в своевременном выявлении, раскрытии, пресечении, расследовании и предупреждении коррупционных преступлений (правонарушений), принятии мер по устранению причин и условий, с</w:t>
      </w:r>
      <w:r>
        <w:t>пособствующих их совершению, а взаимосогласованность действий - в совместной выработке и реализации мер по противодействию преступности. При этом координация действий субъектов осуществляется в пределах предоставленных им законодательством полномочий, спос</w:t>
      </w:r>
      <w:r>
        <w:t>обами и методами, свойственными каждому органу, не допускается смешение функций, прав и ответственности участников &lt;19&gt;.</w:t>
      </w:r>
    </w:p>
    <w:p w14:paraId="23F6EF52" w14:textId="77777777" w:rsidR="00000000" w:rsidRDefault="00CB6EB0">
      <w:pPr>
        <w:pStyle w:val="ConsPlusNormal"/>
        <w:spacing w:before="200"/>
        <w:ind w:firstLine="540"/>
        <w:jc w:val="both"/>
      </w:pPr>
      <w:r>
        <w:t>--------------------------------</w:t>
      </w:r>
    </w:p>
    <w:p w14:paraId="5347F3C8" w14:textId="77777777" w:rsidR="00000000" w:rsidRDefault="00CB6EB0">
      <w:pPr>
        <w:pStyle w:val="ConsPlusNormal"/>
        <w:spacing w:before="200"/>
        <w:ind w:firstLine="540"/>
        <w:jc w:val="both"/>
      </w:pPr>
      <w:bookmarkStart w:id="58" w:name="Par738"/>
      <w:bookmarkEnd w:id="58"/>
      <w:r>
        <w:t>&lt;19&gt; Координация деятельности правоохранительных органов по борьбе с коррупцией: пособие /</w:t>
      </w:r>
      <w:r>
        <w:t xml:space="preserve"> А.В.Кудашкин [и др.]; рук. авт. кол. А.В.Кудашкин. - М.: Акад. Генеральной Прокуратуры Рос. Федерации, 2011. - С. 4 - 5.</w:t>
      </w:r>
    </w:p>
    <w:p w14:paraId="0A601514" w14:textId="77777777" w:rsidR="00000000" w:rsidRDefault="00CB6EB0">
      <w:pPr>
        <w:pStyle w:val="ConsPlusNormal"/>
        <w:jc w:val="both"/>
      </w:pPr>
    </w:p>
    <w:p w14:paraId="23155671" w14:textId="77777777" w:rsidR="00000000" w:rsidRDefault="00CB6EB0">
      <w:pPr>
        <w:pStyle w:val="ConsPlusNormal"/>
        <w:ind w:firstLine="540"/>
        <w:jc w:val="both"/>
      </w:pPr>
      <w:r>
        <w:t>Именно на таких условиях строится координация деятельности государственных органов в сфере борьбы с коррупцией, осуществляемая органа</w:t>
      </w:r>
      <w:r>
        <w:t>ми прокуратуры на основании ст. 12 Закона "О прокуратуре Республики Беларусь" и ст. 7 Закона. Не вмешиваясь в организационно-распорядительную и оперативную деятельность иных участников, прокуратура играет роль организатора объединения усилий субъектов коор</w:t>
      </w:r>
      <w:r>
        <w:t>динации, направленных на борьбу с коррупцией.</w:t>
      </w:r>
    </w:p>
    <w:p w14:paraId="04A1ED0B" w14:textId="77777777" w:rsidR="00000000" w:rsidRDefault="00CB6EB0">
      <w:pPr>
        <w:pStyle w:val="ConsPlusNormal"/>
        <w:spacing w:before="200"/>
        <w:ind w:firstLine="540"/>
        <w:jc w:val="both"/>
      </w:pPr>
      <w:r>
        <w:t xml:space="preserve">С целью реализации координирующей функции образуется возглавляемое прокурором координационное совещание по борьбе с преступностью и коррупцией (координационное совещание), в состав которого входят руководители </w:t>
      </w:r>
      <w:r>
        <w:t>государственных органов, осуществляющих борьбу с преступностью и коррупцией, и иных организаций, участвующих в борьбе с преступностью.</w:t>
      </w:r>
    </w:p>
    <w:p w14:paraId="530F771E" w14:textId="77777777" w:rsidR="00000000" w:rsidRDefault="00CB6EB0">
      <w:pPr>
        <w:pStyle w:val="ConsPlusNormal"/>
        <w:spacing w:before="200"/>
        <w:ind w:firstLine="540"/>
        <w:jc w:val="both"/>
      </w:pPr>
      <w:r>
        <w:t>Деятельность по борьбе с коррупцией на поднадзорных территориях (сферах деятельности) координируют Генеральный прокурор Р</w:t>
      </w:r>
      <w:r>
        <w:t>еспублики Беларусь и подчиненные ему прокуроры. В настоящее время в республике действуют: республиканское координационное совещание; координационные совещания в областях и г. Минске; координационные совещания в районах, районах в городах, городах, на транс</w:t>
      </w:r>
      <w:r>
        <w:t>порте. Так, только в 2014 году прокурорами всех уровней организовано и проведено 644 координационных и межведомственных совещания.</w:t>
      </w:r>
    </w:p>
    <w:p w14:paraId="1359959D" w14:textId="77777777" w:rsidR="00000000" w:rsidRDefault="00CB6EB0">
      <w:pPr>
        <w:pStyle w:val="ConsPlusNormal"/>
        <w:spacing w:before="200"/>
        <w:ind w:firstLine="540"/>
        <w:jc w:val="both"/>
      </w:pPr>
      <w:r>
        <w:t>Цели, принципы, задачи координационного совещания, организационные основы его деятельности определяются Положением о деятельн</w:t>
      </w:r>
      <w:r>
        <w:t>ости координационного совещания по борьбе с преступностью и коррупцией, утвержденным Указом Президента Республики Беларусь от 17.12.2007 N 644.</w:t>
      </w:r>
    </w:p>
    <w:p w14:paraId="6ECD6819" w14:textId="77777777" w:rsidR="00000000" w:rsidRDefault="00CB6EB0">
      <w:pPr>
        <w:pStyle w:val="ConsPlusNormal"/>
        <w:spacing w:before="200"/>
        <w:ind w:firstLine="540"/>
        <w:jc w:val="both"/>
      </w:pPr>
      <w:r>
        <w:t>Помимо проведения координационных совещаний реализация рассматриваемой функции прокуратуры может также осуществл</w:t>
      </w:r>
      <w:r>
        <w:t>яться в таких основных формах, как: взаимный обмен информацией по вопросам борьбы с преступностью и коррупцией; оказание объединенными группами (состоящими из представителей различных субъектов координации) помощи на местах в деле координации борьбы с прес</w:t>
      </w:r>
      <w:r>
        <w:t xml:space="preserve">тупностью и коррупцией; создание совместных следственных групп для расследования конкретных преступлений; разработка и осуществление совместных и комплексных мероприятий по выявлению и пресечению преступлений и коррупционных проявлений, а также устранению </w:t>
      </w:r>
      <w:r>
        <w:t>причин и условий, способствующих их совершению; проведение совместных мероприятий по повышению профессиональной подготовки работников - субъектов координации; проведение региональных, межведомственных конференций и семинаров; издание совместных постановлен</w:t>
      </w:r>
      <w:r>
        <w:t>ий, приказов, указаний, подготовка информационных писем и иных организационно-распорядительных документов &lt;20&gt; (см. также комментарий к ст. 13 Закона).</w:t>
      </w:r>
    </w:p>
    <w:p w14:paraId="591F6C89" w14:textId="77777777" w:rsidR="00000000" w:rsidRDefault="00CB6EB0">
      <w:pPr>
        <w:pStyle w:val="ConsPlusNormal"/>
        <w:spacing w:before="200"/>
        <w:ind w:firstLine="540"/>
        <w:jc w:val="both"/>
      </w:pPr>
      <w:r>
        <w:t>--------------------------------</w:t>
      </w:r>
    </w:p>
    <w:p w14:paraId="25939B83" w14:textId="77777777" w:rsidR="00000000" w:rsidRDefault="00CB6EB0">
      <w:pPr>
        <w:pStyle w:val="ConsPlusNormal"/>
        <w:spacing w:before="200"/>
        <w:ind w:firstLine="540"/>
        <w:jc w:val="both"/>
      </w:pPr>
      <w:bookmarkStart w:id="59" w:name="Par746"/>
      <w:bookmarkEnd w:id="59"/>
      <w:r>
        <w:lastRenderedPageBreak/>
        <w:t>&lt;20&gt; Комментарий к Закону "О прокуратуре Республики Беларусь" / Л.Г.Букато [и др.]; под общ. ред. А.В.Конюка. - Минск, 2012. - С. 36 - 37.</w:t>
      </w:r>
    </w:p>
    <w:p w14:paraId="2AC1BEF7" w14:textId="77777777" w:rsidR="00000000" w:rsidRDefault="00CB6EB0">
      <w:pPr>
        <w:pStyle w:val="ConsPlusNormal"/>
        <w:jc w:val="both"/>
      </w:pPr>
    </w:p>
    <w:p w14:paraId="65C7E36B" w14:textId="77777777" w:rsidR="00000000" w:rsidRDefault="00CB6EB0">
      <w:pPr>
        <w:pStyle w:val="ConsPlusNormal"/>
        <w:ind w:firstLine="540"/>
        <w:jc w:val="both"/>
      </w:pPr>
      <w:r>
        <w:t>4. Органы прокуратуры осуществляют надзор за исполнением руководителями государственных органов и иных организаций т</w:t>
      </w:r>
      <w:r>
        <w:t>ребований законодательства Республики Беларусь в сфере борьбы с коррупцией и в случае выявления правонарушений принимают меры по привлечению лиц, их совершивших, к установленной законом ответственности.</w:t>
      </w:r>
    </w:p>
    <w:p w14:paraId="406C69F8" w14:textId="77777777" w:rsidR="00000000" w:rsidRDefault="00CB6EB0">
      <w:pPr>
        <w:pStyle w:val="ConsPlusNormal"/>
        <w:spacing w:before="200"/>
        <w:ind w:firstLine="540"/>
        <w:jc w:val="both"/>
      </w:pPr>
      <w:r>
        <w:t>Конкретный перечень полномочий, которыми обладает про</w:t>
      </w:r>
      <w:r>
        <w:t>курор при осуществлении надзорных функций в рассматриваемой сфере, является общим для отрасли надзора за исполнением законодательства и устанавливается ст. 27 Закона "О прокуратуре Республики Беларусь".</w:t>
      </w:r>
    </w:p>
    <w:p w14:paraId="1A2A30BA" w14:textId="77777777" w:rsidR="00000000" w:rsidRDefault="00CB6EB0">
      <w:pPr>
        <w:pStyle w:val="ConsPlusNormal"/>
        <w:spacing w:before="200"/>
        <w:ind w:firstLine="540"/>
        <w:jc w:val="both"/>
      </w:pPr>
      <w:r>
        <w:t>Кроме того, Закон наделяет прокурора арсеналом правов</w:t>
      </w:r>
      <w:r>
        <w:t>ых средств для реагирования на вскрытые в ходе осуществления надзорной деятельности нарушения законодательства. Согласно п. 4 ст. 27 Закона "О прокуратуре Республики Беларусь" прокурор в зависимости от характера выявленных нарушений:</w:t>
      </w:r>
    </w:p>
    <w:p w14:paraId="5F9C1D0B" w14:textId="77777777" w:rsidR="00000000" w:rsidRDefault="00CB6EB0">
      <w:pPr>
        <w:pStyle w:val="ConsPlusNormal"/>
        <w:spacing w:before="200"/>
        <w:ind w:firstLine="540"/>
        <w:jc w:val="both"/>
      </w:pPr>
      <w:r>
        <w:t>- опротестовывает прав</w:t>
      </w:r>
      <w:r>
        <w:t>овые акты и решения (действия) республиканских органов государственного управления и иных государственных организаций, подчиненных Совету Министров Республики Беларусь, местных представительных, исполнительных и распорядительных органов, других организаций</w:t>
      </w:r>
      <w:r>
        <w:t>, должностных лиц и индивидуальных предпринимателей, а в случаях, предусмотренных законодательными актами, отменяет их;</w:t>
      </w:r>
    </w:p>
    <w:p w14:paraId="03132829" w14:textId="77777777" w:rsidR="00000000" w:rsidRDefault="00CB6EB0">
      <w:pPr>
        <w:pStyle w:val="ConsPlusNormal"/>
        <w:spacing w:before="200"/>
        <w:ind w:firstLine="540"/>
        <w:jc w:val="both"/>
      </w:pPr>
      <w:r>
        <w:t>- освобождает своим постановлением лиц, незаконно подвергнутых административному задержанию;</w:t>
      </w:r>
    </w:p>
    <w:p w14:paraId="10F8555C" w14:textId="77777777" w:rsidR="00000000" w:rsidRDefault="00CB6EB0">
      <w:pPr>
        <w:pStyle w:val="ConsPlusNormal"/>
        <w:spacing w:before="200"/>
        <w:ind w:firstLine="540"/>
        <w:jc w:val="both"/>
      </w:pPr>
      <w:r>
        <w:t>- дает письменные указания по делам об адми</w:t>
      </w:r>
      <w:r>
        <w:t>нистративных правонарушениях в случаях, предусмотренных законодательными актами, и направляет их органам, ведущим административный процесс;</w:t>
      </w:r>
    </w:p>
    <w:p w14:paraId="21EF6133" w14:textId="77777777" w:rsidR="00000000" w:rsidRDefault="00CB6EB0">
      <w:pPr>
        <w:pStyle w:val="ConsPlusNormal"/>
        <w:spacing w:before="200"/>
        <w:ind w:firstLine="540"/>
        <w:jc w:val="both"/>
      </w:pPr>
      <w:r>
        <w:t>- в установленном порядке вносит представления, выносит предписания и официальные предупреждения, обязательные для и</w:t>
      </w:r>
      <w:r>
        <w:t>сполнения соответствующими государственными органами и иными организациями, должностными лицами и иными гражданами, в том числе индивидуальными предпринимателями;</w:t>
      </w:r>
    </w:p>
    <w:p w14:paraId="7770A389" w14:textId="77777777" w:rsidR="00000000" w:rsidRDefault="00CB6EB0">
      <w:pPr>
        <w:pStyle w:val="ConsPlusNormal"/>
        <w:spacing w:before="200"/>
        <w:ind w:firstLine="540"/>
        <w:jc w:val="both"/>
      </w:pPr>
      <w:r>
        <w:t>- вносит в порядке, установленном законодательными актами, предложение о роспуске местного пр</w:t>
      </w:r>
      <w:r>
        <w:t>едставительного органа в случае систематического или грубого нарушения им требований законодательства;</w:t>
      </w:r>
    </w:p>
    <w:p w14:paraId="373EBFF2" w14:textId="77777777" w:rsidR="00000000" w:rsidRDefault="00CB6EB0">
      <w:pPr>
        <w:pStyle w:val="ConsPlusNormal"/>
        <w:spacing w:before="200"/>
        <w:ind w:firstLine="540"/>
        <w:jc w:val="both"/>
      </w:pPr>
      <w:r>
        <w:t>- обращается в случаях, предусмотренных законодательными актами, в суд с заявлениями (исками) в защиту прав и законных интересов граждан, в том числе инд</w:t>
      </w:r>
      <w:r>
        <w:t>ивидуальных предпринимателей, и организаций, общественных и государственных интересов;</w:t>
      </w:r>
    </w:p>
    <w:p w14:paraId="7D568672" w14:textId="77777777" w:rsidR="00000000" w:rsidRDefault="00CB6EB0">
      <w:pPr>
        <w:pStyle w:val="ConsPlusNormal"/>
        <w:spacing w:before="200"/>
        <w:ind w:firstLine="540"/>
        <w:jc w:val="both"/>
      </w:pPr>
      <w:r>
        <w:t>- составляет протоколы об административных правонарушениях;</w:t>
      </w:r>
    </w:p>
    <w:p w14:paraId="7B70B3F4" w14:textId="77777777" w:rsidR="00000000" w:rsidRDefault="00CB6EB0">
      <w:pPr>
        <w:pStyle w:val="ConsPlusNormal"/>
        <w:spacing w:before="200"/>
        <w:ind w:firstLine="540"/>
        <w:jc w:val="both"/>
      </w:pPr>
      <w:r>
        <w:t>- выносит постановления о возбуждении дисциплинарного производства или о привлечении к материальной ответстве</w:t>
      </w:r>
      <w:r>
        <w:t>нности;</w:t>
      </w:r>
    </w:p>
    <w:p w14:paraId="2DB49140" w14:textId="77777777" w:rsidR="00000000" w:rsidRDefault="00CB6EB0">
      <w:pPr>
        <w:pStyle w:val="ConsPlusNormal"/>
        <w:spacing w:before="200"/>
        <w:ind w:firstLine="540"/>
        <w:jc w:val="both"/>
      </w:pPr>
      <w:r>
        <w:t>- выносит в случаях, предусмотренных законодательными актами, постановления о выселении в административном порядке;</w:t>
      </w:r>
    </w:p>
    <w:p w14:paraId="0335169A" w14:textId="77777777" w:rsidR="00000000" w:rsidRDefault="00CB6EB0">
      <w:pPr>
        <w:pStyle w:val="ConsPlusNormal"/>
        <w:spacing w:before="200"/>
        <w:ind w:firstLine="540"/>
        <w:jc w:val="both"/>
      </w:pPr>
      <w:r>
        <w:t>- выносит постановления о возбуждении уголовного дела.</w:t>
      </w:r>
    </w:p>
    <w:p w14:paraId="26B0B6F6" w14:textId="77777777" w:rsidR="00000000" w:rsidRDefault="00CB6EB0">
      <w:pPr>
        <w:pStyle w:val="ConsPlusNormal"/>
        <w:spacing w:before="200"/>
        <w:ind w:firstLine="540"/>
        <w:jc w:val="both"/>
      </w:pPr>
      <w:r>
        <w:t>5. Генеральная прокуратура Республики Беларусь готовит предложения по соверше</w:t>
      </w:r>
      <w:r>
        <w:t>нствованию правового регулирования борьбы с коррупцией.</w:t>
      </w:r>
    </w:p>
    <w:p w14:paraId="6467CADE" w14:textId="77777777" w:rsidR="00000000" w:rsidRDefault="00CB6EB0">
      <w:pPr>
        <w:pStyle w:val="ConsPlusNormal"/>
        <w:spacing w:before="200"/>
        <w:ind w:firstLine="540"/>
        <w:jc w:val="both"/>
      </w:pPr>
      <w:r>
        <w:t>Полномочия Генеральной прокуратуры, связанные с подготовкой предложений, направленных на совершенствование правового регулирования борьбы с коррупцией, вытекают из положений, закрепленных в ст. 13 Зак</w:t>
      </w:r>
      <w:r>
        <w:t>она "О прокуратуре Республики Беларусь", регулирующих участие Генеральной прокуратуры Республики Беларусь в нормотворческой деятельности и совершенствовании практики применения законодательства.</w:t>
      </w:r>
    </w:p>
    <w:p w14:paraId="7CDE8CC6" w14:textId="77777777" w:rsidR="00000000" w:rsidRDefault="00CB6EB0">
      <w:pPr>
        <w:pStyle w:val="ConsPlusNormal"/>
        <w:spacing w:before="200"/>
        <w:ind w:firstLine="540"/>
        <w:jc w:val="both"/>
      </w:pPr>
      <w:r>
        <w:t>Генеральная прокуратура Республики Беларусь наделена правом п</w:t>
      </w:r>
      <w:r>
        <w:t xml:space="preserve">ринимать участие в подготовке проектов законов и иных нормативных правовых актов. Наличие данного полномочия обусловлено </w:t>
      </w:r>
      <w:r>
        <w:lastRenderedPageBreak/>
        <w:t>характером задач, возложенных на прокуратуру, и содержанием деятельности ее органов.</w:t>
      </w:r>
    </w:p>
    <w:p w14:paraId="00CB77E0" w14:textId="77777777" w:rsidR="00000000" w:rsidRDefault="00CB6EB0">
      <w:pPr>
        <w:pStyle w:val="ConsPlusNormal"/>
        <w:spacing w:before="200"/>
        <w:ind w:firstLine="540"/>
        <w:jc w:val="both"/>
      </w:pPr>
      <w:r>
        <w:t>Участие прокуратуры в правотворческом процессе осу</w:t>
      </w:r>
      <w:r>
        <w:t>ществляется посредством:</w:t>
      </w:r>
    </w:p>
    <w:p w14:paraId="18C28E3D" w14:textId="77777777" w:rsidR="00000000" w:rsidRDefault="00CB6EB0">
      <w:pPr>
        <w:pStyle w:val="ConsPlusNormal"/>
        <w:spacing w:before="200"/>
        <w:ind w:firstLine="540"/>
        <w:jc w:val="both"/>
      </w:pPr>
      <w:r>
        <w:t>- подготовки проектов законов Генеральной прокуратурой Республики Беларусь и внесения их на рассмотрение субъектов законодательной инициативы. Так, в 2014 году Генеральная прокуратура подготовила проект комментируемого Закона;</w:t>
      </w:r>
    </w:p>
    <w:p w14:paraId="7AD78709" w14:textId="77777777" w:rsidR="00000000" w:rsidRDefault="00CB6EB0">
      <w:pPr>
        <w:pStyle w:val="ConsPlusNormal"/>
        <w:spacing w:before="200"/>
        <w:ind w:firstLine="540"/>
        <w:jc w:val="both"/>
      </w:pPr>
      <w:r>
        <w:t>- по</w:t>
      </w:r>
      <w:r>
        <w:t>дготовки заключений на проекты законов, представленных органами государственной власти;</w:t>
      </w:r>
    </w:p>
    <w:p w14:paraId="3964578C" w14:textId="77777777" w:rsidR="00000000" w:rsidRDefault="00CB6EB0">
      <w:pPr>
        <w:pStyle w:val="ConsPlusNormal"/>
        <w:spacing w:before="200"/>
        <w:ind w:firstLine="540"/>
        <w:jc w:val="both"/>
      </w:pPr>
      <w:r>
        <w:t>- подготовки заключений на проекты ведомственных нормативных правовых актов, поступающих из органов государственной власти и управления;</w:t>
      </w:r>
    </w:p>
    <w:p w14:paraId="597F6E0C" w14:textId="77777777" w:rsidR="00000000" w:rsidRDefault="00CB6EB0">
      <w:pPr>
        <w:pStyle w:val="ConsPlusNormal"/>
        <w:spacing w:before="200"/>
        <w:ind w:firstLine="540"/>
        <w:jc w:val="both"/>
      </w:pPr>
      <w:r>
        <w:t>- участия в работе постоянных к</w:t>
      </w:r>
      <w:r>
        <w:t>омиссий обеих палат Национального собрания Республики Беларусь и межведомственных рабочих групп, создаваемых для разработки законопроектов.</w:t>
      </w:r>
    </w:p>
    <w:p w14:paraId="08ADBA8C" w14:textId="77777777" w:rsidR="00000000" w:rsidRDefault="00CB6EB0">
      <w:pPr>
        <w:pStyle w:val="ConsPlusNormal"/>
        <w:spacing w:before="200"/>
        <w:ind w:firstLine="540"/>
        <w:jc w:val="both"/>
      </w:pPr>
      <w:r>
        <w:t>Генеральный прокурор Республики Беларусь и подчиненные ему прокуроры наделены правом инициировать нормотворческий пр</w:t>
      </w:r>
      <w:r>
        <w:t xml:space="preserve">оцесс. Данное полномочие реализуется путем направления Генеральным прокурором Республики Беларусь и подчиненными ему прокурорами в пределах их компетенции в нормотворческий орган (должностному лицу) предложений о принятии (издании), изменении, дополнении, </w:t>
      </w:r>
      <w:r>
        <w:t>толковании или признании утратившими силу нормативных правовых актов. В ходе рассмотрения таких предложений учитывается место и роль прокуратуры в государственном механизме, степень обоснованности и значимости вносимых прокуратурой предложений.</w:t>
      </w:r>
    </w:p>
    <w:p w14:paraId="0BDA4DD3" w14:textId="77777777" w:rsidR="00000000" w:rsidRDefault="00CB6EB0">
      <w:pPr>
        <w:pStyle w:val="ConsPlusNormal"/>
        <w:spacing w:before="200"/>
        <w:ind w:firstLine="540"/>
        <w:jc w:val="both"/>
      </w:pPr>
      <w:r>
        <w:t>Генеральный</w:t>
      </w:r>
      <w:r>
        <w:t xml:space="preserve"> прокурор Республики Беларусь также вправе вносить на рассмотрение Пленума Верховного Суда Республики Беларусь предложения о даче судам разъяснений по вопросам применения законодательства, возникающим при рассмотрении дел и исполнении судебных постановлени</w:t>
      </w:r>
      <w:r>
        <w:t>й. Указанные предложения основываются на материалах обобщения следственной практики и практики прокурорского надзора за соответствием закону судебных постановлений, а также за соблюдением законодательства при их исполнении. Это могут быть обобщения по отде</w:t>
      </w:r>
      <w:r>
        <w:t>льным категориям гражданских, хозяйственных, уголовных дел и дел об административных правонарушениях, по различным вопросам применения закона.</w:t>
      </w:r>
    </w:p>
    <w:p w14:paraId="50E85DA2" w14:textId="77777777" w:rsidR="00000000" w:rsidRDefault="00CB6EB0">
      <w:pPr>
        <w:pStyle w:val="ConsPlusNormal"/>
        <w:spacing w:before="200"/>
        <w:ind w:firstLine="540"/>
        <w:jc w:val="both"/>
      </w:pPr>
      <w:r>
        <w:t>Разъяснения Пленума, разрешающие такие вопросы, обязательны для судов и других органов и должностных лиц, применя</w:t>
      </w:r>
      <w:r>
        <w:t>ющих закон, по которому дано разъяснение.</w:t>
      </w:r>
    </w:p>
    <w:p w14:paraId="7D5D02B7" w14:textId="77777777" w:rsidR="00000000" w:rsidRDefault="00CB6EB0">
      <w:pPr>
        <w:pStyle w:val="ConsPlusNormal"/>
        <w:spacing w:before="200"/>
        <w:ind w:firstLine="540"/>
        <w:jc w:val="both"/>
      </w:pPr>
      <w:r>
        <w:t>6. Органы прокуратуры осуществляют и иные полномочия в сфере борьбы с коррупцией.</w:t>
      </w:r>
    </w:p>
    <w:p w14:paraId="743E11C6" w14:textId="77777777" w:rsidR="00000000" w:rsidRDefault="00CB6EB0">
      <w:pPr>
        <w:pStyle w:val="ConsPlusNormal"/>
        <w:spacing w:before="200"/>
        <w:ind w:firstLine="540"/>
        <w:jc w:val="both"/>
      </w:pPr>
      <w:r>
        <w:t>На основании ст. 4 Закона "О прокуратуре Республики Беларусь" органы прокуратуры решают задачи по противодействию коррупционным проявлениям при осуществлении надзора за исполнением требований уголовно-процессуального законодательства и законов при осуществ</w:t>
      </w:r>
      <w:r>
        <w:t>лении оперативно-розыскной деятельности по материалам о преступлениях коррупционной направленности. В ходе осуществления деятельности по указанным направлениям прокурор наделен полномочиями, присущими соответствующим отраслям прокурорского надзора.</w:t>
      </w:r>
    </w:p>
    <w:p w14:paraId="0C3CDD55" w14:textId="77777777" w:rsidR="00000000" w:rsidRDefault="00CB6EB0">
      <w:pPr>
        <w:pStyle w:val="ConsPlusNormal"/>
        <w:spacing w:before="200"/>
        <w:ind w:firstLine="540"/>
        <w:jc w:val="both"/>
      </w:pPr>
      <w:r>
        <w:t>Так, пр</w:t>
      </w:r>
      <w:r>
        <w:t>и осуществлении надзора за соблюдением законности при производстве предварительного следствия и дознания прокурор уполномочен: письменно истребовать от нижестоящего прокурора, следователя и органа дознания для проверки уголовные дела, материалы, а также пр</w:t>
      </w:r>
      <w:r>
        <w:t>оверять уголовные дела, материалы; изымать от органа дознания и передавать органу предварительного следствия любое уголовное дело в соответствии с подследственностью, использовать иные полномочия, предусмотренные УПК.</w:t>
      </w:r>
    </w:p>
    <w:p w14:paraId="1603B7DC" w14:textId="77777777" w:rsidR="00000000" w:rsidRDefault="00CB6EB0">
      <w:pPr>
        <w:pStyle w:val="ConsPlusNormal"/>
        <w:spacing w:before="200"/>
        <w:ind w:firstLine="540"/>
        <w:jc w:val="both"/>
      </w:pPr>
      <w:r>
        <w:t>На основании ст. 34 УПК прокурор являе</w:t>
      </w:r>
      <w:r>
        <w:t>тся должностным лицом, в пределах своей компетенции осуществляющим от имени государства уголовное преследование и поддерживающим государственное обвинение в суде (в том числе по уголовным делам коррупционной направленности).</w:t>
      </w:r>
    </w:p>
    <w:p w14:paraId="27B12C52" w14:textId="77777777" w:rsidR="00000000" w:rsidRDefault="00CB6EB0">
      <w:pPr>
        <w:pStyle w:val="ConsPlusNormal"/>
        <w:spacing w:before="200"/>
        <w:ind w:firstLine="540"/>
        <w:jc w:val="both"/>
      </w:pPr>
      <w:r>
        <w:t>К числу иных полномочий органов</w:t>
      </w:r>
      <w:r>
        <w:t xml:space="preserve"> прокуратуры в сфере борьбы с коррупцией следует отнести полномочие на проведение обязательной криминологической экспертизы проектов нормативных правовых актов (см. п. 14 комментария к ст. 5 Закона).</w:t>
      </w:r>
    </w:p>
    <w:p w14:paraId="52FDFE82" w14:textId="77777777" w:rsidR="00000000" w:rsidRDefault="00CB6EB0">
      <w:pPr>
        <w:pStyle w:val="ConsPlusNormal"/>
        <w:spacing w:before="200"/>
        <w:ind w:firstLine="540"/>
        <w:jc w:val="both"/>
      </w:pPr>
      <w:r>
        <w:t>Следует также отметить, что определенной правовой специф</w:t>
      </w:r>
      <w:r>
        <w:t xml:space="preserve">икой в части полномочий, предоставляемых для выполнения задач по борьбе с коррупцией, обладают специальные подразделения по борьбе с коррупцией и организованной преступностью, созданные в структуре органов прокуратуры в </w:t>
      </w:r>
      <w:r>
        <w:lastRenderedPageBreak/>
        <w:t>соответствии с Указом Президента Рес</w:t>
      </w:r>
      <w:r>
        <w:t>публики Беларусь от 16.07.2007 N 330 "О специальных подразделениях по борьбе с коррупцией и организованной преступностью" (далее - Указ о спецподразделениях) (см. комментарий к ст. 8 Закона).</w:t>
      </w:r>
    </w:p>
    <w:p w14:paraId="7519AE52" w14:textId="77777777" w:rsidR="00000000" w:rsidRDefault="00CB6EB0">
      <w:pPr>
        <w:pStyle w:val="ConsPlusNormal"/>
        <w:spacing w:before="200"/>
        <w:ind w:firstLine="540"/>
        <w:jc w:val="both"/>
      </w:pPr>
      <w:r>
        <w:t>7. Таким образом, проведенный анализ полномочий органов прокурат</w:t>
      </w:r>
      <w:r>
        <w:t>уры в сфере борьбы с коррупцией позволяет констатировать их обширный и разноплановый характер, функциональное сочетание координационных и надзорных начал с учетом специфики прокурорско-надзорной деятельности. Комплексное и системное использование рассмотре</w:t>
      </w:r>
      <w:r>
        <w:t>нных полномочий призвано обеспечить прокуратуре как государственному органу, ответственному за организацию борьбы с коррупцией, возможность в значительной степени влиять на текущее и перспективное состояние коррупционной преступности, а также на степень об</w:t>
      </w:r>
      <w:r>
        <w:t>щей эффективности противодействия данному негативному явлению.</w:t>
      </w:r>
    </w:p>
    <w:p w14:paraId="75416B9C" w14:textId="77777777" w:rsidR="00000000" w:rsidRDefault="00CB6EB0">
      <w:pPr>
        <w:pStyle w:val="ConsPlusNormal"/>
        <w:jc w:val="both"/>
      </w:pPr>
    </w:p>
    <w:p w14:paraId="69CA2832" w14:textId="77777777" w:rsidR="00000000" w:rsidRDefault="00CB6EB0">
      <w:pPr>
        <w:pStyle w:val="ConsPlusNormal"/>
        <w:ind w:firstLine="540"/>
        <w:jc w:val="both"/>
        <w:outlineLvl w:val="1"/>
      </w:pPr>
      <w:r>
        <w:t>Статья 8. Специальные подразделения по борьбе с коррупцией и их права</w:t>
      </w:r>
    </w:p>
    <w:p w14:paraId="0B74EEFE" w14:textId="77777777" w:rsidR="00000000" w:rsidRDefault="00CB6EB0">
      <w:pPr>
        <w:pStyle w:val="ConsPlusNormal"/>
        <w:jc w:val="both"/>
      </w:pPr>
    </w:p>
    <w:p w14:paraId="20013E2C" w14:textId="77777777" w:rsidR="00000000" w:rsidRDefault="00CB6EB0">
      <w:pPr>
        <w:pStyle w:val="ConsPlusNormal"/>
        <w:ind w:firstLine="540"/>
        <w:jc w:val="both"/>
      </w:pPr>
      <w:bookmarkStart w:id="60" w:name="Par782"/>
      <w:bookmarkEnd w:id="60"/>
      <w:r>
        <w:t>Комментарий к статье 8</w:t>
      </w:r>
    </w:p>
    <w:p w14:paraId="6ABAE4CA" w14:textId="77777777" w:rsidR="00000000" w:rsidRDefault="00CB6EB0">
      <w:pPr>
        <w:pStyle w:val="ConsPlusNormal"/>
        <w:jc w:val="both"/>
      </w:pPr>
    </w:p>
    <w:p w14:paraId="1EE80C2D" w14:textId="77777777" w:rsidR="00000000" w:rsidRDefault="00CB6EB0">
      <w:pPr>
        <w:pStyle w:val="ConsPlusNormal"/>
        <w:ind w:firstLine="540"/>
        <w:jc w:val="both"/>
      </w:pPr>
      <w:r>
        <w:t>1. С целью осуществления задач, стоящих перед государственными органами, осуществляющ</w:t>
      </w:r>
      <w:r>
        <w:t>ими борьбу с коррупцией, и для совершенствования их деятельности в структуре органов прокуратуры, внутренних дел, государственной безопасности созданы специальные подразделения по борьбе с коррупцией (далее - специальные подразделения).</w:t>
      </w:r>
    </w:p>
    <w:p w14:paraId="4727D850" w14:textId="77777777" w:rsidR="00000000" w:rsidRDefault="00CB6EB0">
      <w:pPr>
        <w:pStyle w:val="ConsPlusNormal"/>
        <w:spacing w:before="200"/>
        <w:ind w:firstLine="540"/>
        <w:jc w:val="both"/>
      </w:pPr>
      <w:r>
        <w:t>Основным нормативны</w:t>
      </w:r>
      <w:r>
        <w:t>м правовым актом, регулирующим создание специальных подразделений, является Указ о спецподразделениях.</w:t>
      </w:r>
    </w:p>
    <w:p w14:paraId="5EA25738" w14:textId="77777777" w:rsidR="00000000" w:rsidRDefault="00CB6EB0">
      <w:pPr>
        <w:pStyle w:val="ConsPlusNormal"/>
        <w:spacing w:before="200"/>
        <w:ind w:firstLine="540"/>
        <w:jc w:val="both"/>
      </w:pPr>
      <w:r>
        <w:t xml:space="preserve">Специальные подразделения создаются в органах прокуратуры, внутренних дел, государственной безопасности по решению соответственно Генерального прокурора </w:t>
      </w:r>
      <w:r>
        <w:t>Республики Беларусь, Министра внутренних дел Республики Беларусь, Председателя Комитета государственной безопасности Республики Беларусь и входят в структуру органов прокуратуры, внутренних дел, государственной безопасности, в которых они созданы.</w:t>
      </w:r>
    </w:p>
    <w:p w14:paraId="14F8D73D" w14:textId="77777777" w:rsidR="00000000" w:rsidRDefault="00CB6EB0">
      <w:pPr>
        <w:pStyle w:val="ConsPlusNormal"/>
        <w:spacing w:before="200"/>
        <w:ind w:firstLine="540"/>
        <w:jc w:val="both"/>
      </w:pPr>
      <w:r>
        <w:t>Структур</w:t>
      </w:r>
      <w:r>
        <w:t>а, численность и штатное расписание специальных подразделений утверждаются соответственно Генеральным прокурором Республики Беларусь, Министром внутренних дел Республики Беларусь, Председателем Комитета государственной безопасности Республики Беларусь в пр</w:t>
      </w:r>
      <w:r>
        <w:t>еделах установленной Президентом Республики Беларусь общей численности органов прокуратуры, внутренних дел, государственной безопасности и бюджетных ассигнований на их содержание.</w:t>
      </w:r>
    </w:p>
    <w:p w14:paraId="2965F51C" w14:textId="77777777" w:rsidR="00000000" w:rsidRDefault="00CB6EB0">
      <w:pPr>
        <w:pStyle w:val="ConsPlusNormal"/>
        <w:spacing w:before="200"/>
        <w:ind w:firstLine="540"/>
        <w:jc w:val="both"/>
      </w:pPr>
      <w:r>
        <w:t>Руководители специальных подразделений, созданных в Генеральной прокуратуре,</w:t>
      </w:r>
      <w:r>
        <w:t xml:space="preserve"> Министерстве внутренних дел, Комитете государственной безопасности, назначаются на должности и освобождаются от должностей соответственно Генеральным прокурором Республики Беларусь, Министром внутренних дел Республики Беларусь, Председателем Комитета госу</w:t>
      </w:r>
      <w:r>
        <w:t>дарственной безопасности Республики Беларусь по согласованию с Президентом Республики Беларусь.</w:t>
      </w:r>
    </w:p>
    <w:p w14:paraId="4779049E" w14:textId="77777777" w:rsidR="00000000" w:rsidRDefault="00CB6EB0">
      <w:pPr>
        <w:pStyle w:val="ConsPlusNormal"/>
        <w:spacing w:before="200"/>
        <w:ind w:firstLine="540"/>
        <w:jc w:val="both"/>
      </w:pPr>
      <w:r>
        <w:t>Руководство деятельностью этих специальных подразделений осуществляется соответственно Генеральным прокурором Республики Беларусь, Министром внутренних дел Респ</w:t>
      </w:r>
      <w:r>
        <w:t>ублики Беларусь, Председателем Комитета государственной безопасности Республики Беларусь.</w:t>
      </w:r>
    </w:p>
    <w:p w14:paraId="08B30C40" w14:textId="77777777" w:rsidR="00000000" w:rsidRDefault="00CB6EB0">
      <w:pPr>
        <w:pStyle w:val="ConsPlusNormal"/>
        <w:spacing w:before="200"/>
        <w:ind w:firstLine="540"/>
        <w:jc w:val="both"/>
      </w:pPr>
      <w:r>
        <w:t>Руководители специальных подразделений, созданных в других органах прокуратуры, внутренних дел, государственной безопасности, назначаются на должности и освобождаются</w:t>
      </w:r>
      <w:r>
        <w:t xml:space="preserve"> от должностей соответственно Генеральным прокурором Республики Беларусь, Министром внутренних дел Республики Беларусь и Председателем Комитета государственной безопасности.</w:t>
      </w:r>
    </w:p>
    <w:p w14:paraId="57E9A779" w14:textId="77777777" w:rsidR="00000000" w:rsidRDefault="00CB6EB0">
      <w:pPr>
        <w:pStyle w:val="ConsPlusNormal"/>
        <w:spacing w:before="200"/>
        <w:ind w:firstLine="540"/>
        <w:jc w:val="both"/>
      </w:pPr>
      <w:r>
        <w:t>Руководство деятельностью этих специальных подразделений осуществляется в порядке,</w:t>
      </w:r>
      <w:r>
        <w:t xml:space="preserve"> определяемом соответственно Генеральным прокурором Республики Беларусь, Министром внутренних дел Республики Беларусь и Председателем Комитета государственной безопасности Республики Беларусь.</w:t>
      </w:r>
    </w:p>
    <w:p w14:paraId="39CABDF3" w14:textId="77777777" w:rsidR="00000000" w:rsidRDefault="00CB6EB0">
      <w:pPr>
        <w:pStyle w:val="ConsPlusNormal"/>
        <w:spacing w:before="200"/>
        <w:ind w:firstLine="540"/>
        <w:jc w:val="both"/>
      </w:pPr>
      <w:r>
        <w:t>В этих целях, а также для конкретизации прав и полномочий специ</w:t>
      </w:r>
      <w:r>
        <w:t>альных подразделений, распределения функциональных обязанностей между их сотрудниками готовятся соответствующие положения, которые утверждаются приказами Генерального прокурора Республики Беларусь, Министром внутренних дел Республики Беларусь и Председател</w:t>
      </w:r>
      <w:r>
        <w:t>ем Комитета государственной безопасности Республики Беларусь.</w:t>
      </w:r>
    </w:p>
    <w:p w14:paraId="31E5E9D2" w14:textId="77777777" w:rsidR="00000000" w:rsidRDefault="00CB6EB0">
      <w:pPr>
        <w:pStyle w:val="ConsPlusNormal"/>
        <w:spacing w:before="200"/>
        <w:ind w:firstLine="540"/>
        <w:jc w:val="both"/>
      </w:pPr>
      <w:r>
        <w:lastRenderedPageBreak/>
        <w:t>С учетом необходимости реализации мер, направленных на повышение эффективности координации и взаимодействия специальных подразделений по борьбе с коррупцией, разработано Положение о порядке и ус</w:t>
      </w:r>
      <w:r>
        <w:t>ловиях взаимодействия специальных подразделений по борьбе с коррупцией органов прокуратуры, внутренних дел и государственной безопасности, утвержденное в июне 2012 г. совместным постановлением Генеральной прокуратуры Республики Беларусь, Министерства внутр</w:t>
      </w:r>
      <w:r>
        <w:t>енних дел Республики Беларусь и Комитета государственной безопасности Республики Беларусь. Вышеназванным Положением определены цели, основные направления, формы, порядок (в том числе обмена информацией) и условия взаимодействия, осуществляемого специальным</w:t>
      </w:r>
      <w:r>
        <w:t>и подразделениями в пределах их компетенции.</w:t>
      </w:r>
    </w:p>
    <w:p w14:paraId="5C47EF42" w14:textId="77777777" w:rsidR="00000000" w:rsidRDefault="00CB6EB0">
      <w:pPr>
        <w:pStyle w:val="ConsPlusNormal"/>
        <w:spacing w:before="200"/>
        <w:ind w:firstLine="540"/>
        <w:jc w:val="both"/>
      </w:pPr>
      <w:r>
        <w:t>2. Правами специальных подразделений по борьбе с коррупцией и организованной преступностью в органах прокуратуры наделены:</w:t>
      </w:r>
    </w:p>
    <w:p w14:paraId="4EB2AC3D" w14:textId="77777777" w:rsidR="00000000" w:rsidRDefault="00CB6EB0">
      <w:pPr>
        <w:pStyle w:val="ConsPlusNormal"/>
        <w:spacing w:before="200"/>
        <w:ind w:firstLine="540"/>
        <w:jc w:val="both"/>
      </w:pPr>
      <w:r>
        <w:t>- управление по борьбе с коррупцией и организованной преступностью Генеральной прокурату</w:t>
      </w:r>
      <w:r>
        <w:t>ры;</w:t>
      </w:r>
    </w:p>
    <w:p w14:paraId="37868444" w14:textId="77777777" w:rsidR="00000000" w:rsidRDefault="00CB6EB0">
      <w:pPr>
        <w:pStyle w:val="ConsPlusNormal"/>
        <w:spacing w:before="200"/>
        <w:ind w:firstLine="540"/>
        <w:jc w:val="both"/>
      </w:pPr>
      <w:r>
        <w:t>- отделы по борьбе с коррупцией и организованной преступностью прокуратур областей, г. Минска.</w:t>
      </w:r>
    </w:p>
    <w:p w14:paraId="3E8CF1F4" w14:textId="77777777" w:rsidR="00000000" w:rsidRDefault="00CB6EB0">
      <w:pPr>
        <w:pStyle w:val="ConsPlusNormal"/>
        <w:spacing w:before="200"/>
        <w:ind w:firstLine="540"/>
        <w:jc w:val="both"/>
      </w:pPr>
      <w:r>
        <w:t>Специальные подразделения органов прокуратуры в целях борьбы с коррупцией осуществляют:</w:t>
      </w:r>
    </w:p>
    <w:p w14:paraId="402B01E5" w14:textId="77777777" w:rsidR="00000000" w:rsidRDefault="00CB6EB0">
      <w:pPr>
        <w:pStyle w:val="ConsPlusNormal"/>
        <w:spacing w:before="200"/>
        <w:ind w:firstLine="540"/>
        <w:jc w:val="both"/>
      </w:pPr>
      <w:r>
        <w:t xml:space="preserve">- надзор за исполнением руководителями государственных органов и иных организаций требований актов законодательства Республики Беларусь в сфере борьбы с коррупцией и в </w:t>
      </w:r>
      <w:r>
        <w:t>случае выявления правонарушений принимают меры по привлечению лиц, их совершивших, к ответственности, установленной законодательными актами Республики Беларусь;</w:t>
      </w:r>
    </w:p>
    <w:p w14:paraId="4CF48961" w14:textId="77777777" w:rsidR="00000000" w:rsidRDefault="00CB6EB0">
      <w:pPr>
        <w:pStyle w:val="ConsPlusNormal"/>
        <w:spacing w:before="200"/>
        <w:ind w:firstLine="540"/>
        <w:jc w:val="both"/>
      </w:pPr>
      <w:r>
        <w:t>- надзор за исполнением законодательства при осуществлении оперативно-розыскной деятельности сп</w:t>
      </w:r>
      <w:r>
        <w:t>ециальными подразделениями органов внутренних дел и государственной безопасности;</w:t>
      </w:r>
    </w:p>
    <w:p w14:paraId="5C472A40" w14:textId="77777777" w:rsidR="00000000" w:rsidRDefault="00CB6EB0">
      <w:pPr>
        <w:pStyle w:val="ConsPlusNormal"/>
        <w:spacing w:before="200"/>
        <w:ind w:firstLine="540"/>
        <w:jc w:val="both"/>
      </w:pPr>
      <w:r>
        <w:t>- надзор за исполнением специальными подразделениями закона в ходе производства по заявлениям и сообщениям о коррупционных преступлениях и при производстве дознания по корруп</w:t>
      </w:r>
      <w:r>
        <w:t>ционным делам;</w:t>
      </w:r>
    </w:p>
    <w:p w14:paraId="312CB530" w14:textId="77777777" w:rsidR="00000000" w:rsidRDefault="00CB6EB0">
      <w:pPr>
        <w:pStyle w:val="ConsPlusNormal"/>
        <w:spacing w:before="200"/>
        <w:ind w:firstLine="540"/>
        <w:jc w:val="both"/>
      </w:pPr>
      <w:r>
        <w:t>- поддержание государственного обвинения по отдельным, наиболее значимым, уголовным делам о коррупции и др.</w:t>
      </w:r>
    </w:p>
    <w:p w14:paraId="1B2FC769" w14:textId="77777777" w:rsidR="00000000" w:rsidRDefault="00CB6EB0">
      <w:pPr>
        <w:pStyle w:val="ConsPlusNormal"/>
        <w:spacing w:before="200"/>
        <w:ind w:firstLine="540"/>
        <w:jc w:val="both"/>
      </w:pPr>
      <w:r>
        <w:t>Кроме того, специальные подразделения органов прокуратуры проводят проверки с целью выявления, пресечения и предупреждения коррупцион</w:t>
      </w:r>
      <w:r>
        <w:t>ной преступности, а также правонарушений, создающих условия для коррупции, в том числе в порядке ст. 173, 174 УПК, возбуждают уголовные дела и направляют их в органы предварительного следствия для организации дальнейшего расследования; отказывают в возбужд</w:t>
      </w:r>
      <w:r>
        <w:t>ении уголовных дел.</w:t>
      </w:r>
    </w:p>
    <w:p w14:paraId="1301B9E0" w14:textId="77777777" w:rsidR="00000000" w:rsidRDefault="00CB6EB0">
      <w:pPr>
        <w:pStyle w:val="ConsPlusNormal"/>
        <w:spacing w:before="200"/>
        <w:ind w:firstLine="540"/>
        <w:jc w:val="both"/>
      </w:pPr>
      <w:r>
        <w:t>По отдельным уголовным делам на основании поручения соответственно руководства Генеральной прокуратуры и областных прокуратур, г. Минска осуществляют предварительное расследование уголовных дел о коррупции.</w:t>
      </w:r>
    </w:p>
    <w:p w14:paraId="444478BA" w14:textId="77777777" w:rsidR="00000000" w:rsidRDefault="00CB6EB0">
      <w:pPr>
        <w:pStyle w:val="ConsPlusNormal"/>
        <w:spacing w:before="200"/>
        <w:ind w:firstLine="540"/>
        <w:jc w:val="both"/>
      </w:pPr>
      <w:r>
        <w:t>Также специальные подразделен</w:t>
      </w:r>
      <w:r>
        <w:t>ия органов прокуратуры:</w:t>
      </w:r>
    </w:p>
    <w:p w14:paraId="11D853CF" w14:textId="77777777" w:rsidR="00000000" w:rsidRDefault="00CB6EB0">
      <w:pPr>
        <w:pStyle w:val="ConsPlusNormal"/>
        <w:spacing w:before="200"/>
        <w:ind w:firstLine="540"/>
        <w:jc w:val="both"/>
      </w:pPr>
      <w:r>
        <w:t>- аккумулируют информацию о фактах, свидетельствующих о коррупции;</w:t>
      </w:r>
    </w:p>
    <w:p w14:paraId="3313F6AE" w14:textId="77777777" w:rsidR="00000000" w:rsidRDefault="00CB6EB0">
      <w:pPr>
        <w:pStyle w:val="ConsPlusNormal"/>
        <w:spacing w:before="200"/>
        <w:ind w:firstLine="540"/>
        <w:jc w:val="both"/>
      </w:pPr>
      <w:r>
        <w:t>- анализируют эффективность применяемых мер по противодействию коррупции;</w:t>
      </w:r>
    </w:p>
    <w:p w14:paraId="1FEB39D2" w14:textId="77777777" w:rsidR="00000000" w:rsidRDefault="00CB6EB0">
      <w:pPr>
        <w:pStyle w:val="ConsPlusNormal"/>
        <w:spacing w:before="200"/>
        <w:ind w:firstLine="540"/>
        <w:jc w:val="both"/>
      </w:pPr>
      <w:r>
        <w:t>- готовят предложения по совершенствованию правового регулирования борьбы с коррупцией.</w:t>
      </w:r>
    </w:p>
    <w:p w14:paraId="1E15E124" w14:textId="77777777" w:rsidR="00000000" w:rsidRDefault="00CB6EB0">
      <w:pPr>
        <w:pStyle w:val="ConsPlusNormal"/>
        <w:spacing w:before="200"/>
        <w:ind w:firstLine="540"/>
        <w:jc w:val="both"/>
      </w:pPr>
      <w:r>
        <w:t xml:space="preserve">3. </w:t>
      </w:r>
      <w:r>
        <w:t>В структуре Министерства внутренних дел Республики Беларусь специальным подразделением является Главное управление по борьбе с организованной преступностью и коррупцией с территориальными подразделениями (управлениями) в областях, в структуре Комитета госу</w:t>
      </w:r>
      <w:r>
        <w:t>дарственной безопасности Республики Беларусь - управление по борьбе с коррупцией и организованной преступностью главного управления по контрразведывательному обеспечению правоохранительных и контролирующих органов, борьбе с коррупцией и организованной прес</w:t>
      </w:r>
      <w:r>
        <w:t>тупностью. Аналогичные подразделения в виде соответствующих отделов входят в структуру областных управлений Комитета государственной безопасности Республики Беларусь и г. Минска.</w:t>
      </w:r>
    </w:p>
    <w:p w14:paraId="486AF03A" w14:textId="77777777" w:rsidR="00000000" w:rsidRDefault="00CB6EB0">
      <w:pPr>
        <w:pStyle w:val="ConsPlusNormal"/>
        <w:spacing w:before="200"/>
        <w:ind w:firstLine="540"/>
        <w:jc w:val="both"/>
      </w:pPr>
      <w:r>
        <w:t>На указанные специальные подразделения возложены обязанности:</w:t>
      </w:r>
    </w:p>
    <w:p w14:paraId="498ECC38" w14:textId="77777777" w:rsidR="00000000" w:rsidRDefault="00CB6EB0">
      <w:pPr>
        <w:pStyle w:val="ConsPlusNormal"/>
        <w:spacing w:before="200"/>
        <w:ind w:firstLine="540"/>
        <w:jc w:val="both"/>
      </w:pPr>
      <w:r>
        <w:lastRenderedPageBreak/>
        <w:t>1) по осуществл</w:t>
      </w:r>
      <w:r>
        <w:t>ению оперативно-розыскной деятельности;</w:t>
      </w:r>
    </w:p>
    <w:p w14:paraId="063D5072" w14:textId="77777777" w:rsidR="00000000" w:rsidRDefault="00CB6EB0">
      <w:pPr>
        <w:pStyle w:val="ConsPlusNormal"/>
        <w:spacing w:before="200"/>
        <w:ind w:firstLine="540"/>
        <w:jc w:val="both"/>
      </w:pPr>
      <w:r>
        <w:t>2) приему, регистрации и рассмотрению заявлений и сообщений о любом совершенном, совершаемом и готовящемся коррупционном преступлении;</w:t>
      </w:r>
    </w:p>
    <w:p w14:paraId="7943DF8E" w14:textId="77777777" w:rsidR="00000000" w:rsidRDefault="00CB6EB0">
      <w:pPr>
        <w:pStyle w:val="ConsPlusNormal"/>
        <w:spacing w:before="200"/>
        <w:ind w:firstLine="540"/>
        <w:jc w:val="both"/>
      </w:pPr>
      <w:r>
        <w:t>3) проведению проверки по заявлению или сообщению о преступлении, принятию по ним</w:t>
      </w:r>
      <w:r>
        <w:t xml:space="preserve"> решения в соответствии со ст. 173, 174 УПК;</w:t>
      </w:r>
    </w:p>
    <w:p w14:paraId="3BE448FE" w14:textId="77777777" w:rsidR="00000000" w:rsidRDefault="00CB6EB0">
      <w:pPr>
        <w:pStyle w:val="ConsPlusNormal"/>
        <w:spacing w:before="200"/>
        <w:ind w:firstLine="540"/>
        <w:jc w:val="both"/>
      </w:pPr>
      <w:r>
        <w:t>4) производству неотложных следственных и других процессуальных действий по уголовным делам;</w:t>
      </w:r>
    </w:p>
    <w:p w14:paraId="3FD0FC3C" w14:textId="77777777" w:rsidR="00000000" w:rsidRDefault="00CB6EB0">
      <w:pPr>
        <w:pStyle w:val="ConsPlusNormal"/>
        <w:spacing w:before="200"/>
        <w:ind w:firstLine="540"/>
        <w:jc w:val="both"/>
      </w:pPr>
      <w:r>
        <w:t>5) проведению необходимых оперативно-розыскных мероприятий и принятию иных мер в целях обнаружения преступлений и выяв</w:t>
      </w:r>
      <w:r>
        <w:t>ления лиц, их совершивших, а также предупреждению и пресечению преступлений рассматриваемой категории.</w:t>
      </w:r>
    </w:p>
    <w:p w14:paraId="4F6959F8" w14:textId="77777777" w:rsidR="00000000" w:rsidRDefault="00CB6EB0">
      <w:pPr>
        <w:pStyle w:val="ConsPlusNormal"/>
        <w:spacing w:before="200"/>
        <w:ind w:firstLine="540"/>
        <w:jc w:val="both"/>
      </w:pPr>
      <w:r>
        <w:t>4. В своей деятельности специальные подразделения руководствуются требованиями УК и УПК, комментируемого Закона, Законов Республики Беларусь от 15.07.201</w:t>
      </w:r>
      <w:r>
        <w:t>5 N 307-З "Об оперативно-розыскной деятельности", от 08.05.2007 N 220-З "О прокуратуре Республики Беларусь", от 17.07.2007 N 263-З "Об органах внутренних дел Республики Беларусь", от 10.07.2012 N 390-З "Об органах государственной безопасности Республики Бе</w:t>
      </w:r>
      <w:r>
        <w:t>ларусь", другими нормативными правовыми актами, регулирующими правоохранительную деятельность органов прокуратуры, внутренних дел и государственной безопасности.</w:t>
      </w:r>
    </w:p>
    <w:p w14:paraId="17AD6693" w14:textId="77777777" w:rsidR="00000000" w:rsidRDefault="00CB6EB0">
      <w:pPr>
        <w:pStyle w:val="ConsPlusNormal"/>
        <w:spacing w:before="200"/>
        <w:ind w:firstLine="540"/>
        <w:jc w:val="both"/>
      </w:pPr>
      <w:r>
        <w:t>5. В ч. 3 комментируемой статьи закреплены полномочия, которыми наделены специальные подраздел</w:t>
      </w:r>
      <w:r>
        <w:t>ения для осуществления стоящих перед ними задач.</w:t>
      </w:r>
    </w:p>
    <w:p w14:paraId="7244C2F5" w14:textId="77777777" w:rsidR="00000000" w:rsidRDefault="00CB6EB0">
      <w:pPr>
        <w:pStyle w:val="ConsPlusNormal"/>
        <w:spacing w:before="200"/>
        <w:ind w:firstLine="540"/>
        <w:jc w:val="both"/>
      </w:pPr>
      <w:bookmarkStart w:id="61" w:name="Par817"/>
      <w:bookmarkEnd w:id="61"/>
      <w:r>
        <w:t>5.1. Одним из таких полномочий является право на безвозмездное получение из государственных органов и иных организаций в установленном законодательством Республики Беларусь порядке информации, не</w:t>
      </w:r>
      <w:r>
        <w:t>обходимой для выполнения функций по борьбе с коррупцией, в том числе из автоматизированных информационных, справочных систем и банков данных.</w:t>
      </w:r>
    </w:p>
    <w:p w14:paraId="52F81BA0" w14:textId="77777777" w:rsidR="00000000" w:rsidRDefault="00CB6EB0">
      <w:pPr>
        <w:pStyle w:val="ConsPlusNormal"/>
        <w:spacing w:before="200"/>
        <w:ind w:firstLine="540"/>
        <w:jc w:val="both"/>
      </w:pPr>
      <w:r>
        <w:t>Государственные органы и иные организации обязаны предоставлять специальным подразделениям информацию, необходимую</w:t>
      </w:r>
      <w:r>
        <w:t xml:space="preserve"> для выполнения функций по борьбе с коррупцией, в порядке, предусмотренном специальными законодательными актами, регулирующими деятельность органов прокуратуры, внутренних дел и государственной безопасности.</w:t>
      </w:r>
    </w:p>
    <w:p w14:paraId="1348B540" w14:textId="77777777" w:rsidR="00000000" w:rsidRDefault="00CB6EB0">
      <w:pPr>
        <w:pStyle w:val="ConsPlusNormal"/>
        <w:spacing w:before="200"/>
        <w:ind w:firstLine="540"/>
        <w:jc w:val="both"/>
      </w:pPr>
      <w:r>
        <w:t>Так, в соответствии со ст. 10 Закона "О прокурат</w:t>
      </w:r>
      <w:r>
        <w:t>уре Республики Беларусь" требования прокурора, вытекающие из его полномочий и предъявленные в соответствии с законодательными актами, подлежат исполнению в установленный срок всеми организациями, должностными лицами и иными гражданами, в том числе индивиду</w:t>
      </w:r>
      <w:r>
        <w:t>альными предпринимателями. При этом информация, истребуемая прокурором, предоставляется безвозмездно.</w:t>
      </w:r>
    </w:p>
    <w:p w14:paraId="675E0FD8" w14:textId="77777777" w:rsidR="00000000" w:rsidRDefault="00CB6EB0">
      <w:pPr>
        <w:pStyle w:val="ConsPlusNormal"/>
        <w:spacing w:before="200"/>
        <w:ind w:firstLine="540"/>
        <w:jc w:val="both"/>
      </w:pPr>
      <w:r>
        <w:t>В ст. 17 Закона "Об органах государственной безопасности Республики Беларусь" закреплено, что органы государственной безопасности при выполнении возложенн</w:t>
      </w:r>
      <w:r>
        <w:t>ых на них задач в пределах своей компетенции вправе запрашивать и получать безвозмездно от государственных органов, иных организаций и граждан информацию и (или) необходимые материалы, а также иметь доступ к их информационным системам, базам и банкам данны</w:t>
      </w:r>
      <w:r>
        <w:t>х в порядке, установленном законодательством Республики Беларусь.</w:t>
      </w:r>
    </w:p>
    <w:p w14:paraId="1E92C922" w14:textId="77777777" w:rsidR="00000000" w:rsidRDefault="00CB6EB0">
      <w:pPr>
        <w:pStyle w:val="ConsPlusNormal"/>
        <w:spacing w:before="200"/>
        <w:ind w:firstLine="540"/>
        <w:jc w:val="both"/>
      </w:pPr>
      <w:r>
        <w:t>Аналогичное право сотрудников внутренних дел закреплено в ст. 24 Закона "Об органах внутренних дел Республики Беларусь".</w:t>
      </w:r>
    </w:p>
    <w:p w14:paraId="003AD3E7" w14:textId="77777777" w:rsidR="00000000" w:rsidRDefault="00CB6EB0">
      <w:pPr>
        <w:pStyle w:val="ConsPlusNormal"/>
        <w:spacing w:before="200"/>
        <w:ind w:firstLine="540"/>
        <w:jc w:val="both"/>
      </w:pPr>
      <w:r>
        <w:t xml:space="preserve">Согласно ч. 2 ст. 11 Закона государственные органы, иные организации </w:t>
      </w:r>
      <w:r>
        <w:t xml:space="preserve">и их должностные лица 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 незамедлительно, а если это невозможно, то в течение трех суток (см. п. 3 </w:t>
      </w:r>
      <w:r>
        <w:t>комментария к ст. 11 Закона).</w:t>
      </w:r>
    </w:p>
    <w:p w14:paraId="6BE00162" w14:textId="77777777" w:rsidR="00000000" w:rsidRDefault="00CB6EB0">
      <w:pPr>
        <w:pStyle w:val="ConsPlusNormal"/>
        <w:spacing w:before="200"/>
        <w:ind w:firstLine="540"/>
        <w:jc w:val="both"/>
      </w:pPr>
      <w:r>
        <w:t>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w:t>
      </w:r>
      <w:r>
        <w:t>нных сведений, документов и материалов осуществляется в вышеуказанные сроки.</w:t>
      </w:r>
    </w:p>
    <w:p w14:paraId="0BA1FCD9" w14:textId="77777777" w:rsidR="00000000" w:rsidRDefault="00CB6EB0">
      <w:pPr>
        <w:pStyle w:val="ConsPlusNormal"/>
        <w:spacing w:before="200"/>
        <w:ind w:firstLine="540"/>
        <w:jc w:val="both"/>
      </w:pPr>
      <w:r>
        <w:t>Порядок предоставления государственным органам, в том числе и государственным органам, осуществляющим борьбу с коррупцией, информации из автоматизированных информационных, справоч</w:t>
      </w:r>
      <w:r>
        <w:t xml:space="preserve">ных систем и банков данных регламентирован Законом Республики Беларусь от 10.11.2008 N 455-З </w:t>
      </w:r>
      <w:r>
        <w:lastRenderedPageBreak/>
        <w:t>"Об информации, информатизации и защите информации", Положением об общегосударственной автоматизированной информационной системе, утвержденным постановлением Совет</w:t>
      </w:r>
      <w:r>
        <w:t>а Министров Республики Беларусь от 09.08.2011 N 1074 "Об оказании электронных услуг и реализации государственных функций в электронном виде посредством общегосударственной автоматизированной информационной системы".</w:t>
      </w:r>
    </w:p>
    <w:p w14:paraId="606DD670" w14:textId="77777777" w:rsidR="00000000" w:rsidRDefault="00CB6EB0">
      <w:pPr>
        <w:pStyle w:val="ConsPlusNormal"/>
        <w:spacing w:before="200"/>
        <w:ind w:firstLine="540"/>
        <w:jc w:val="both"/>
      </w:pPr>
      <w:r>
        <w:t>5.2. Сотрудники специальных подразделений наделены правом беспрепятственно прибывать в пункты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w:t>
      </w:r>
      <w:r>
        <w:t>осударственным пограничным комитетом Республики Беларусь или уполномоченными должностными лицами иных органов пограничной службы Республики Беларусь.</w:t>
      </w:r>
    </w:p>
    <w:p w14:paraId="70C87D12" w14:textId="77777777" w:rsidR="00000000" w:rsidRDefault="00CB6EB0">
      <w:pPr>
        <w:pStyle w:val="ConsPlusNormal"/>
        <w:spacing w:before="200"/>
        <w:ind w:firstLine="540"/>
        <w:jc w:val="both"/>
      </w:pPr>
      <w:r>
        <w:t>В Республике Беларусь перечень пунктов пропуска через Государственную границу Республики Беларусь утвержде</w:t>
      </w:r>
      <w:r>
        <w:t>н Указом Президента Республики Беларусь от 10.05.2006 N 313 "О пунктах пропуска через Государственную границу Республики Беларусь и видах контроля, осуществляемых в них". Кроме того, названным Указом отдельно утвержден перечень пунктов пропуска через Госуд</w:t>
      </w:r>
      <w:r>
        <w:t>арственную границу Республики Беларусь, в которых осуществляется только пограничный контроль.</w:t>
      </w:r>
    </w:p>
    <w:p w14:paraId="56731B71" w14:textId="77777777" w:rsidR="00000000" w:rsidRDefault="00CB6EB0">
      <w:pPr>
        <w:pStyle w:val="ConsPlusNormal"/>
        <w:spacing w:before="200"/>
        <w:ind w:firstLine="540"/>
        <w:jc w:val="both"/>
      </w:pPr>
      <w:r>
        <w:t>Порядок въезда (входа) в пункты пропуска через Государственную границу Республики Беларусь, передвижения в пределах пунктов пропуска и выезда (выхода) из них физи</w:t>
      </w:r>
      <w:r>
        <w:t>ческих лиц и транспортных средств, а также порядок осуществления хозяйственной и иной деятельности в пунктах пропуска определен Положением о режиме в пунктах пропуска через Государственную границу Республики Беларусь, утвержденным постановлением Совета Мин</w:t>
      </w:r>
      <w:r>
        <w:t>истров Республики Беларусь от 22.01.2009 N 70 "О мерах по реализации Закона "О Государственной границе Республики Беларусь" (далее - Положение).</w:t>
      </w:r>
    </w:p>
    <w:p w14:paraId="18F09A4A" w14:textId="77777777" w:rsidR="00000000" w:rsidRDefault="00CB6EB0">
      <w:pPr>
        <w:pStyle w:val="ConsPlusNormal"/>
        <w:spacing w:before="200"/>
        <w:ind w:firstLine="540"/>
        <w:jc w:val="both"/>
      </w:pPr>
      <w:r>
        <w:t xml:space="preserve">В частности, Положением предусмотрено, что по разрешению сотрудников органов пограничной службы осуществляются </w:t>
      </w:r>
      <w:r>
        <w:t>въезд (вход) на территорию пунктов пропуска и выезд (выход) с их территории сотрудников органов уголовного преследования, органов, осуществляющих оперативно-розыскную деятельность, прибывающих в пункты пропуска для проведения неотложных следственных действ</w:t>
      </w:r>
      <w:r>
        <w:t>ий, оперативно-розыскных мероприятий в пределах своей компетенции, - по служебным удостоверениям и пропускам, выдаваемым Государственным пограничным комитетом Республики Беларусь, начальниками территориальных органов пограничной службы.</w:t>
      </w:r>
    </w:p>
    <w:p w14:paraId="615BD35C" w14:textId="77777777" w:rsidR="00000000" w:rsidRDefault="00CB6EB0">
      <w:pPr>
        <w:pStyle w:val="ConsPlusNormal"/>
        <w:spacing w:before="200"/>
        <w:ind w:firstLine="540"/>
        <w:jc w:val="both"/>
      </w:pPr>
      <w:r>
        <w:t>Порядок выдачи и из</w:t>
      </w:r>
      <w:r>
        <w:t>ъятия начальниками территориальных органов пограничной службы пропусков для нахождения в пунктах пропуска определяется Государственным пограничным комитетом Республики Беларусь.</w:t>
      </w:r>
    </w:p>
    <w:p w14:paraId="1AC85F65" w14:textId="77777777" w:rsidR="00000000" w:rsidRDefault="00CB6EB0">
      <w:pPr>
        <w:pStyle w:val="ConsPlusNormal"/>
        <w:spacing w:before="200"/>
        <w:ind w:firstLine="540"/>
        <w:jc w:val="both"/>
      </w:pPr>
      <w:r>
        <w:t>Сотрудники органов уголовного преследования, органов, осуществляющих оперативн</w:t>
      </w:r>
      <w:r>
        <w:t xml:space="preserve">о-розыскную деятельность, следующие в пункты пропуска для проведения неотложных следственных действий, оперативно-розыскных мероприятий в пределах своей компетенции, а также служебные транспортные средства, на которых они следуют, пропускаются вне очереди </w:t>
      </w:r>
      <w:r>
        <w:t>в автодорожные пункты пропуска и пункты упрощенного пропуска.</w:t>
      </w:r>
    </w:p>
    <w:p w14:paraId="1400598B" w14:textId="77777777" w:rsidR="00000000" w:rsidRDefault="00CB6EB0">
      <w:pPr>
        <w:pStyle w:val="ConsPlusNormal"/>
        <w:spacing w:before="200"/>
        <w:ind w:firstLine="540"/>
        <w:jc w:val="both"/>
      </w:pPr>
      <w:r>
        <w:t>5.3. Специальные подразделения обладают правом приостанавливать с санкции прокурора полностью или частично на срок до десяти суток финансовые операции физических и юридических лиц, а также огран</w:t>
      </w:r>
      <w:r>
        <w:t>ичивать их в праве распоряжения имуществом, если имеются достаточные основания полагать, что денежные средства и (или) иное имущество получены от лиц, причастных к совершению коррупционных правонарушений или к легализации доходов, полученных преступным пут</w:t>
      </w:r>
      <w:r>
        <w:t>ем (абз. 4 ч. 3 ст. 8 Закона). Реализация названной нормы государственными органами, осуществляющими борьбу с коррупцией, затрагивает права физических и юридических лиц в части совершения ими финансовых операций и распоряжения имуществом.</w:t>
      </w:r>
    </w:p>
    <w:p w14:paraId="6C77F7A5" w14:textId="77777777" w:rsidR="00000000" w:rsidRDefault="00CB6EB0">
      <w:pPr>
        <w:pStyle w:val="ConsPlusNormal"/>
        <w:spacing w:before="200"/>
        <w:ind w:firstLine="540"/>
        <w:jc w:val="both"/>
      </w:pPr>
      <w:r>
        <w:t>Согласно ст. 1 За</w:t>
      </w:r>
      <w:r>
        <w:t>кона Республики Беларусь от 30.06.2014 N 165-З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под финансовой операцией н</w:t>
      </w:r>
      <w:r>
        <w:t>еобходимо понимать сделку со средствами независимо от формы и способа ее осуществления. При осуществлении банковских операций под финансовой операцией понимаются открытие счета, разовые платеж, перевод, поступление, выдача, обмен, внесение средств. При осу</w:t>
      </w:r>
      <w:r>
        <w:t>ществлении депозитарных операций под финансовой операцией понимаются открытие счетов "депо", депозитарный перевод ценных бумаг. Перечень лиц, осуществляющих финансовые операции, и порядок приостановления финансовых операций содержится в вышеназванном Закон</w:t>
      </w:r>
      <w:r>
        <w:t>е.</w:t>
      </w:r>
    </w:p>
    <w:p w14:paraId="51646017" w14:textId="77777777" w:rsidR="00000000" w:rsidRDefault="00CB6EB0">
      <w:pPr>
        <w:pStyle w:val="ConsPlusNormal"/>
        <w:spacing w:before="200"/>
        <w:ind w:firstLine="540"/>
        <w:jc w:val="both"/>
      </w:pPr>
      <w:r>
        <w:lastRenderedPageBreak/>
        <w:t>Порядок дачи санкции прокурором и его полномочия на дачу санкции регламентированы ст. 36 Закона "О прокуратуре Республики Беларусь".</w:t>
      </w:r>
    </w:p>
    <w:p w14:paraId="12C7229B" w14:textId="77777777" w:rsidR="00000000" w:rsidRDefault="00CB6EB0">
      <w:pPr>
        <w:pStyle w:val="ConsPlusNormal"/>
        <w:spacing w:before="200"/>
        <w:ind w:firstLine="540"/>
        <w:jc w:val="both"/>
      </w:pPr>
      <w:r>
        <w:t>Санкция либо отказ в ее даче оформляются прокурором в виде резолюции на постановлении о проведении действий (мероприятий</w:t>
      </w:r>
      <w:r>
        <w:t>), скрепляемой печатью соответствующей прокуратуры. В резолюции об отказе в санкции указываются мотивы, по которым принято такое решение.</w:t>
      </w:r>
    </w:p>
    <w:p w14:paraId="7C875C63" w14:textId="77777777" w:rsidR="00000000" w:rsidRDefault="00CB6EB0">
      <w:pPr>
        <w:pStyle w:val="ConsPlusNormal"/>
        <w:spacing w:before="200"/>
        <w:ind w:firstLine="540"/>
        <w:jc w:val="both"/>
      </w:pPr>
      <w:r>
        <w:t xml:space="preserve">В случае когда имеются достаточные основания полагать, что имущество, принадлежащее физическим или юридическим лицам, </w:t>
      </w:r>
      <w:r>
        <w:t>получено ими от лиц, причастных к совершению коррупционных правонарушений или к легализации доходов, полученных преступным путем, право физических или юридических лиц на распоряжение имуществом может быть ограничено посредством применения меры процессуальн</w:t>
      </w:r>
      <w:r>
        <w:t>ого принуждения в виде наложения ареста на имущество физических лиц. Арест на имущество юридических лиц может налагаться лишь в том случае, если они несут по закону материальную ответственность за действия обвиняемого или подозреваемого.</w:t>
      </w:r>
    </w:p>
    <w:p w14:paraId="6FF03820" w14:textId="77777777" w:rsidR="00000000" w:rsidRDefault="00CB6EB0">
      <w:pPr>
        <w:pStyle w:val="ConsPlusNormal"/>
        <w:spacing w:before="200"/>
        <w:ind w:firstLine="540"/>
        <w:jc w:val="both"/>
      </w:pPr>
      <w:r>
        <w:t>Основания и порядо</w:t>
      </w:r>
      <w:r>
        <w:t>к наложения ареста на имущество регламентируются ст. 132 УПК.</w:t>
      </w:r>
    </w:p>
    <w:p w14:paraId="6DA60EB2" w14:textId="77777777" w:rsidR="00000000" w:rsidRDefault="00CB6EB0">
      <w:pPr>
        <w:pStyle w:val="ConsPlusNormal"/>
        <w:spacing w:before="200"/>
        <w:ind w:firstLine="540"/>
        <w:jc w:val="both"/>
      </w:pPr>
      <w:r>
        <w:t>5.4. Порядок внесения органами, осуществляющими борьбу с коррупцией, представлений об аннулировании специальных разрешений (лицензий) на осуществление отдельных видов деятельности регламентирова</w:t>
      </w:r>
      <w:r>
        <w:t>н Указом Президента Республики Беларусь от 01.09.2010 N 450 "О лицензировании отдельных видов деятельности".</w:t>
      </w:r>
    </w:p>
    <w:p w14:paraId="168EB23C" w14:textId="77777777" w:rsidR="00000000" w:rsidRDefault="00CB6EB0">
      <w:pPr>
        <w:pStyle w:val="ConsPlusNormal"/>
        <w:spacing w:before="200"/>
        <w:ind w:firstLine="540"/>
        <w:jc w:val="both"/>
      </w:pPr>
      <w:r>
        <w:t>Вопрос о приостановлении финансовых операций физических и юридических лиц, ограничении их в праве распоряжения имуществом, а также об аннулировании</w:t>
      </w:r>
      <w:r>
        <w:t xml:space="preserve"> специальных разрешений (лицензий) на осуществление отдельных видов деятельности специальными подразделениями органов прокуратуры рассматривается в порядке и на основаниях, предусмотренных приказом Генерального прокурора Республики Беларусь от 30.01.2009 N</w:t>
      </w:r>
      <w:r>
        <w:t xml:space="preserve"> 8 "Об обеспечении осуществления специальными подразделениями органов прокуратуры по борьбе с коррупцией и организованной преступностью отдельных полномочий, предоставленных законодательством".</w:t>
      </w:r>
    </w:p>
    <w:p w14:paraId="7B586D1A" w14:textId="77777777" w:rsidR="00000000" w:rsidRDefault="00CB6EB0">
      <w:pPr>
        <w:pStyle w:val="ConsPlusNormal"/>
        <w:spacing w:before="200"/>
        <w:ind w:firstLine="540"/>
        <w:jc w:val="both"/>
      </w:pPr>
      <w:r>
        <w:t>5.5. Специальные подразделения по борьбе с коррупцией осуществ</w:t>
      </w:r>
      <w:r>
        <w:t>ляет иные полномочия в сфере борьбы с коррупцией, установленные законодательными актами Республики Беларусь.</w:t>
      </w:r>
    </w:p>
    <w:p w14:paraId="0A5E7F53" w14:textId="77777777" w:rsidR="00000000" w:rsidRDefault="00CB6EB0">
      <w:pPr>
        <w:pStyle w:val="ConsPlusNormal"/>
        <w:jc w:val="both"/>
      </w:pPr>
    </w:p>
    <w:p w14:paraId="664756D0" w14:textId="77777777" w:rsidR="00000000" w:rsidRDefault="00CB6EB0">
      <w:pPr>
        <w:pStyle w:val="ConsPlusNormal"/>
        <w:ind w:firstLine="540"/>
        <w:jc w:val="both"/>
        <w:outlineLvl w:val="1"/>
      </w:pPr>
      <w:r>
        <w:t>Статья 9. Государственные органы и иные организации, участвующие в борьбе с коррупцией</w:t>
      </w:r>
    </w:p>
    <w:p w14:paraId="59DA4439" w14:textId="77777777" w:rsidR="00000000" w:rsidRDefault="00CB6EB0">
      <w:pPr>
        <w:pStyle w:val="ConsPlusNormal"/>
        <w:jc w:val="both"/>
      </w:pPr>
    </w:p>
    <w:p w14:paraId="257836AB" w14:textId="77777777" w:rsidR="00000000" w:rsidRDefault="00CB6EB0">
      <w:pPr>
        <w:pStyle w:val="ConsPlusNormal"/>
        <w:ind w:firstLine="540"/>
        <w:jc w:val="both"/>
      </w:pPr>
      <w:bookmarkStart w:id="62" w:name="Par843"/>
      <w:bookmarkEnd w:id="62"/>
      <w:r>
        <w:t>Комментарий к статье 9</w:t>
      </w:r>
    </w:p>
    <w:p w14:paraId="0FD6108C" w14:textId="77777777" w:rsidR="00000000" w:rsidRDefault="00CB6EB0">
      <w:pPr>
        <w:pStyle w:val="ConsPlusNormal"/>
        <w:jc w:val="both"/>
      </w:pPr>
    </w:p>
    <w:p w14:paraId="224576D8" w14:textId="77777777" w:rsidR="00000000" w:rsidRDefault="00CB6EB0">
      <w:pPr>
        <w:pStyle w:val="ConsPlusNormal"/>
        <w:ind w:firstLine="540"/>
        <w:jc w:val="both"/>
      </w:pPr>
      <w:r>
        <w:t>1. К числу органов, уч</w:t>
      </w:r>
      <w:r>
        <w:t>аствующих в борьбе с коррупцией, отнесены Следственный комитет Республики Беларусь, Комитет государственного контроля Республики Беларусь и его органы, Государственный таможенный комитет Республики Беларусь и таможни, Государственный пограничный комитет Ре</w:t>
      </w:r>
      <w:r>
        <w:t>спублики Беларусь и иные органы пограничной службы Республики Беларусь, Министерство по налогам и сборам Республики Беларусь и его инспекции, Министерство финансов Республики Беларусь и его территориальные органы, Национальный банк Республики Беларусь, дру</w:t>
      </w:r>
      <w:r>
        <w:t>гие банки и небанковские кредитно-финансовые организации, а также другие государственные органы и иные организации. Перечень органов, участвующих в борьбе с коррупцией, не является исчерпывающим. Практически любой государственный орган или иная организация</w:t>
      </w:r>
      <w:r>
        <w:t xml:space="preserve"> может принимать в пределах своей компетенции участие в борьбе с коррупцией. Участие государственных органов и иных организаций в борьбе с этим общественно опасным явлением регулируется законодательством Республики Беларусь.</w:t>
      </w:r>
    </w:p>
    <w:p w14:paraId="5DED07D8" w14:textId="77777777" w:rsidR="00000000" w:rsidRDefault="00CB6EB0">
      <w:pPr>
        <w:pStyle w:val="ConsPlusNormal"/>
        <w:spacing w:before="200"/>
        <w:ind w:firstLine="540"/>
        <w:jc w:val="both"/>
      </w:pPr>
      <w:r>
        <w:t>2. Следственный комитет Республ</w:t>
      </w:r>
      <w:r>
        <w:t>ики Беларусь является государственным правоохранительным органом и органом предварительного расследования, подчиненным Президенту Республики Беларусь и осуществляющим в соответствии с законодательными актами полномочия в сфере досудебного производства.</w:t>
      </w:r>
    </w:p>
    <w:p w14:paraId="6952DF54" w14:textId="77777777" w:rsidR="00000000" w:rsidRDefault="00CB6EB0">
      <w:pPr>
        <w:pStyle w:val="ConsPlusNormal"/>
        <w:spacing w:before="200"/>
        <w:ind w:firstLine="540"/>
        <w:jc w:val="both"/>
      </w:pPr>
      <w:r>
        <w:t>К к</w:t>
      </w:r>
      <w:r>
        <w:t>омпетенции Следственного комитета относится в соответствии со ст. 182 УПК расследование по уголовным делам о преступлениях, предусмотренных статьями Особенной части УК, за исключением дел о преступлениях, предусмотренных ст. 124 - 126, 229, 289 - 290-5, ч.</w:t>
      </w:r>
      <w:r>
        <w:t xml:space="preserve"> 4 ст. 294, ч. 4 ст. 295, ч. 4 ст. 309, ч. 3 ст. 311, ч. 3 ст. 322, ч. 3 ст. 323, ч. 3 ст. 324, ч. 2 ст. 333, ст. 356 - 361-3, 373 - 375 УК.</w:t>
      </w:r>
    </w:p>
    <w:p w14:paraId="2B4E8F01" w14:textId="77777777" w:rsidR="00000000" w:rsidRDefault="00CB6EB0">
      <w:pPr>
        <w:pStyle w:val="ConsPlusNormal"/>
        <w:spacing w:before="200"/>
        <w:ind w:firstLine="540"/>
        <w:jc w:val="both"/>
      </w:pPr>
      <w:r>
        <w:t>В том числе Следственный комитет Республики Беларусь расследует уголовные дела о коррупционных преступлениях. Кроме</w:t>
      </w:r>
      <w:r>
        <w:t xml:space="preserve"> того, Следственный комитет Республики Беларусь в пределах своей </w:t>
      </w:r>
      <w:r>
        <w:lastRenderedPageBreak/>
        <w:t>компетенции принимает участие в реализации государственной уголовной политики, разработке предложений по совершенствованию правового регулирования в сфере правоохранительной деятельности; осу</w:t>
      </w:r>
      <w:r>
        <w:t>ществляет в пределах своей компетенции международное сотрудничество в сфере досудебного уголовного производства и реализует иные полномочия по вопросам, касающимся борьбы с коррупцией.</w:t>
      </w:r>
    </w:p>
    <w:p w14:paraId="7FD0EC01" w14:textId="77777777" w:rsidR="00000000" w:rsidRDefault="00CB6EB0">
      <w:pPr>
        <w:pStyle w:val="ConsPlusNormal"/>
        <w:spacing w:before="200"/>
        <w:ind w:firstLine="540"/>
        <w:jc w:val="both"/>
      </w:pPr>
      <w:r>
        <w:t>3. К компетенции Комитета государственного контроля Республики Беларусь</w:t>
      </w:r>
      <w:r>
        <w:t xml:space="preserve"> и его органов в сфере борьбы с коррупцией относятся: предупреждение, выявление и пресечение правонарушений в экономической сфере; принятие эффективных мер по предотвращению легализации доходов, полученных преступным путем, и финансирования террористическо</w:t>
      </w:r>
      <w:r>
        <w:t>й деятельности; проведение комплексных мероприятий по выявлению системных нарушений законодательства и отрицательных тенденций в экономике и социальной сфере; осуществление государственного контроля за эффективным и рациональным использованием организациям</w:t>
      </w:r>
      <w:r>
        <w:t>и и индивидуальными предпринимателями бюджетных средств и государственной собственности и др.</w:t>
      </w:r>
    </w:p>
    <w:p w14:paraId="0CFAEFFB" w14:textId="77777777" w:rsidR="00000000" w:rsidRDefault="00CB6EB0">
      <w:pPr>
        <w:pStyle w:val="ConsPlusNormal"/>
        <w:spacing w:before="200"/>
        <w:ind w:firstLine="540"/>
        <w:jc w:val="both"/>
      </w:pPr>
      <w:r>
        <w:t>3.1. Департамент финансового мониторинга Комитета государственного контроля Республики Беларусь является органом финансового мониторинга, уполномоченным в соответствии с законодательством Республики Беларусь осуществлять деятельность по предотвращению лега</w:t>
      </w:r>
      <w:r>
        <w:t>лизации доходов, полученных преступным путем, и финансирования террористической деятельности.</w:t>
      </w:r>
    </w:p>
    <w:p w14:paraId="11D52F5A" w14:textId="77777777" w:rsidR="00000000" w:rsidRDefault="00CB6EB0">
      <w:pPr>
        <w:pStyle w:val="ConsPlusNormal"/>
        <w:spacing w:before="200"/>
        <w:ind w:firstLine="540"/>
        <w:jc w:val="both"/>
      </w:pPr>
      <w:r>
        <w:t>В рамках противодействия коррупции Департамент финансового мониторинга Республики Беларусь принимает меры по противодействию легализации доходов, полученных в рез</w:t>
      </w:r>
      <w:r>
        <w:t>ультате коррупционных преступлений, а также осуществляет международное сотрудничество в указанной сфере. В частности, Департамент финансового мониторинга Республики Беларусь осуществляет сбор и анализ информации о подозрительных финансовых операциях, осуще</w:t>
      </w:r>
      <w:r>
        <w:t xml:space="preserve">ствляет проверку информации и устанавливает признаки легализации доходов, полученных в результате коррупционных деяний. Он наделен правом приостановления финансовых операций (за исключением операций по поступлению денежных средств) при наличии достаточных </w:t>
      </w:r>
      <w:r>
        <w:t>оснований, свидетельствующих о том, что финансовые операции связаны с получением или легализацией доходов, полученных вследствие совершения коррупционных преступных деяний. Информацию о финансовых операциях, которые связаны с получением или легализацией та</w:t>
      </w:r>
      <w:r>
        <w:t>ких доходов, Департамент финансового мониторинга Республики Беларусь направляет в органы уголовного преследования.</w:t>
      </w:r>
    </w:p>
    <w:p w14:paraId="3A8647E4" w14:textId="77777777" w:rsidR="00000000" w:rsidRDefault="00CB6EB0">
      <w:pPr>
        <w:pStyle w:val="ConsPlusNormal"/>
        <w:spacing w:before="200"/>
        <w:ind w:firstLine="540"/>
        <w:jc w:val="both"/>
      </w:pPr>
      <w:r>
        <w:t>3.2. Органы финансовых расследований Комитета государственного контроля Республики Беларусь являются государственными правоохранительными орг</w:t>
      </w:r>
      <w:r>
        <w:t>анами, обеспечивающими экономическую безопасность Республики Беларусь в соответствии с задачами, возложенными на них законодательными актами Республики Беларусь. К числу основных задач органов финансовых расследований в сфере противодействия коррупции отно</w:t>
      </w:r>
      <w:r>
        <w:t>сятся: защита интересов общества и государства от преступных и иных противоправных посягательств в экономической сфере, обеспечение экономической безопасности Республики Беларусь; профилактика, выявление и пресечение преступлений и административных правона</w:t>
      </w:r>
      <w:r>
        <w:t>рушений в экономической сфере, в том числе коррупционных правонарушений, и др. Органы финансовых расследований Комитета государственного контроля Республики Беларусь наделены правом осуществления оперативно-розыскной деятельности.</w:t>
      </w:r>
    </w:p>
    <w:p w14:paraId="4C80D882" w14:textId="77777777" w:rsidR="00000000" w:rsidRDefault="00CB6EB0">
      <w:pPr>
        <w:pStyle w:val="ConsPlusNormal"/>
        <w:spacing w:before="200"/>
        <w:ind w:firstLine="540"/>
        <w:jc w:val="both"/>
      </w:pPr>
      <w:r>
        <w:t>4. Государственный таможе</w:t>
      </w:r>
      <w:r>
        <w:t>нный комитет Республики Беларусь и таможни Республики Беларусь также относятся к органам, участвующим в борьбе с коррупцией. Государственный таможенный комитет Республики Беларусь является республиканским органом государственного управления, который провод</w:t>
      </w:r>
      <w:r>
        <w:t>ит государственную таможенную политику и осуществляет непосредственное руководство таможенным делом.</w:t>
      </w:r>
    </w:p>
    <w:p w14:paraId="05FED589" w14:textId="77777777" w:rsidR="00000000" w:rsidRDefault="00CB6EB0">
      <w:pPr>
        <w:pStyle w:val="ConsPlusNormal"/>
        <w:spacing w:before="200"/>
        <w:ind w:firstLine="540"/>
        <w:jc w:val="both"/>
      </w:pPr>
      <w:r>
        <w:t>К числу основных задач Государственного таможенного комитета Республики Беларусь и таможен Республики Беларусь в области борьбы с коррупцией относятся соде</w:t>
      </w:r>
      <w:r>
        <w:t>йствие органам, осуществляющим борьбу с коррупцией, организация профилактики коррупционных правонарушений, предупреждение и пресечение контрабанды, в том числе совершаемой должностными лицами или при их соучастии, а также предупреждение, выявление и пресеч</w:t>
      </w:r>
      <w:r>
        <w:t>ение коррупционных правонарушений, совершаемых работниками таможенных органов.</w:t>
      </w:r>
    </w:p>
    <w:p w14:paraId="1C52A83C" w14:textId="77777777" w:rsidR="00000000" w:rsidRDefault="00CB6EB0">
      <w:pPr>
        <w:pStyle w:val="ConsPlusNormal"/>
        <w:spacing w:before="200"/>
        <w:ind w:firstLine="540"/>
        <w:jc w:val="both"/>
      </w:pPr>
      <w:r>
        <w:t>5. К органам, участвующим в борьбе с коррупцией, относятся Государственный пограничный комитет Республики Беларусь и иные органы пограничной службы Республики Беларусь. Органы п</w:t>
      </w:r>
      <w:r>
        <w:t>ограничной службы выполняют задачи в области борьбы с коррупцией в процессе обеспечения пограничной безопасности и выполнения иных возложенных на них задач. Государственный пограничный комитет Республики Беларусь также обеспечивает предупреждение, выявлени</w:t>
      </w:r>
      <w:r>
        <w:t xml:space="preserve">е и пресечение коррупционных </w:t>
      </w:r>
      <w:r>
        <w:lastRenderedPageBreak/>
        <w:t>правонарушений в деятельности должностных лиц органов пограничной службы.</w:t>
      </w:r>
    </w:p>
    <w:p w14:paraId="2A0CD9DE" w14:textId="77777777" w:rsidR="00000000" w:rsidRDefault="00CB6EB0">
      <w:pPr>
        <w:pStyle w:val="ConsPlusNormal"/>
        <w:spacing w:before="200"/>
        <w:ind w:firstLine="540"/>
        <w:jc w:val="both"/>
      </w:pPr>
      <w:r>
        <w:t>6. Министерство по налогам и сборам Республики Беларусь и его инспекции участвуют в борьбе с коррупцией в ходе выполнения возложенных на них задач, в час</w:t>
      </w:r>
      <w:r>
        <w:t>тности в ходе осуществления в пределах своей компетенции контроля за соблюдением налогового законодательства, декларирования физическими лицами доходов и имущества.</w:t>
      </w:r>
    </w:p>
    <w:p w14:paraId="4A0EEBD8" w14:textId="77777777" w:rsidR="00000000" w:rsidRDefault="00CB6EB0">
      <w:pPr>
        <w:pStyle w:val="ConsPlusNormal"/>
        <w:spacing w:before="200"/>
        <w:ind w:firstLine="540"/>
        <w:jc w:val="both"/>
      </w:pPr>
      <w:r>
        <w:t>7. Министерство финансов Республики Беларусь и его территориальные органы участвуют в борьб</w:t>
      </w:r>
      <w:r>
        <w:t>е с коррупцией при осуществлении контроля за соблюдением финансовых интересов государства, осуществлении надзора за состоянием ведомственного контроля финансово-хозяйственной деятельности организаций и пр. Важная роль в участии в борьбе с коррупцией принад</w:t>
      </w:r>
      <w:r>
        <w:t>лежит Главному контрольно-ревизионному управлению Министерства финансов Республики Беларусь.</w:t>
      </w:r>
    </w:p>
    <w:p w14:paraId="397AA146" w14:textId="77777777" w:rsidR="00000000" w:rsidRDefault="00CB6EB0">
      <w:pPr>
        <w:pStyle w:val="ConsPlusNormal"/>
        <w:spacing w:before="200"/>
        <w:ind w:firstLine="540"/>
        <w:jc w:val="both"/>
      </w:pPr>
      <w:r>
        <w:t>8. Национальный банк Республики Беларусь, другие банки и небанковские кредитные организации участвуют в борьбе с коррупцией при реализации возложенных на них задач</w:t>
      </w:r>
      <w:r>
        <w:t>, в частности предоставляют в соответствии с законодательством правоохранительным органам и судам по уголовным делам о коррупционных преступлениях сведения, составляющие банковскую тайну юридических, физических лиц и индивидуальных предпринимателей; органи</w:t>
      </w:r>
      <w:r>
        <w:t>зуют внутренний контроль в сфере предотвращения легализации доходов, полученных преступным путем, в том числе в результате коррупционных преступлений.</w:t>
      </w:r>
    </w:p>
    <w:p w14:paraId="3089D22C" w14:textId="77777777" w:rsidR="00000000" w:rsidRDefault="00CB6EB0">
      <w:pPr>
        <w:pStyle w:val="ConsPlusNormal"/>
        <w:spacing w:before="200"/>
        <w:ind w:firstLine="540"/>
        <w:jc w:val="both"/>
      </w:pPr>
      <w:r>
        <w:t xml:space="preserve">9. Следует также отметить, что согласно постановлению Совета Министров Республики Беларусь от 26.12.2011 </w:t>
      </w:r>
      <w:r>
        <w:t>N 1732 "Об утверждении Типового положения о комиссии по противодействию коррупции" республиканские органы государственного управления и иные государственные организации, подчиненные Правительству Республики Беларусь, областные, Минский городской, городские</w:t>
      </w:r>
      <w:r>
        <w:t>, районные исполкомы, местные администрации районов в городах обязаны создать комиссии по противодействию коррупции в соответствии с Типовым положением о комиссии по противодействию коррупции, которое утверждено вышеназванным постановлением. Основными зада</w:t>
      </w:r>
      <w:r>
        <w:t>чами таких комиссий являются: аккумулирование информации о нарушениях законодательства о борьбе с коррупцией, обобщение и анализ такой информации, определение коррупционных рисков и мер по их нейтрализации, взаимодействие с государственными органами, осуще</w:t>
      </w:r>
      <w:r>
        <w:t>ствляющими борьбу с коррупцией, общественными объединениями и иными организациями по вопросам противодействия коррупции и др.</w:t>
      </w:r>
    </w:p>
    <w:p w14:paraId="3250B05C" w14:textId="77777777" w:rsidR="00000000" w:rsidRDefault="00CB6EB0">
      <w:pPr>
        <w:pStyle w:val="ConsPlusNormal"/>
        <w:spacing w:before="200"/>
        <w:ind w:firstLine="540"/>
        <w:jc w:val="both"/>
      </w:pPr>
      <w:r>
        <w:t xml:space="preserve">10. Участие в борьбе с коррупцией принимают другие государственные органы и иные организации в соответствии с их компетенцией и в </w:t>
      </w:r>
      <w:r>
        <w:t>порядке, установленном законодательством Республики Беларусь.</w:t>
      </w:r>
    </w:p>
    <w:p w14:paraId="5C8A931C" w14:textId="77777777" w:rsidR="00000000" w:rsidRDefault="00CB6EB0">
      <w:pPr>
        <w:pStyle w:val="ConsPlusNormal"/>
        <w:spacing w:before="200"/>
        <w:ind w:firstLine="540"/>
        <w:jc w:val="both"/>
      </w:pPr>
      <w:r>
        <w:t>11. Общественные объединения участвуют в борьбе с коррупцией, осуществляя общественный контроль, участвуя в разработке и обсуждении проектов нормативных правовых актов в сфере борьбы с коррупцие</w:t>
      </w:r>
      <w:r>
        <w:t>й, в деятельности комиссий по противодействию коррупции. Представители общественных объединений могут принимать участие в деятельности общественных советов по борьбе с коррупцией, создаваемых в государственных органах, в реализации совместных мероприятий и</w:t>
      </w:r>
      <w:r>
        <w:t xml:space="preserve"> программ по предупреждению коррупции и т.д.</w:t>
      </w:r>
    </w:p>
    <w:p w14:paraId="4B3A8345" w14:textId="77777777" w:rsidR="00000000" w:rsidRDefault="00CB6EB0">
      <w:pPr>
        <w:pStyle w:val="ConsPlusNormal"/>
        <w:jc w:val="both"/>
      </w:pPr>
    </w:p>
    <w:p w14:paraId="1ECACFB3" w14:textId="77777777" w:rsidR="00000000" w:rsidRDefault="00CB6EB0">
      <w:pPr>
        <w:pStyle w:val="ConsPlusNormal"/>
        <w:ind w:firstLine="540"/>
        <w:jc w:val="both"/>
        <w:outlineLvl w:val="1"/>
      </w:pPr>
      <w:r>
        <w:t>Статья 10. Взаимодействие государственных органов и иных организаций в сфере борьбы с коррупцией</w:t>
      </w:r>
    </w:p>
    <w:p w14:paraId="658ED380" w14:textId="77777777" w:rsidR="00000000" w:rsidRDefault="00CB6EB0">
      <w:pPr>
        <w:pStyle w:val="ConsPlusNormal"/>
        <w:jc w:val="both"/>
      </w:pPr>
    </w:p>
    <w:p w14:paraId="3354CEA9" w14:textId="77777777" w:rsidR="00000000" w:rsidRDefault="00CB6EB0">
      <w:pPr>
        <w:pStyle w:val="ConsPlusNormal"/>
        <w:ind w:firstLine="540"/>
        <w:jc w:val="both"/>
      </w:pPr>
      <w:bookmarkStart w:id="63" w:name="Par865"/>
      <w:bookmarkEnd w:id="63"/>
      <w:r>
        <w:t>Комментарий к статье 10</w:t>
      </w:r>
    </w:p>
    <w:p w14:paraId="5788F838" w14:textId="77777777" w:rsidR="00000000" w:rsidRDefault="00CB6EB0">
      <w:pPr>
        <w:pStyle w:val="ConsPlusNormal"/>
        <w:jc w:val="both"/>
      </w:pPr>
    </w:p>
    <w:p w14:paraId="3CA7597B" w14:textId="77777777" w:rsidR="00000000" w:rsidRDefault="00CB6EB0">
      <w:pPr>
        <w:pStyle w:val="ConsPlusNormal"/>
        <w:ind w:firstLine="540"/>
        <w:jc w:val="both"/>
      </w:pPr>
      <w:r>
        <w:t>Частью 1 комментируемой статьи на государственные органы и иные организации</w:t>
      </w:r>
      <w:r>
        <w:t xml:space="preserve"> возложена обязанность передавать государственным органам, осуществляющим борьбу с коррупцией, информацию, связанную с фактами, свидетельствующими о коррупции. В ст. 43 Закона закреплено, что руководители государственных органов и иных организаций в предел</w:t>
      </w:r>
      <w:r>
        <w:t>ах своей компетенции обязаны 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w:t>
      </w:r>
      <w:r>
        <w:t>мента, когда им стало известно о совершении таких правонарушений (см. комментарий к ст. 43 Закона).</w:t>
      </w:r>
    </w:p>
    <w:p w14:paraId="7B20950D" w14:textId="77777777" w:rsidR="00000000" w:rsidRDefault="00CB6EB0">
      <w:pPr>
        <w:pStyle w:val="ConsPlusNormal"/>
        <w:spacing w:before="200"/>
        <w:ind w:firstLine="540"/>
        <w:jc w:val="both"/>
      </w:pPr>
      <w:r>
        <w:t>За сообщение заведомо ложных или клеветнических сведений руководитель государственного органа или иной организации может быть привлечен к установленной зако</w:t>
      </w:r>
      <w:r>
        <w:t xml:space="preserve">нодательством уголовной, административной или иной ответственности (например, к уголовной ответственности по ст. 188, 400 УК или другим статьям УК, за заведомо ложное сообщение об административном правонарушении - по ст. 24.4 </w:t>
      </w:r>
      <w:r>
        <w:lastRenderedPageBreak/>
        <w:t>КоАП и т.д.).</w:t>
      </w:r>
    </w:p>
    <w:p w14:paraId="2C031DF8" w14:textId="77777777" w:rsidR="00000000" w:rsidRDefault="00CB6EB0">
      <w:pPr>
        <w:pStyle w:val="ConsPlusNormal"/>
        <w:spacing w:before="200"/>
        <w:ind w:firstLine="540"/>
        <w:jc w:val="both"/>
      </w:pPr>
      <w:r>
        <w:t>Порядок и услови</w:t>
      </w:r>
      <w:r>
        <w:t>я взаимодействия органов, осуществляющих борьбу с коррупцией, регламентируются постановлениями, приказами и инструкциями указанных органов.</w:t>
      </w:r>
    </w:p>
    <w:p w14:paraId="0EA16B85" w14:textId="77777777" w:rsidR="00000000" w:rsidRDefault="00CB6EB0">
      <w:pPr>
        <w:pStyle w:val="ConsPlusNormal"/>
        <w:spacing w:before="200"/>
        <w:ind w:firstLine="540"/>
        <w:jc w:val="both"/>
      </w:pPr>
      <w:r>
        <w:t>Государственные органы, осуществляющие борьбу с коррупцией, могут обмениваться необходимой информацией с органами ин</w:t>
      </w:r>
      <w:r>
        <w:t xml:space="preserve">остранных государств, осуществляющими деятельность в сфере борьбы с коррупцией. Порядок обмена указанной информацией устанавливается международными договорами Республики Беларусь, например Конвенцией о правовой помощи и правовых отношениях по гражданским, </w:t>
      </w:r>
      <w:r>
        <w:t>семейным и уголовным делам (заключена в г. Кишиневе 07.10.2002), Конвенцией о правовой помощи по гражданским, семейным и уголовным делам (заключена в г. Минске 22.01.1993), двусторонними договорами о правовой помощи, соглашениями об обмене информацией и др</w:t>
      </w:r>
      <w:r>
        <w:t>.</w:t>
      </w:r>
    </w:p>
    <w:p w14:paraId="61A6782C" w14:textId="77777777" w:rsidR="00000000" w:rsidRDefault="00CB6EB0">
      <w:pPr>
        <w:pStyle w:val="ConsPlusNormal"/>
        <w:jc w:val="both"/>
      </w:pPr>
    </w:p>
    <w:p w14:paraId="4A5D2C4A" w14:textId="77777777" w:rsidR="00000000" w:rsidRDefault="00CB6EB0">
      <w:pPr>
        <w:pStyle w:val="ConsPlusNormal"/>
        <w:ind w:firstLine="540"/>
        <w:jc w:val="both"/>
        <w:outlineLvl w:val="1"/>
      </w:pPr>
      <w:r>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14:paraId="7378F9D5" w14:textId="77777777" w:rsidR="00000000" w:rsidRDefault="00CB6EB0">
      <w:pPr>
        <w:pStyle w:val="ConsPlusNormal"/>
        <w:jc w:val="both"/>
      </w:pPr>
    </w:p>
    <w:p w14:paraId="03155040" w14:textId="77777777" w:rsidR="00000000" w:rsidRDefault="00CB6EB0">
      <w:pPr>
        <w:pStyle w:val="ConsPlusNormal"/>
        <w:ind w:firstLine="540"/>
        <w:jc w:val="both"/>
      </w:pPr>
      <w:r>
        <w:t>Комментарий к статье 11</w:t>
      </w:r>
    </w:p>
    <w:p w14:paraId="63B46211" w14:textId="77777777" w:rsidR="00000000" w:rsidRDefault="00CB6EB0">
      <w:pPr>
        <w:pStyle w:val="ConsPlusNormal"/>
        <w:jc w:val="both"/>
      </w:pPr>
    </w:p>
    <w:p w14:paraId="1A231693" w14:textId="77777777" w:rsidR="00000000" w:rsidRDefault="00CB6EB0">
      <w:pPr>
        <w:pStyle w:val="ConsPlusNormal"/>
        <w:ind w:firstLine="540"/>
        <w:jc w:val="both"/>
      </w:pPr>
      <w:r>
        <w:t>1. В соответствии со ст. 10 Закона 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 Порядок и условия взаимодействия г</w:t>
      </w:r>
      <w:r>
        <w:t>осударственных органов, осуществляющих борьбу с коррупцией, определяются ими совместно.</w:t>
      </w:r>
    </w:p>
    <w:p w14:paraId="4F25BB33" w14:textId="77777777" w:rsidR="00000000" w:rsidRDefault="00CB6EB0">
      <w:pPr>
        <w:pStyle w:val="ConsPlusNormal"/>
        <w:spacing w:before="200"/>
        <w:ind w:firstLine="540"/>
        <w:jc w:val="both"/>
      </w:pPr>
      <w:r>
        <w:t>Согласно ст. 58 Закона о госслужбе в случае сомнения в правомерности полученных для исполнения приказа, распоряжения государственный служащий должен незамедлительно соо</w:t>
      </w:r>
      <w:r>
        <w:t>бщить об этом в письменной форме своему непосредственному руководителю, руководителю, издавшему приказ, распоряжение, и вышестоящему руководителю. Если вышестоящий руководитель, а в его отсутствие руководитель, издавший приказ, распоряжение, в письменной ф</w:t>
      </w:r>
      <w:r>
        <w:t>орме подтверждают указанные приказ, распоряжение, государственный служащий обязан их исполнить, за исключением случаев, когда их исполнение является административно либо уголовно наказуемым деянием.</w:t>
      </w:r>
    </w:p>
    <w:p w14:paraId="758B7D66" w14:textId="77777777" w:rsidR="00000000" w:rsidRDefault="00CB6EB0">
      <w:pPr>
        <w:pStyle w:val="ConsPlusNormal"/>
        <w:spacing w:before="200"/>
        <w:ind w:firstLine="540"/>
        <w:jc w:val="both"/>
      </w:pPr>
      <w:r>
        <w:t xml:space="preserve">Статьей 406 УК предусмотрена ответственность любого лица </w:t>
      </w:r>
      <w:r>
        <w:t>независимо от его служебного положения за недонесение о достоверно известном совершенном особо тяжком преступлении либо о достоверно известном лице, совершившем данное преступление, или о месте нахождения такого лица, а также за недонесение о достоверно из</w:t>
      </w:r>
      <w:r>
        <w:t>вестном готовящемся тяжком или особо тяжком преступлении. При этом такие преступления коррупционного характера, как получение взятки (ст. 430 УК) и дача взятки (ст. 431 УК), в зависимости от квалифицирующих признаков могут входить в категорию тяжких и особ</w:t>
      </w:r>
      <w:r>
        <w:t>о тяжких.</w:t>
      </w:r>
    </w:p>
    <w:p w14:paraId="0356A526" w14:textId="77777777" w:rsidR="00000000" w:rsidRDefault="00CB6EB0">
      <w:pPr>
        <w:pStyle w:val="ConsPlusNormal"/>
        <w:spacing w:before="200"/>
        <w:ind w:firstLine="540"/>
        <w:jc w:val="both"/>
      </w:pPr>
      <w:r>
        <w:t>Не подлежат уголовной ответственности за недонесение о преступлении члены семьи и близкие родственники лица, совершившего преступление, священнослужитель, узнавший о преступлении на исповеди, а также защитник, узнавший о преступлении во время исп</w:t>
      </w:r>
      <w:r>
        <w:t>олнения своих профессиональных обязанностей.</w:t>
      </w:r>
    </w:p>
    <w:p w14:paraId="2E0A5648" w14:textId="77777777" w:rsidR="00000000" w:rsidRDefault="00CB6EB0">
      <w:pPr>
        <w:pStyle w:val="ConsPlusNormal"/>
        <w:spacing w:before="200"/>
        <w:ind w:firstLine="540"/>
        <w:jc w:val="both"/>
      </w:pPr>
      <w:r>
        <w:t>2. В правоохранительных органах изданы локальные нормативные акты, которые устанавливают обязанность должностных лиц сообщать руководству о ставших им известными фактах коррупции.</w:t>
      </w:r>
    </w:p>
    <w:p w14:paraId="5D9CD9D4" w14:textId="77777777" w:rsidR="00000000" w:rsidRDefault="00CB6EB0">
      <w:pPr>
        <w:pStyle w:val="ConsPlusNormal"/>
        <w:spacing w:before="200"/>
        <w:ind w:firstLine="540"/>
        <w:jc w:val="both"/>
      </w:pPr>
      <w:r>
        <w:t xml:space="preserve">В соответствии с подп. 1.14 п. </w:t>
      </w:r>
      <w:r>
        <w:t>1 ст. 82 НК налоговые органы и их должностные лица обязаны передавать в порядке, установленном законодательством, материалы проверок, иные материалы по фактам нарушений законодательства, за которые предусмотрена уголовная ответственность, в органы уголовно</w:t>
      </w:r>
      <w:r>
        <w:t>го преследования в соответствии с их компетенцией. Такие нарушения законодательства могут быть сопряжены в том числе с коррупцией и легализацией материальных ценностей, приобретенных преступным путем.</w:t>
      </w:r>
    </w:p>
    <w:p w14:paraId="655D7367" w14:textId="77777777" w:rsidR="00000000" w:rsidRDefault="00CB6EB0">
      <w:pPr>
        <w:pStyle w:val="ConsPlusNormal"/>
        <w:spacing w:before="200"/>
        <w:ind w:firstLine="540"/>
        <w:jc w:val="both"/>
      </w:pPr>
      <w:r>
        <w:t>Порядок передачи контролирующими (надзорными) органами,</w:t>
      </w:r>
      <w:r>
        <w:t xml:space="preserve"> к которым относятся и налоговые органы, материалов проверок в органы уголовного преследования определен в п. 76 Положения о порядке организации и проведения проверок, утвержденного Указом Президента Республики Беларусь от 16.10.2009 N 510 "О совершенствов</w:t>
      </w:r>
      <w:r>
        <w:t>ании контрольной (надзорной) деятельности в Республике Беларусь".</w:t>
      </w:r>
    </w:p>
    <w:p w14:paraId="4D212B02" w14:textId="77777777" w:rsidR="00000000" w:rsidRDefault="00CB6EB0">
      <w:pPr>
        <w:pStyle w:val="ConsPlusNormal"/>
        <w:spacing w:before="200"/>
        <w:ind w:firstLine="540"/>
        <w:jc w:val="both"/>
      </w:pPr>
      <w:r>
        <w:t>Кроме того, согласно ст. 11 Закона налоговые органы в пределах своей компетенции обязаны оказывать содействие государственным органам, осуществляющим борьбу с коррупцией, и иным организациям</w:t>
      </w:r>
      <w:r>
        <w:t xml:space="preserve">, участвующим в борьбе с коррупцией. Сведения, документы и другие материалы в сфере </w:t>
      </w:r>
      <w:r>
        <w:lastRenderedPageBreak/>
        <w:t>борьбы с коррупцией, запрашиваемые государственными органами, осуществляющими борьбу с коррупцией, налоговые органы должны предоставлять незамедлительно, а если это невозмо</w:t>
      </w:r>
      <w:r>
        <w:t>жно, то в течение трех суток.</w:t>
      </w:r>
    </w:p>
    <w:p w14:paraId="0C7BB77C" w14:textId="77777777" w:rsidR="00000000" w:rsidRDefault="00CB6EB0">
      <w:pPr>
        <w:pStyle w:val="ConsPlusNormal"/>
        <w:spacing w:before="200"/>
        <w:ind w:firstLine="540"/>
        <w:jc w:val="both"/>
      </w:pPr>
      <w:bookmarkStart w:id="64" w:name="Par884"/>
      <w:bookmarkEnd w:id="64"/>
      <w:r>
        <w:t>3. Законом предусмотрено, что специальным подразделениям по борьбе с коррупцией при выполнении возложенных на них задач предоставляется право получать безвозмездно из государственных органов и иных организаций в ус</w:t>
      </w:r>
      <w:r>
        <w:t>тановленном законодательством Республики Беларусь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 (см. п. 5.1 комментария к ст. 8 Закона).</w:t>
      </w:r>
    </w:p>
    <w:p w14:paraId="013AB5AA" w14:textId="77777777" w:rsidR="00000000" w:rsidRDefault="00CB6EB0">
      <w:pPr>
        <w:pStyle w:val="ConsPlusNormal"/>
        <w:spacing w:before="200"/>
        <w:ind w:firstLine="540"/>
        <w:jc w:val="both"/>
      </w:pPr>
      <w:r>
        <w:t>По</w:t>
      </w:r>
      <w:r>
        <w:t>рядок получения сведений, составляющих тайну (государственную тайну, служебную тайну, тайну следствия, коммерческую тайну, тайну совещания судей, тайну корреспонденции, телефонных и иных сообщений, тайну голосования, тайну судопроизводства, адвокатскую тай</w:t>
      </w:r>
      <w:r>
        <w:t>ну, врачебную тайну, банковскую тайну, налоговую тайну и др.), определяется законодательством.</w:t>
      </w:r>
    </w:p>
    <w:p w14:paraId="4457F547" w14:textId="77777777" w:rsidR="00000000" w:rsidRDefault="00CB6EB0">
      <w:pPr>
        <w:pStyle w:val="ConsPlusNormal"/>
        <w:spacing w:before="200"/>
        <w:ind w:firstLine="540"/>
        <w:jc w:val="both"/>
      </w:pPr>
      <w:r>
        <w:t>В соответствии со ст. 210 "Порядок проведения обыска и выемки" УПК постановление о проведении обыска, а также выемки документов, содержащих государственные секре</w:t>
      </w:r>
      <w:r>
        <w:t>ты или иную охраняемую законом тайну, должно быть санкционировано прокурором или его заместителем, за исключением случаев их проведения по постановлению Председателя Следственного комитета Республики Беларусь, Председателя Комитета государственной безопасн</w:t>
      </w:r>
      <w:r>
        <w:t>ости Республики Беларусь или лиц, исполняющих их обязанности.</w:t>
      </w:r>
    </w:p>
    <w:p w14:paraId="7D69794F" w14:textId="77777777" w:rsidR="00000000" w:rsidRDefault="00CB6EB0">
      <w:pPr>
        <w:pStyle w:val="ConsPlusNormal"/>
        <w:spacing w:before="200"/>
        <w:ind w:firstLine="540"/>
        <w:jc w:val="both"/>
      </w:pPr>
      <w:r>
        <w:t>Порядок получения информации, составляющей банковскую тайну, урегулирован ст. 121 Банковского кодекса Республики Беларусь, в которой предусмотрено, что сведения, составляющие банковскую тайну юр</w:t>
      </w:r>
      <w:r>
        <w:t>идических лиц и индивидуальных предпринимателей, представляются банком им самим и их уполномоченным представителям, на основании письменного согласия таких лиц, лично представленного банку, - любому третьему лицу, в объеме, необходимом для выполнения догов</w:t>
      </w:r>
      <w:r>
        <w:t>ора оказания аудиторских услуг, - аудиторским организациям (аудиторам - индивидуальным предпринимателям), оказывающим юридическому лицу или индивидуальному предпринимателю аудиторские услуги. В случаях, предусмотренных законодательными актами Республики Бе</w:t>
      </w:r>
      <w:r>
        <w:t>ларусь, сведения, составляющие банковскую тайну юридических лиц и индивидуальных предпринимателей, представляются банком:</w:t>
      </w:r>
    </w:p>
    <w:p w14:paraId="525FD32B" w14:textId="77777777" w:rsidR="00000000" w:rsidRDefault="00CB6EB0">
      <w:pPr>
        <w:pStyle w:val="ConsPlusNormal"/>
        <w:spacing w:before="200"/>
        <w:ind w:firstLine="540"/>
        <w:jc w:val="both"/>
      </w:pPr>
      <w:r>
        <w:t>- судам - по находящимся в их производстве делам;</w:t>
      </w:r>
    </w:p>
    <w:p w14:paraId="4135020C" w14:textId="77777777" w:rsidR="00000000" w:rsidRDefault="00CB6EB0">
      <w:pPr>
        <w:pStyle w:val="ConsPlusNormal"/>
        <w:spacing w:before="200"/>
        <w:ind w:firstLine="540"/>
        <w:jc w:val="both"/>
      </w:pPr>
      <w:r>
        <w:t>- судебным исполнителям - по судебным постановлениям и иным исполнительным документа</w:t>
      </w:r>
      <w:r>
        <w:t>м, находящимся в их производстве;</w:t>
      </w:r>
    </w:p>
    <w:p w14:paraId="299C4FA4" w14:textId="77777777" w:rsidR="00000000" w:rsidRDefault="00CB6EB0">
      <w:pPr>
        <w:pStyle w:val="ConsPlusNormal"/>
        <w:spacing w:before="200"/>
        <w:ind w:firstLine="540"/>
        <w:jc w:val="both"/>
      </w:pPr>
      <w:r>
        <w:t>- прокурору или его заместителю, а также с санкции прокурора или его заместителя органам дознания и предварительного следствия - по находящимся в их производстве материалам и уголовным делам;</w:t>
      </w:r>
    </w:p>
    <w:p w14:paraId="6CA812C7" w14:textId="77777777" w:rsidR="00000000" w:rsidRDefault="00CB6EB0">
      <w:pPr>
        <w:pStyle w:val="ConsPlusNormal"/>
        <w:spacing w:before="200"/>
        <w:ind w:firstLine="540"/>
        <w:jc w:val="both"/>
      </w:pPr>
      <w:r>
        <w:t xml:space="preserve">- с санкции прокурора или его </w:t>
      </w:r>
      <w:r>
        <w:t>заместителя - специальным подразделениям по борьбе с коррупцией и организованной преступностью, подразделениям по борьбе с экономическими преступлениями органов внутренних дел;</w:t>
      </w:r>
    </w:p>
    <w:p w14:paraId="06E55216" w14:textId="77777777" w:rsidR="00000000" w:rsidRDefault="00CB6EB0">
      <w:pPr>
        <w:pStyle w:val="ConsPlusNormal"/>
        <w:spacing w:before="200"/>
        <w:ind w:firstLine="540"/>
        <w:jc w:val="both"/>
      </w:pPr>
      <w:r>
        <w:t>- органам Комитета государственного контроля Республики Беларусь;</w:t>
      </w:r>
    </w:p>
    <w:p w14:paraId="268AB7C9" w14:textId="77777777" w:rsidR="00000000" w:rsidRDefault="00CB6EB0">
      <w:pPr>
        <w:pStyle w:val="ConsPlusNormal"/>
        <w:spacing w:before="200"/>
        <w:ind w:firstLine="540"/>
        <w:jc w:val="both"/>
      </w:pPr>
      <w:r>
        <w:t>- органам гос</w:t>
      </w:r>
      <w:r>
        <w:t>ударственной безопасности Республики Беларусь;</w:t>
      </w:r>
    </w:p>
    <w:p w14:paraId="32B970CA" w14:textId="77777777" w:rsidR="00000000" w:rsidRDefault="00CB6EB0">
      <w:pPr>
        <w:pStyle w:val="ConsPlusNormal"/>
        <w:spacing w:before="200"/>
        <w:ind w:firstLine="540"/>
        <w:jc w:val="both"/>
      </w:pPr>
      <w:r>
        <w:t>- налоговым и таможенным органам;</w:t>
      </w:r>
    </w:p>
    <w:p w14:paraId="0F28B5E6" w14:textId="77777777" w:rsidR="00000000" w:rsidRDefault="00CB6EB0">
      <w:pPr>
        <w:pStyle w:val="ConsPlusNormal"/>
        <w:spacing w:before="200"/>
        <w:ind w:firstLine="540"/>
        <w:jc w:val="both"/>
      </w:pPr>
      <w:r>
        <w:t>- нотариусам для совершения нотариальных действий;</w:t>
      </w:r>
    </w:p>
    <w:p w14:paraId="27D6FB18" w14:textId="77777777" w:rsidR="00000000" w:rsidRDefault="00CB6EB0">
      <w:pPr>
        <w:pStyle w:val="ConsPlusNormal"/>
        <w:spacing w:before="200"/>
        <w:ind w:firstLine="540"/>
        <w:jc w:val="both"/>
      </w:pPr>
      <w:r>
        <w:t>- Национальному банку Республики Беларусь.</w:t>
      </w:r>
    </w:p>
    <w:p w14:paraId="7D6B8695" w14:textId="77777777" w:rsidR="00000000" w:rsidRDefault="00CB6EB0">
      <w:pPr>
        <w:pStyle w:val="ConsPlusNormal"/>
        <w:spacing w:before="200"/>
        <w:ind w:firstLine="540"/>
        <w:jc w:val="both"/>
      </w:pPr>
      <w:r>
        <w:t>Сведения, составляющие банковскую тайну физических лиц, за исключением индивидуал</w:t>
      </w:r>
      <w:r>
        <w:t>ьных предпринимателей, представляются банком им самим и их уполномоченным представителям, на основании письменного согласия таких лиц, лично представленного банку, - любому третьему лицу. В случаях, предусмотренных законодательными актами Республики Белару</w:t>
      </w:r>
      <w:r>
        <w:t>сь, сведения, составляющие банковскую тайну физических лиц, за исключением индивидуальных предпринимателей, представляются банком:</w:t>
      </w:r>
    </w:p>
    <w:p w14:paraId="2116EB2E" w14:textId="77777777" w:rsidR="00000000" w:rsidRDefault="00CB6EB0">
      <w:pPr>
        <w:pStyle w:val="ConsPlusNormal"/>
        <w:spacing w:before="200"/>
        <w:ind w:firstLine="540"/>
        <w:jc w:val="both"/>
      </w:pPr>
      <w:r>
        <w:t xml:space="preserve">- судам - по находящимся в их производстве уголовным делам, по которым в соответствии с законом </w:t>
      </w:r>
      <w:r>
        <w:lastRenderedPageBreak/>
        <w:t>Республики Беларусь могут быт</w:t>
      </w:r>
      <w:r>
        <w:t>ь применены конфискация имущества и (или) иное имущественное взыскание, гражданским искам, рассматриваемым в уголовном процессе, делам об административных правонарушениях, гражданским и экономическим делам;</w:t>
      </w:r>
    </w:p>
    <w:p w14:paraId="074910AB" w14:textId="77777777" w:rsidR="00000000" w:rsidRDefault="00CB6EB0">
      <w:pPr>
        <w:pStyle w:val="ConsPlusNormal"/>
        <w:spacing w:before="200"/>
        <w:ind w:firstLine="540"/>
        <w:jc w:val="both"/>
      </w:pPr>
      <w:r>
        <w:t>- судебным исполнителям - по судебным постановлен</w:t>
      </w:r>
      <w:r>
        <w:t>иям и иным исполнительным документам, находящимся в их производстве;</w:t>
      </w:r>
    </w:p>
    <w:p w14:paraId="19111224" w14:textId="77777777" w:rsidR="00000000" w:rsidRDefault="00CB6EB0">
      <w:pPr>
        <w:pStyle w:val="ConsPlusNormal"/>
        <w:spacing w:before="200"/>
        <w:ind w:firstLine="540"/>
        <w:jc w:val="both"/>
      </w:pPr>
      <w:r>
        <w:t>- прокурору или его заместителю, а также с санкции прокурора или его заместителя органам дознания и предварительного следствия - по находящимся в их производстве материалам и уголовным де</w:t>
      </w:r>
      <w:r>
        <w:t>лам;</w:t>
      </w:r>
    </w:p>
    <w:p w14:paraId="3EF1B463" w14:textId="77777777" w:rsidR="00000000" w:rsidRDefault="00CB6EB0">
      <w:pPr>
        <w:pStyle w:val="ConsPlusNormal"/>
        <w:spacing w:before="200"/>
        <w:ind w:firstLine="540"/>
        <w:jc w:val="both"/>
      </w:pPr>
      <w:r>
        <w:t>- Департаменту финансового мониторинга Комитета государственного контроля Республики Беларусь;</w:t>
      </w:r>
    </w:p>
    <w:p w14:paraId="59A2147A" w14:textId="77777777" w:rsidR="00000000" w:rsidRDefault="00CB6EB0">
      <w:pPr>
        <w:pStyle w:val="ConsPlusNormal"/>
        <w:spacing w:before="200"/>
        <w:ind w:firstLine="540"/>
        <w:jc w:val="both"/>
      </w:pPr>
      <w:r>
        <w:t>- нотариусам для совершения нотариальных действий;</w:t>
      </w:r>
    </w:p>
    <w:p w14:paraId="39F87658" w14:textId="77777777" w:rsidR="00000000" w:rsidRDefault="00CB6EB0">
      <w:pPr>
        <w:pStyle w:val="ConsPlusNormal"/>
        <w:spacing w:before="200"/>
        <w:ind w:firstLine="540"/>
        <w:jc w:val="both"/>
      </w:pPr>
      <w:r>
        <w:t>- Национальному банку Республики Беларусь;</w:t>
      </w:r>
    </w:p>
    <w:p w14:paraId="0BE0E8A3" w14:textId="77777777" w:rsidR="00000000" w:rsidRDefault="00CB6EB0">
      <w:pPr>
        <w:pStyle w:val="ConsPlusNormal"/>
        <w:spacing w:before="200"/>
        <w:ind w:firstLine="540"/>
        <w:jc w:val="both"/>
      </w:pPr>
      <w:r>
        <w:t>- организации, осуществляющей гарантированное возмещение банковских вкладов (депозитов) физических лиц.</w:t>
      </w:r>
    </w:p>
    <w:p w14:paraId="4E496073" w14:textId="77777777" w:rsidR="00000000" w:rsidRDefault="00CB6EB0">
      <w:pPr>
        <w:pStyle w:val="ConsPlusNormal"/>
        <w:spacing w:before="200"/>
        <w:ind w:firstLine="540"/>
        <w:jc w:val="both"/>
      </w:pPr>
      <w:r>
        <w:t xml:space="preserve">Правоохранительные органы при выполнении поставленных задач могут истребовать и получать любую налоговую информацию, в том числе составляющую налоговую </w:t>
      </w:r>
      <w:r>
        <w:t>тайну.</w:t>
      </w:r>
    </w:p>
    <w:p w14:paraId="7005EE32" w14:textId="77777777" w:rsidR="00000000" w:rsidRDefault="00CB6EB0">
      <w:pPr>
        <w:pStyle w:val="ConsPlusNormal"/>
        <w:spacing w:before="200"/>
        <w:ind w:firstLine="540"/>
        <w:jc w:val="both"/>
      </w:pPr>
      <w:r>
        <w:t>Перечень сведений, составляющих налоговую тайну, определен ст. 79 НК.</w:t>
      </w:r>
    </w:p>
    <w:p w14:paraId="2E8FECE0" w14:textId="77777777" w:rsidR="00000000" w:rsidRDefault="00CB6EB0">
      <w:pPr>
        <w:pStyle w:val="ConsPlusNormal"/>
        <w:spacing w:before="200"/>
        <w:ind w:firstLine="540"/>
        <w:jc w:val="both"/>
      </w:pPr>
      <w:r>
        <w:t>Постановлением Совета Министров Республики Беларусь от 16.09.2004 N 1149 утверждено Положение о порядке хранения сведений, составляющих налоговую тайну, доступа к ним и их разглаш</w:t>
      </w:r>
      <w:r>
        <w:t>ения. Пунктом 5 Положения предусмотрено, что сведения, составляющие налоговую тайну, могут быть разглашены правоохранительным органам, а также должностным лицам этих органов при исполнении своих служебных обязанностей. Порядок представления сведений, соста</w:t>
      </w:r>
      <w:r>
        <w:t>вляющих налоговую тайну, определен законодательством Республики Беларусь. Форма представления сведений, составляющих налоговую тайну, определяется с учетом имеющихся технических возможностей компетентного органа и пользователя.</w:t>
      </w:r>
    </w:p>
    <w:p w14:paraId="627F18D3" w14:textId="77777777" w:rsidR="00000000" w:rsidRDefault="00CB6EB0">
      <w:pPr>
        <w:pStyle w:val="ConsPlusNormal"/>
        <w:jc w:val="both"/>
      </w:pPr>
    </w:p>
    <w:p w14:paraId="40E8537C" w14:textId="77777777" w:rsidR="00000000" w:rsidRDefault="00CB6EB0">
      <w:pPr>
        <w:pStyle w:val="ConsPlusNormal"/>
        <w:ind w:firstLine="540"/>
        <w:jc w:val="both"/>
        <w:outlineLvl w:val="1"/>
      </w:pPr>
      <w:r>
        <w:t>Статья 12. Информационное о</w:t>
      </w:r>
      <w:r>
        <w:t>беспечение борьбы с коррупцией</w:t>
      </w:r>
    </w:p>
    <w:p w14:paraId="2BD7870D" w14:textId="77777777" w:rsidR="00000000" w:rsidRDefault="00CB6EB0">
      <w:pPr>
        <w:pStyle w:val="ConsPlusNormal"/>
        <w:jc w:val="both"/>
      </w:pPr>
    </w:p>
    <w:p w14:paraId="0664D0BF" w14:textId="77777777" w:rsidR="00000000" w:rsidRDefault="00CB6EB0">
      <w:pPr>
        <w:pStyle w:val="ConsPlusNormal"/>
        <w:ind w:firstLine="540"/>
        <w:jc w:val="both"/>
      </w:pPr>
      <w:bookmarkStart w:id="65" w:name="Par911"/>
      <w:bookmarkEnd w:id="65"/>
      <w:r>
        <w:t>Комментарий к статье 12</w:t>
      </w:r>
    </w:p>
    <w:p w14:paraId="64A8ECC0" w14:textId="77777777" w:rsidR="00000000" w:rsidRDefault="00CB6EB0">
      <w:pPr>
        <w:pStyle w:val="ConsPlusNormal"/>
        <w:jc w:val="both"/>
      </w:pPr>
    </w:p>
    <w:p w14:paraId="3F8F78E3" w14:textId="77777777" w:rsidR="00000000" w:rsidRDefault="00CB6EB0">
      <w:pPr>
        <w:pStyle w:val="ConsPlusNormal"/>
        <w:ind w:firstLine="540"/>
        <w:jc w:val="both"/>
      </w:pPr>
      <w:r>
        <w:t>1. Информационное взаимодействие по вопросам формирования, ведения и использования единых банков данных о состоянии борьбы с коррупцией регламентируется постановлением Прокуратуры Республ</w:t>
      </w:r>
      <w:r>
        <w:t>ики Беларусь, Министерства внутренних дел Республики Беларусь, Комитета государственной безопасности Республики Беларусь от 05.04.2007 N 18/95/12 "Об информационном взаимодействии по вопросам формирования, ведения и использования единых банков данных о сос</w:t>
      </w:r>
      <w:r>
        <w:t>тоянии борьбы с коррупцией".</w:t>
      </w:r>
    </w:p>
    <w:p w14:paraId="7E1D6EF5" w14:textId="77777777" w:rsidR="00000000" w:rsidRDefault="00CB6EB0">
      <w:pPr>
        <w:pStyle w:val="ConsPlusNormal"/>
        <w:spacing w:before="200"/>
        <w:ind w:firstLine="540"/>
        <w:jc w:val="both"/>
      </w:pPr>
      <w:r>
        <w:t>2. В соответствии с п. 2 вышеназванного постановления Генеральная прокуратура Республики Беларусь:</w:t>
      </w:r>
    </w:p>
    <w:p w14:paraId="4A36ACAE" w14:textId="77777777" w:rsidR="00000000" w:rsidRDefault="00CB6EB0">
      <w:pPr>
        <w:pStyle w:val="ConsPlusNormal"/>
        <w:spacing w:before="200"/>
        <w:ind w:firstLine="540"/>
        <w:jc w:val="both"/>
      </w:pPr>
      <w:r>
        <w:t>- формирует и ведет единые банки данных о состоянии борьбы с коррупцией;</w:t>
      </w:r>
    </w:p>
    <w:p w14:paraId="2E8B7CD5" w14:textId="77777777" w:rsidR="00000000" w:rsidRDefault="00CB6EB0">
      <w:pPr>
        <w:pStyle w:val="ConsPlusNormal"/>
        <w:spacing w:before="200"/>
        <w:ind w:firstLine="540"/>
        <w:jc w:val="both"/>
      </w:pPr>
      <w:r>
        <w:t>- осуществляет прием, обработку и анализ передаваемых М</w:t>
      </w:r>
      <w:r>
        <w:t>инистерством внутренних дел Республики Беларусь сведений о коррупционных преступлениях и административных правонарушениях, связанных с коррупцией;</w:t>
      </w:r>
    </w:p>
    <w:p w14:paraId="3840C741" w14:textId="77777777" w:rsidR="00000000" w:rsidRDefault="00CB6EB0">
      <w:pPr>
        <w:pStyle w:val="ConsPlusNormal"/>
        <w:spacing w:before="200"/>
        <w:ind w:firstLine="540"/>
        <w:jc w:val="both"/>
      </w:pPr>
      <w:r>
        <w:t>- обеспечивает сохранность и защиту информации, содержащейся в единых банках данных о состоянии борьбы с корр</w:t>
      </w:r>
      <w:r>
        <w:t>упцией, от несанкционированного доступа, ее использование по служебному назначению;</w:t>
      </w:r>
    </w:p>
    <w:p w14:paraId="2828D438" w14:textId="77777777" w:rsidR="00000000" w:rsidRDefault="00CB6EB0">
      <w:pPr>
        <w:pStyle w:val="ConsPlusNormal"/>
        <w:spacing w:before="200"/>
        <w:ind w:firstLine="540"/>
        <w:jc w:val="both"/>
      </w:pPr>
      <w:r>
        <w:t>- предоставляет Министерству внутренних дел Республики Беларусь и Комитету государственной безопасности Республики Беларусь по письменным запросам или посредством электронн</w:t>
      </w:r>
      <w:r>
        <w:t>ых каналов связи сведения, содержащиеся в единых банках данных о состоянии борьбы с коррупцией.</w:t>
      </w:r>
    </w:p>
    <w:p w14:paraId="41622662" w14:textId="77777777" w:rsidR="00000000" w:rsidRDefault="00CB6EB0">
      <w:pPr>
        <w:pStyle w:val="ConsPlusNormal"/>
        <w:spacing w:before="200"/>
        <w:ind w:firstLine="540"/>
        <w:jc w:val="both"/>
      </w:pPr>
      <w:r>
        <w:lastRenderedPageBreak/>
        <w:t>3. На Министерство внутренних дел Республики Беларусь возложена обязанность:</w:t>
      </w:r>
    </w:p>
    <w:p w14:paraId="6D6766B9" w14:textId="77777777" w:rsidR="00000000" w:rsidRDefault="00CB6EB0">
      <w:pPr>
        <w:pStyle w:val="ConsPlusNormal"/>
        <w:spacing w:before="200"/>
        <w:ind w:firstLine="540"/>
        <w:jc w:val="both"/>
      </w:pPr>
      <w:r>
        <w:t>- по созданию на основе программно-аппаратного комплекса информационного взаимодейс</w:t>
      </w:r>
      <w:r>
        <w:t>твия с государственными органами подсистемы обработки сведений о коррупционных преступлениях и административных правонарушениях, связанных с коррупцией, помещенных в единый государственный банк данных о правонарушениях, и осуществлению их передачи в Прокур</w:t>
      </w:r>
      <w:r>
        <w:t>атуру Республики Беларусь по выделенной телефонной линии связи;</w:t>
      </w:r>
    </w:p>
    <w:p w14:paraId="32DCC157" w14:textId="77777777" w:rsidR="00000000" w:rsidRDefault="00CB6EB0">
      <w:pPr>
        <w:pStyle w:val="ConsPlusNormal"/>
        <w:spacing w:before="200"/>
        <w:ind w:firstLine="540"/>
        <w:jc w:val="both"/>
      </w:pPr>
      <w:r>
        <w:t>- принятию мер по обеспечению информационной безопасности программно-аппаратного комплекса информационного взаимодействия;</w:t>
      </w:r>
    </w:p>
    <w:p w14:paraId="59F20371" w14:textId="77777777" w:rsidR="00000000" w:rsidRDefault="00CB6EB0">
      <w:pPr>
        <w:pStyle w:val="ConsPlusNormal"/>
        <w:spacing w:before="200"/>
        <w:ind w:firstLine="540"/>
        <w:jc w:val="both"/>
      </w:pPr>
      <w:r>
        <w:t>- обеспечению ежесуточной (кроме выходных и праздничных дней) передач</w:t>
      </w:r>
      <w:r>
        <w:t>и сведений и их достоверности, сообщению о любых уточнениях, изменениях и ошибках информационного обеспечения в течение пяти дней с момента их внесения и обнаружения;</w:t>
      </w:r>
    </w:p>
    <w:p w14:paraId="347AE1EA" w14:textId="77777777" w:rsidR="00000000" w:rsidRDefault="00CB6EB0">
      <w:pPr>
        <w:pStyle w:val="ConsPlusNormal"/>
        <w:spacing w:before="200"/>
        <w:ind w:firstLine="540"/>
        <w:jc w:val="both"/>
      </w:pPr>
      <w:r>
        <w:t>- передаче сведений о коррупционных преступлениях и административных правонарушениях, свя</w:t>
      </w:r>
      <w:r>
        <w:t>занных с коррупцией, использованию электронных документов, применяемых для обмена сведениями о правонарушениях в единой государственной системе регистрации и учета правонарушений.</w:t>
      </w:r>
    </w:p>
    <w:p w14:paraId="69399C02" w14:textId="77777777" w:rsidR="00000000" w:rsidRDefault="00CB6EB0">
      <w:pPr>
        <w:pStyle w:val="ConsPlusNormal"/>
        <w:spacing w:before="200"/>
        <w:ind w:firstLine="540"/>
        <w:jc w:val="both"/>
      </w:pPr>
      <w:r>
        <w:t xml:space="preserve">4. Вышеназванным постановлением утвержден Перечень сведений о коррупционных </w:t>
      </w:r>
      <w:r>
        <w:t>преступлениях и административных правонарушениях, связанных с коррупцией, передаваемых Министерством внутренних дел Республики Беларусь Генеральной прокуратуре Республики Беларусь из единого государственного банка данных о правонарушениях. Согласно указанн</w:t>
      </w:r>
      <w:r>
        <w:t>ому перечню Генеральной прокуратуре Республики Беларусь Министерством внутренних дел Республики Беларусь из единого государственного банка данных о правонарушениях передаются следующие сведения о коррупционных преступлениях, содержащиеся в следующих регист</w:t>
      </w:r>
      <w:r>
        <w:t>рационных карточках:</w:t>
      </w:r>
    </w:p>
    <w:p w14:paraId="6222D5F0" w14:textId="77777777" w:rsidR="00000000" w:rsidRDefault="00CB6EB0">
      <w:pPr>
        <w:pStyle w:val="ConsPlusNormal"/>
        <w:spacing w:before="200"/>
        <w:ind w:firstLine="540"/>
        <w:jc w:val="both"/>
      </w:pPr>
      <w:r>
        <w:t>- о преступлении;</w:t>
      </w:r>
    </w:p>
    <w:p w14:paraId="6D763087" w14:textId="77777777" w:rsidR="00000000" w:rsidRDefault="00CB6EB0">
      <w:pPr>
        <w:pStyle w:val="ConsPlusNormal"/>
        <w:spacing w:before="200"/>
        <w:ind w:firstLine="540"/>
        <w:jc w:val="both"/>
      </w:pPr>
      <w:r>
        <w:t>- о ходе предварительного расследования;</w:t>
      </w:r>
    </w:p>
    <w:p w14:paraId="6A308ACD" w14:textId="77777777" w:rsidR="00000000" w:rsidRDefault="00CB6EB0">
      <w:pPr>
        <w:pStyle w:val="ConsPlusNormal"/>
        <w:spacing w:before="200"/>
        <w:ind w:firstLine="540"/>
        <w:jc w:val="both"/>
      </w:pPr>
      <w:r>
        <w:t>- об окончании предварительного расследования;</w:t>
      </w:r>
    </w:p>
    <w:p w14:paraId="6349B9B4" w14:textId="77777777" w:rsidR="00000000" w:rsidRDefault="00CB6EB0">
      <w:pPr>
        <w:pStyle w:val="ConsPlusNormal"/>
        <w:spacing w:before="200"/>
        <w:ind w:firstLine="540"/>
        <w:jc w:val="both"/>
      </w:pPr>
      <w:r>
        <w:t>- о решении прокурора по уголовному делу;</w:t>
      </w:r>
    </w:p>
    <w:p w14:paraId="1E66296D" w14:textId="77777777" w:rsidR="00000000" w:rsidRDefault="00CB6EB0">
      <w:pPr>
        <w:pStyle w:val="ConsPlusNormal"/>
        <w:spacing w:before="200"/>
        <w:ind w:firstLine="540"/>
        <w:jc w:val="both"/>
      </w:pPr>
      <w:r>
        <w:t>- о ходе рассмотрения уголовного дела в суде;</w:t>
      </w:r>
    </w:p>
    <w:p w14:paraId="504FF7D0" w14:textId="77777777" w:rsidR="00000000" w:rsidRDefault="00CB6EB0">
      <w:pPr>
        <w:pStyle w:val="ConsPlusNormal"/>
        <w:spacing w:before="200"/>
        <w:ind w:firstLine="540"/>
        <w:jc w:val="both"/>
      </w:pPr>
      <w:r>
        <w:t>- о подозреваемом, обвиняемом;</w:t>
      </w:r>
    </w:p>
    <w:p w14:paraId="26E2CFC4" w14:textId="77777777" w:rsidR="00000000" w:rsidRDefault="00CB6EB0">
      <w:pPr>
        <w:pStyle w:val="ConsPlusNormal"/>
        <w:spacing w:before="200"/>
        <w:ind w:firstLine="540"/>
        <w:jc w:val="both"/>
      </w:pPr>
      <w:r>
        <w:t>- о лице, совершившем преступление;</w:t>
      </w:r>
    </w:p>
    <w:p w14:paraId="66494693" w14:textId="77777777" w:rsidR="00000000" w:rsidRDefault="00CB6EB0">
      <w:pPr>
        <w:pStyle w:val="ConsPlusNormal"/>
        <w:spacing w:before="200"/>
        <w:ind w:firstLine="540"/>
        <w:jc w:val="both"/>
      </w:pPr>
      <w:r>
        <w:t>- о лице, заключенном под стражу, осужденном;</w:t>
      </w:r>
    </w:p>
    <w:p w14:paraId="24257455" w14:textId="77777777" w:rsidR="00000000" w:rsidRDefault="00CB6EB0">
      <w:pPr>
        <w:pStyle w:val="ConsPlusNormal"/>
        <w:spacing w:before="200"/>
        <w:ind w:firstLine="540"/>
        <w:jc w:val="both"/>
      </w:pPr>
      <w:r>
        <w:t>- о месте нахождения осужденного.</w:t>
      </w:r>
    </w:p>
    <w:p w14:paraId="4BECAF2E" w14:textId="77777777" w:rsidR="00000000" w:rsidRDefault="00CB6EB0">
      <w:pPr>
        <w:pStyle w:val="ConsPlusNormal"/>
        <w:spacing w:before="200"/>
        <w:ind w:firstLine="540"/>
        <w:jc w:val="both"/>
      </w:pPr>
      <w:r>
        <w:t>5. Кроме того, Генеральной прокуратуре Республики Беларусь Мини</w:t>
      </w:r>
      <w:r>
        <w:t>стерством внутренних дел Республики Беларусь из единого государственного банка данных о правонарушениях передаются следующие сведения об административных правонарушениях, связанных с коррупцией, содержащиеся в следующих регистрационных карточках:</w:t>
      </w:r>
    </w:p>
    <w:p w14:paraId="52094A6E" w14:textId="77777777" w:rsidR="00000000" w:rsidRDefault="00CB6EB0">
      <w:pPr>
        <w:pStyle w:val="ConsPlusNormal"/>
        <w:spacing w:before="200"/>
        <w:ind w:firstLine="540"/>
        <w:jc w:val="both"/>
      </w:pPr>
      <w:r>
        <w:t>- об адми</w:t>
      </w:r>
      <w:r>
        <w:t>нистративном правонарушении, совершенном физическим лицом;</w:t>
      </w:r>
    </w:p>
    <w:p w14:paraId="49794C2E" w14:textId="77777777" w:rsidR="00000000" w:rsidRDefault="00CB6EB0">
      <w:pPr>
        <w:pStyle w:val="ConsPlusNormal"/>
        <w:spacing w:before="200"/>
        <w:ind w:firstLine="540"/>
        <w:jc w:val="both"/>
      </w:pPr>
      <w:r>
        <w:t>- об административном правонарушении, совершенном юридическим лицом;</w:t>
      </w:r>
    </w:p>
    <w:p w14:paraId="4D6C61F8" w14:textId="77777777" w:rsidR="00000000" w:rsidRDefault="00CB6EB0">
      <w:pPr>
        <w:pStyle w:val="ConsPlusNormal"/>
        <w:spacing w:before="200"/>
        <w:ind w:firstLine="540"/>
        <w:jc w:val="both"/>
      </w:pPr>
      <w:r>
        <w:t>- о результатах обжалования (опротестования) постановления по делу об административном правонарушении.</w:t>
      </w:r>
    </w:p>
    <w:p w14:paraId="51F73817" w14:textId="77777777" w:rsidR="00000000" w:rsidRDefault="00CB6EB0">
      <w:pPr>
        <w:pStyle w:val="ConsPlusNormal"/>
        <w:spacing w:before="200"/>
        <w:ind w:firstLine="540"/>
        <w:jc w:val="both"/>
      </w:pPr>
      <w:r>
        <w:t>6. Банк данных, ведение к</w:t>
      </w:r>
      <w:r>
        <w:t>оторого осуществляется Генеральной прокуратурой Республики Беларусь, содержит раздел "Факты нарушений антикоррупционного законодательства", в котором помещаются сведения о лицах, совершивших дисциплинарные проступки, и примененных к ним мерах ответственнос</w:t>
      </w:r>
      <w:r>
        <w:t>ти за коррупционные правонарушения или правонарушения, создающие условия для коррупции.</w:t>
      </w:r>
    </w:p>
    <w:p w14:paraId="142FB1C2" w14:textId="77777777" w:rsidR="00000000" w:rsidRDefault="00CB6EB0">
      <w:pPr>
        <w:pStyle w:val="ConsPlusNormal"/>
        <w:spacing w:before="200"/>
        <w:ind w:firstLine="540"/>
        <w:jc w:val="both"/>
      </w:pPr>
      <w:r>
        <w:t xml:space="preserve">В настоящее время для Единой автоматизированной информационной системы прокуратуры </w:t>
      </w:r>
      <w:r>
        <w:lastRenderedPageBreak/>
        <w:t>Республики Беларусь (ЕАИС) разработаны и функционируют приложения по учету фактов нар</w:t>
      </w:r>
      <w:r>
        <w:t>ушений антикоррупционного законодательства. Все прокуратуры в обязательном порядке обязаны вносить сведения о коррупционных правонарушениях и нарушениях антикоррупционного законодательства в указанные приложения ЕАИС в целях создания единого республиканско</w:t>
      </w:r>
      <w:r>
        <w:t>го банка данных.</w:t>
      </w:r>
    </w:p>
    <w:p w14:paraId="04C32C6F" w14:textId="77777777" w:rsidR="00000000" w:rsidRDefault="00CB6EB0">
      <w:pPr>
        <w:pStyle w:val="ConsPlusNormal"/>
        <w:jc w:val="both"/>
      </w:pPr>
    </w:p>
    <w:p w14:paraId="4E8C4057" w14:textId="77777777" w:rsidR="00000000" w:rsidRDefault="00CB6EB0">
      <w:pPr>
        <w:pStyle w:val="ConsPlusNormal"/>
        <w:ind w:firstLine="540"/>
        <w:jc w:val="both"/>
        <w:outlineLvl w:val="1"/>
      </w:pPr>
      <w:r>
        <w:t>Статья 13.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14:paraId="758D3546" w14:textId="77777777" w:rsidR="00000000" w:rsidRDefault="00CB6EB0">
      <w:pPr>
        <w:pStyle w:val="ConsPlusNormal"/>
        <w:jc w:val="both"/>
      </w:pPr>
    </w:p>
    <w:p w14:paraId="4541BF4E" w14:textId="77777777" w:rsidR="00000000" w:rsidRDefault="00CB6EB0">
      <w:pPr>
        <w:pStyle w:val="ConsPlusNormal"/>
        <w:ind w:firstLine="540"/>
        <w:jc w:val="both"/>
      </w:pPr>
      <w:bookmarkStart w:id="66" w:name="Par943"/>
      <w:bookmarkEnd w:id="66"/>
      <w:r>
        <w:t>Комментарий к статье 13</w:t>
      </w:r>
    </w:p>
    <w:p w14:paraId="0654FD5D" w14:textId="77777777" w:rsidR="00000000" w:rsidRDefault="00CB6EB0">
      <w:pPr>
        <w:pStyle w:val="ConsPlusNormal"/>
        <w:jc w:val="both"/>
      </w:pPr>
    </w:p>
    <w:p w14:paraId="05888D17" w14:textId="77777777" w:rsidR="00000000" w:rsidRDefault="00CB6EB0">
      <w:pPr>
        <w:pStyle w:val="ConsPlusNormal"/>
        <w:ind w:firstLine="540"/>
        <w:jc w:val="both"/>
      </w:pPr>
      <w:r>
        <w:t>1. В соответствии с нор</w:t>
      </w:r>
      <w:r>
        <w:t>мами комментируемой статьи Закона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 понятии и системе государственных органов, осуществля</w:t>
      </w:r>
      <w:r>
        <w:t>ющих борьбу с коррупцией, и государственных органов и иных организаций, участвующих в борьбе с коррупцией, см. комментарий к ст. 6 и ст. 9 Закона), возложена на координационные совещания по борьбе с преступностью и коррупцией, порядок организации и функцио</w:t>
      </w:r>
      <w:r>
        <w:t>нирования которых установлен Положением о деятельности координационного совещания по борьбе с преступностью и коррупцией, утвержденным Указом Президента Республики Беларусь от 17.12.2007 N 644.</w:t>
      </w:r>
    </w:p>
    <w:p w14:paraId="62995696" w14:textId="77777777" w:rsidR="00000000" w:rsidRDefault="00CB6EB0">
      <w:pPr>
        <w:pStyle w:val="ConsPlusNormal"/>
        <w:spacing w:before="200"/>
        <w:ind w:firstLine="540"/>
        <w:jc w:val="both"/>
      </w:pPr>
      <w:r>
        <w:t>Координационное совещание по борьбе с преступностью и коррупци</w:t>
      </w:r>
      <w:r>
        <w:t>ей образуется в целях осуществления на основе анализа правоприменительной практики согласованных действий по предупреждению, выявлению, пресечению и раскрытию преступлений, коррупционных правонарушений и правонарушений, создающих условия для коррупции, ины</w:t>
      </w:r>
      <w:r>
        <w:t>х правонарушений, а также по совершенствованию деятельности в сфере профилактики правонарушений (п. 2 Положения о деятельности координационного совещания по борьбе с преступностью и коррупцией).</w:t>
      </w:r>
    </w:p>
    <w:p w14:paraId="2F9BB147" w14:textId="77777777" w:rsidR="00000000" w:rsidRDefault="00CB6EB0">
      <w:pPr>
        <w:pStyle w:val="ConsPlusNormal"/>
        <w:spacing w:before="200"/>
        <w:ind w:firstLine="540"/>
        <w:jc w:val="both"/>
      </w:pPr>
      <w:r>
        <w:t>2. Координационное совещание по борьбе с преступностью и корр</w:t>
      </w:r>
      <w:r>
        <w:t>упцией является в соответствии с предписаниями законодательства постоянно действующим межведомственным органом по координации правоохранительной деятельности государственных органов, осуществляющих борьбу с преступностью, противодействие незаконному оборот</w:t>
      </w:r>
      <w:r>
        <w:t>у наркотических средств, психотропных веществ, их прекурсоров и аналогов, распространению наркомании и борьбу с коррупцией, и деятельности по борьбе с преступностью и коррупцией государственных органов и иных организаций, участвующих в борьбе с преступност</w:t>
      </w:r>
      <w:r>
        <w:t>ью и коррупцией, а также деятельности субъектов профилактики правонарушений в сфере профилактики правонарушений.</w:t>
      </w:r>
    </w:p>
    <w:p w14:paraId="02ECC325" w14:textId="77777777" w:rsidR="00000000" w:rsidRDefault="00CB6EB0">
      <w:pPr>
        <w:pStyle w:val="ConsPlusNormal"/>
        <w:spacing w:before="200"/>
        <w:ind w:firstLine="540"/>
        <w:jc w:val="both"/>
      </w:pPr>
      <w:r>
        <w:t>В своей деятельности координационное совещание по борьбе с преступностью и коррупцией руководствуется Конституцией Республики Беларусь, Законом</w:t>
      </w:r>
      <w:r>
        <w:t>, Законами Республики Беларусь от 08.05.2007 N 220-З "О прокуратуре Республики Беларусь", от 27.06.2007 N 244-З "О борьбе с организованной преступностью", от 15.07.2015 N 307-З "Об оперативно-розыскной деятельности", от 03.01.2002 N 77-З "О борьбе с террор</w:t>
      </w:r>
      <w:r>
        <w:t>измом", от 04.01.2007 N 203-З "О противодействии экстремизму", УПК, другими законодательными актами и международными договорами Республики Беларусь в сфере борьбы с преступностью и коррупцией.</w:t>
      </w:r>
    </w:p>
    <w:p w14:paraId="50070775" w14:textId="77777777" w:rsidR="00000000" w:rsidRDefault="00CB6EB0">
      <w:pPr>
        <w:pStyle w:val="ConsPlusNormal"/>
        <w:spacing w:before="200"/>
        <w:ind w:firstLine="540"/>
        <w:jc w:val="both"/>
      </w:pPr>
      <w:r>
        <w:t>3. В настоящее время в Республике Беларусь действуют республика</w:t>
      </w:r>
      <w:r>
        <w:t xml:space="preserve">нское координационное совещание по борьбе с преступностью и коррупцией, координационные совещания по борьбе с преступностью и коррупцией в областях и г. Минске, координационные совещания по борьбе с преступностью и коррупцией в районах, районах в городах, </w:t>
      </w:r>
      <w:r>
        <w:t>городах и на транспорте. Председателями координационных совещаний по борьбе с преступностью и коррупцией соответственно являются Генеральный прокурор Республики Беларусь и нижестоящие прокуроры территориальных и специализированных прокуратур. Заседания коо</w:t>
      </w:r>
      <w:r>
        <w:t>рдинационного совещания созываются по мере необходимости, но не реже одного раза в полугодие.</w:t>
      </w:r>
    </w:p>
    <w:p w14:paraId="38B5E302" w14:textId="77777777" w:rsidR="00000000" w:rsidRDefault="00CB6EB0">
      <w:pPr>
        <w:pStyle w:val="ConsPlusNormal"/>
        <w:spacing w:before="200"/>
        <w:ind w:firstLine="540"/>
        <w:jc w:val="both"/>
      </w:pPr>
      <w:r>
        <w:t>Материально-техническое обеспечение деятельности координационных совещаний по борьбе с преступностью и коррупцией осуществляется за счет средств государственных о</w:t>
      </w:r>
      <w:r>
        <w:t>рганов, осуществляющих борьбу с преступностью и коррупцией, государственных органов и иных организаций, участвующих в борьбе с преступностью и коррупцией, субъектов профилактики правонарушений.</w:t>
      </w:r>
    </w:p>
    <w:p w14:paraId="34D2837E" w14:textId="77777777" w:rsidR="00000000" w:rsidRDefault="00CB6EB0">
      <w:pPr>
        <w:pStyle w:val="ConsPlusNormal"/>
        <w:spacing w:before="200"/>
        <w:ind w:firstLine="540"/>
        <w:jc w:val="both"/>
      </w:pPr>
      <w:r>
        <w:t>4. Персональный состав координационного совещания по борьбе с преступностью и коррупцией определяется его председателем. В его состав на правах членов входят руководители государственных органов, осуществляющих борьбу с преступностью и коррупцией, руководи</w:t>
      </w:r>
      <w:r>
        <w:t xml:space="preserve">тели государственных органов и иных организаций, участвующих в борьбе с преступностью и коррупцией, а также руководители субъектов </w:t>
      </w:r>
      <w:r>
        <w:lastRenderedPageBreak/>
        <w:t>профилактики правонарушений. Члены координационного совещания по борьбе с преступностью и коррупцией должны лично присутствов</w:t>
      </w:r>
      <w:r>
        <w:t>ать на его заседаниях. При невозможности личного участия в заседании член координационного совещания по борьбе с преступностью и коррупцией письменно излагает свое мнение по рассматриваемым на нем вопросам и заранее предоставляет его председателю.</w:t>
      </w:r>
    </w:p>
    <w:p w14:paraId="0B0B425B" w14:textId="77777777" w:rsidR="00000000" w:rsidRDefault="00CB6EB0">
      <w:pPr>
        <w:pStyle w:val="ConsPlusNormal"/>
        <w:spacing w:before="200"/>
        <w:ind w:firstLine="540"/>
        <w:jc w:val="both"/>
      </w:pPr>
      <w:r>
        <w:t>В заседа</w:t>
      </w:r>
      <w:r>
        <w:t>нии координационного совещания по борьбе с преступностью и коррупцией по личному решению председателя могут участвовать в случае подобной необходимости руководители и другие должностные лица государственных органов и иных организаций, не являющиеся членами</w:t>
      </w:r>
      <w:r>
        <w:t xml:space="preserve"> координационного совещания по борьбе с преступностью и коррупцией.</w:t>
      </w:r>
    </w:p>
    <w:p w14:paraId="49FD5EC5" w14:textId="77777777" w:rsidR="00000000" w:rsidRDefault="00CB6EB0">
      <w:pPr>
        <w:pStyle w:val="ConsPlusNormal"/>
        <w:spacing w:before="200"/>
        <w:ind w:firstLine="540"/>
        <w:jc w:val="both"/>
      </w:pPr>
      <w:r>
        <w:t>5. Для организации деятельности координационного совещания по борьбе с преступностью и коррупцией образуется секретариат из 3 человек, в состав которого входят работники государственных ор</w:t>
      </w:r>
      <w:r>
        <w:t>ганов, осуществляющих борьбу с преступностью и коррупцией, государственных органов и иных организаций, участвующих в борьбе с преступностью и коррупцией, субъекты профилактики правонарушений. Указанные работники осуществляют функции, возложенные на секрета</w:t>
      </w:r>
      <w:r>
        <w:t>риат, без освобождения их от исполнения обязанностей по основному месту работы или службы (п. 17 Положения о деятельности координационного совещания по борьбе с преступностью и коррупцией). Работой секретариата координационного совещания по борьбе с престу</w:t>
      </w:r>
      <w:r>
        <w:t>пностью и коррупцией руководит секретарь, назначаемый председателем из числа прокурорских работников.</w:t>
      </w:r>
    </w:p>
    <w:p w14:paraId="182990DF" w14:textId="77777777" w:rsidR="00000000" w:rsidRDefault="00CB6EB0">
      <w:pPr>
        <w:pStyle w:val="ConsPlusNormal"/>
        <w:spacing w:before="200"/>
        <w:ind w:firstLine="540"/>
        <w:jc w:val="both"/>
      </w:pPr>
      <w:r>
        <w:t>На секретариат возложено ведение документации координационного совещания по борьбе с преступностью и коррупцией, участие в подготовке проектов планов рабо</w:t>
      </w:r>
      <w:r>
        <w:t>ты координационного совещания по борьбе с преступностью и коррупцией; извещение членов координационного совещания по борьбе с преступностью и коррупцией и приглашенных на него лиц о месте, времени проведения заседания координационного совещания по борьбе с</w:t>
      </w:r>
      <w:r>
        <w:t xml:space="preserve"> преступностью и коррупцией и плане его работы, направление членам координационного совещания по борьбе с преступностью и коррупцией проектов документов, подлежащих рассмотрению на координационном совещании по борьбе с преступностью и коррупцией, и других </w:t>
      </w:r>
      <w:r>
        <w:t>необходимых материалов; выполнение поручений председателя координационного совещания по борьбе с преступностью и коррупцией.</w:t>
      </w:r>
    </w:p>
    <w:p w14:paraId="0DA784AB" w14:textId="77777777" w:rsidR="00000000" w:rsidRDefault="00CB6EB0">
      <w:pPr>
        <w:pStyle w:val="ConsPlusNormal"/>
        <w:spacing w:before="200"/>
        <w:ind w:firstLine="540"/>
        <w:jc w:val="both"/>
      </w:pPr>
      <w:r>
        <w:t>6. Координация деятельности государственных органов, осуществляющих борьбу с коррупцией, и государственных органов и иных организац</w:t>
      </w:r>
      <w:r>
        <w:t>ий, участвующих в борьбе с коррупцией, осуществляется в целях определения стратегии и тактики деятельности по борьбе с коррупцией, профилактике правонарушений с учетом криминогенной ситуации; выработки согласованных мероприятий по своевременному предупрежд</w:t>
      </w:r>
      <w:r>
        <w:t>ению, выявлению, пресечению и раскрытию коррупционных правонарушений и правонарушений, создающих условия для коррупции, обеспечения выполнения этих мероприятий; содействия проведению научных исследований в сфере правового, криминологического и криминалисти</w:t>
      </w:r>
      <w:r>
        <w:t xml:space="preserve">ческого обеспечения борьбы с коррупцией, профилактики правонарушений, внедрения их результатов в правоохранительную деятельность государственных органов, осуществляющих борьбу с коррупцией, и в деятельность по борьбе с коррупцией государственных органов и </w:t>
      </w:r>
      <w:r>
        <w:t>иных организаций, участвующих в борьбе с коррупцией, а также в деятельность субъектов профилактики правонарушений; укрепления законности и правопорядка, снижения количества коррупционных проявлений; оптимизации правоохранительной деятельности посредством с</w:t>
      </w:r>
      <w:r>
        <w:t>огласованного и системного функционирования всех субъектов координации; выработки согласованных мероприятий по своевременному предупреждению, выявлению, пресечению и раскрытию коррупционных проявлений и т.п.</w:t>
      </w:r>
    </w:p>
    <w:p w14:paraId="6E995CCD" w14:textId="77777777" w:rsidR="00000000" w:rsidRDefault="00CB6EB0">
      <w:pPr>
        <w:pStyle w:val="ConsPlusNormal"/>
        <w:spacing w:before="200"/>
        <w:ind w:firstLine="540"/>
        <w:jc w:val="both"/>
      </w:pPr>
      <w:r>
        <w:t>7. Обеспечение вышеназванных целей достигается к</w:t>
      </w:r>
      <w:r>
        <w:t>оординационным совещанием по борьбе с преступностью и коррупцией посредством решения комплекса задач, а именно: анализа состояния и динамики преступности, тенденций и закономерностей изменения криминогенной ситуации, подготовки прогнозной оценки с учетом р</w:t>
      </w:r>
      <w:r>
        <w:t>езультативности проводимой работы по соблюдению законности и обеспечению правопорядка; выработки комплекса согласованных оперативно-тактических и организационных мер по нейтрализации негативных изменений криминогенной ситуации, повышению эффективности деят</w:t>
      </w:r>
      <w:r>
        <w:t>ельности по предупреждению, выявлению, пресечению и раскрытию коррупционной преступности, коррупционных правонарушений и правонарушений, создающих условия для коррупции, а также иных правонарушений; содействия выполнению мероприятий государственных програм</w:t>
      </w:r>
      <w:r>
        <w:t>м в сфере борьбы с преступностью и коррупцией; оценки эффективности правоохранительной деятельности государственных органов, осуществляющих борьбу с коррупцией, и деятельности по борьбе с коррупцией государственных органов и иных организаций, участвующих в</w:t>
      </w:r>
      <w:r>
        <w:t xml:space="preserve"> борьбе с коррупцией; привлечения специалистов, в том числе ученых, в области правоохранительной деятельности для подготовки аналитических материалов и согласованных предложений по совершенствованию правового, криминологического и криминалистического обесп</w:t>
      </w:r>
      <w:r>
        <w:t xml:space="preserve">ечения деятельности по борьбе с коррупцией; анализа </w:t>
      </w:r>
      <w:r>
        <w:lastRenderedPageBreak/>
        <w:t>практики выполнения международных договоров Республики Беларусь в сфере борьбы с коррупцией, организации внедрения положительного зарубежного опыта борьбы с коррупцией в правоохранительную деятельность го</w:t>
      </w:r>
      <w:r>
        <w:t>сударственных органов, осуществляющих борьбу с коррупцией, и в деятельность по борьбе с коррупцией государственных органов и иных организаций, участвующих в борьбе с коррупцией, и т.п.</w:t>
      </w:r>
    </w:p>
    <w:p w14:paraId="0C8A05A8" w14:textId="77777777" w:rsidR="00000000" w:rsidRDefault="00CB6EB0">
      <w:pPr>
        <w:pStyle w:val="ConsPlusNormal"/>
        <w:spacing w:before="200"/>
        <w:ind w:firstLine="540"/>
        <w:jc w:val="both"/>
      </w:pPr>
      <w:r>
        <w:t>8. Координация деятельности государственных органов, осуществляющих бор</w:t>
      </w:r>
      <w:r>
        <w:t>ьбу с коррупцией, и государственных органов и иных организаций, участвующих в борьбе с коррупцией, реализуется на основании принципов законности, равноправия его членов при внесении вопросов на рассмотрение координационного совещания по борьбе с преступнос</w:t>
      </w:r>
      <w:r>
        <w:t>тью и коррупцией и принятии на нем решений, самостоятельности членов координационного совещания по борьбе с преступностью и коррупцией в пределах предоставленных им полномочий, ответственности за выполнение принятых им решений, гласности с учетом ограничен</w:t>
      </w:r>
      <w:r>
        <w:t>ий, установленных законодательством.</w:t>
      </w:r>
    </w:p>
    <w:p w14:paraId="2607C823" w14:textId="77777777" w:rsidR="00000000" w:rsidRDefault="00CB6EB0">
      <w:pPr>
        <w:pStyle w:val="ConsPlusNormal"/>
        <w:spacing w:before="200"/>
        <w:ind w:firstLine="540"/>
        <w:jc w:val="both"/>
      </w:pPr>
      <w:r>
        <w:t>9. Для обеспечения деятельности координационного совещания по борьбе с преступностью и коррупцией его председатель уполномочен созывать и проводить заседание координационного совещания по борьбе с преступностью и корруп</w:t>
      </w:r>
      <w:r>
        <w:t>цией, председательствовать на нем, определять по согласованию с членами координационного совещания по борьбе с преступностью и коррупцией планы работы координационного совещания по борьбе с преступностью и коррупцией; поручать членам координационного совещ</w:t>
      </w:r>
      <w:r>
        <w:t>ания по борьбе с преступностью и коррупцией подготовку материалов для рассмотрения вопросов на координационном совещании по борьбе с преступностью и коррупцией; утверждать состав секретариата координационного совещания по борьбе с преступностью и коррупцие</w:t>
      </w:r>
      <w:r>
        <w:t>й; создавать временные комиссии (рабочие группы) из числа работников правоохранительных органов, научных и других государственных организаций для подготовки вопросов, рассматриваемых на координационном совещании по борьбе с преступностью и коррупцией, утве</w:t>
      </w:r>
      <w:r>
        <w:t>рждать их состав; выполнять иные функции.</w:t>
      </w:r>
    </w:p>
    <w:p w14:paraId="1395B2D8" w14:textId="77777777" w:rsidR="00000000" w:rsidRDefault="00CB6EB0">
      <w:pPr>
        <w:pStyle w:val="ConsPlusNormal"/>
        <w:spacing w:before="200"/>
        <w:ind w:firstLine="540"/>
        <w:jc w:val="both"/>
      </w:pPr>
      <w:r>
        <w:t>В свою очередь члены координационного совещания по борьбе с преступностью и коррупцией выполняют письменные указания и другие поручения по вопросам организации борьбы с коррупцией, данные председателем координацион</w:t>
      </w:r>
      <w:r>
        <w:t>ного совещания по борьбе с преступностью и коррупцией в пределах его полномочий; вносят председателю координационного совещания по борьбе с преступностью и коррупцией предложения по вопросам, рассматриваемым на координационном совещании по борьбе с преступ</w:t>
      </w:r>
      <w:r>
        <w:t>ностью и коррупцией, а также об оценке эффективности принятых координационным совещанием по борьбе с преступностью и коррупцией решений и мерах по их реализации; участвуют в подготовке и принятии решений по вопросам, рассматриваемым на координационном сове</w:t>
      </w:r>
      <w:r>
        <w:t>щании по борьбе с преступностью и коррупцией, вносят на его рассмотрение проекты документов, иные необходимые материалы; определяют участников временных комиссий (рабочих групп) для подготовки вопросов, рассматриваемых на координационном совещании по борьб</w:t>
      </w:r>
      <w:r>
        <w:t>е с преступностью и коррупцией, из числа работников государственных органов (организаций), которые они возглавляют, и др.</w:t>
      </w:r>
    </w:p>
    <w:p w14:paraId="70FAD0EC" w14:textId="77777777" w:rsidR="00000000" w:rsidRDefault="00CB6EB0">
      <w:pPr>
        <w:pStyle w:val="ConsPlusNormal"/>
        <w:spacing w:before="200"/>
        <w:ind w:firstLine="540"/>
        <w:jc w:val="both"/>
      </w:pPr>
      <w:r>
        <w:t>10. Решения координационного совещания по борьбе с преступностью и коррупцией принимаются простым большинством голосов его членов и оф</w:t>
      </w:r>
      <w:r>
        <w:t>ормляются протоколами, которые подписываются председателем и секретарем координационного совещания по борьбе с преступностью и коррупцией. При равенстве голосов, поданных за и против решения координационного совещания по борьбе с преступностью и коррупцией</w:t>
      </w:r>
      <w:r>
        <w:t>, голос председателя координационного совещания по борьбе с преступностью и коррупцией является решающим.</w:t>
      </w:r>
    </w:p>
    <w:p w14:paraId="612DE05F" w14:textId="77777777" w:rsidR="00000000" w:rsidRDefault="00CB6EB0">
      <w:pPr>
        <w:pStyle w:val="ConsPlusNormal"/>
        <w:spacing w:before="200"/>
        <w:ind w:firstLine="540"/>
        <w:jc w:val="both"/>
      </w:pPr>
      <w:r>
        <w:t>Решения координационного совещания по борьбе с преступностью и коррупцией являются обязательными для выполнения государственными органами, осуществляю</w:t>
      </w:r>
      <w:r>
        <w:t xml:space="preserve">щими борьбу с преступностью и коррупцией, государственными органами и иными организациями, участвующими в борьбе с преступностью и коррупцией, субъектами профилактики правонарушений и их должностными лицами (п. 16 Положения о деятельности координационного </w:t>
      </w:r>
      <w:r>
        <w:t>совещания по борьбе с преступностью и коррупцией).</w:t>
      </w:r>
    </w:p>
    <w:p w14:paraId="3805996B" w14:textId="77777777" w:rsidR="00000000" w:rsidRDefault="00CB6EB0">
      <w:pPr>
        <w:pStyle w:val="ConsPlusNormal"/>
        <w:spacing w:before="200"/>
        <w:ind w:firstLine="540"/>
        <w:jc w:val="both"/>
      </w:pPr>
      <w:r>
        <w:t>Решения, принимаемые координационным совещанием по борьбе с преступностью и коррупцией, обязаны соответствовать ряду требований: должны быть направлены на достижение главных, наиболее важных и актуальных ц</w:t>
      </w:r>
      <w:r>
        <w:t>елей и задач борьбы с коррупцией; содержать конкретные предложения, ориентированные на достижение намеченных целей и задач; согласовываться с ранее принятыми решениями координационного совещания по борьбе с преступностью и коррупцией, решениями вышестоящих</w:t>
      </w:r>
      <w:r>
        <w:t xml:space="preserve"> координационных совещаний по борьбе с преступностью и коррупцией, а также с проводимой государством уголовно-правовой политикой по противодействию коррупции в целом.</w:t>
      </w:r>
    </w:p>
    <w:p w14:paraId="49DB6FD8" w14:textId="77777777" w:rsidR="00000000" w:rsidRDefault="00CB6EB0">
      <w:pPr>
        <w:pStyle w:val="ConsPlusNormal"/>
        <w:jc w:val="both"/>
      </w:pPr>
    </w:p>
    <w:p w14:paraId="025E805F" w14:textId="77777777" w:rsidR="00000000" w:rsidRDefault="00CB6EB0">
      <w:pPr>
        <w:pStyle w:val="ConsPlusNormal"/>
        <w:ind w:firstLine="540"/>
        <w:jc w:val="both"/>
        <w:outlineLvl w:val="1"/>
      </w:pPr>
      <w:r>
        <w:t>Статья 14. Финансовое и материально-техническое обеспечение специальных подразделений по</w:t>
      </w:r>
      <w:r>
        <w:t xml:space="preserve"> борьбе с коррупцией</w:t>
      </w:r>
    </w:p>
    <w:p w14:paraId="7E6F7A40" w14:textId="77777777" w:rsidR="00000000" w:rsidRDefault="00CB6EB0">
      <w:pPr>
        <w:pStyle w:val="ConsPlusNormal"/>
        <w:jc w:val="both"/>
      </w:pPr>
    </w:p>
    <w:p w14:paraId="15B1DCDF" w14:textId="77777777" w:rsidR="00000000" w:rsidRDefault="00CB6EB0">
      <w:pPr>
        <w:pStyle w:val="ConsPlusNormal"/>
        <w:ind w:firstLine="540"/>
        <w:jc w:val="both"/>
      </w:pPr>
      <w:bookmarkStart w:id="67" w:name="Par966"/>
      <w:bookmarkEnd w:id="67"/>
      <w:r>
        <w:t>Комментарий к статье 14</w:t>
      </w:r>
    </w:p>
    <w:p w14:paraId="6373058A" w14:textId="77777777" w:rsidR="00000000" w:rsidRDefault="00CB6EB0">
      <w:pPr>
        <w:pStyle w:val="ConsPlusNormal"/>
        <w:jc w:val="both"/>
      </w:pPr>
    </w:p>
    <w:p w14:paraId="4EA8779E" w14:textId="77777777" w:rsidR="00000000" w:rsidRDefault="00CB6EB0">
      <w:pPr>
        <w:pStyle w:val="ConsPlusNormal"/>
        <w:ind w:firstLine="540"/>
        <w:jc w:val="both"/>
      </w:pPr>
      <w:r>
        <w:t xml:space="preserve">Для обеспечения деятельности специальных подразделений по борьбе с коррупцией органов прокуратуры, внутренних дел и государственной безопасности законодательством Республики Беларусь предусмотрены </w:t>
      </w:r>
      <w:r>
        <w:t>организационные, финансовые и иные меры.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w:t>
      </w:r>
      <w:r>
        <w:t>сти и используются ими на материально-техническое обеспечение специальных подразделений.</w:t>
      </w:r>
    </w:p>
    <w:p w14:paraId="3001C53C" w14:textId="77777777" w:rsidR="00000000" w:rsidRDefault="00CB6EB0">
      <w:pPr>
        <w:pStyle w:val="ConsPlusNormal"/>
        <w:spacing w:before="200"/>
        <w:ind w:firstLine="540"/>
        <w:jc w:val="both"/>
      </w:pPr>
      <w:r>
        <w:t>Статьей 67 "Финансовое обеспечение оперативно-розыскной деятельности" Закона Республики Беларусь от 15.07.2015 N 307-З "Об оперативно-розыскной деятельности" установле</w:t>
      </w:r>
      <w:r>
        <w:t>но, что финансовое обеспечение оперативно-розыскной деятельности осуществляется за счет средств республиканского бюджета, а также иных источников, предусмотренных законодательством.</w:t>
      </w:r>
    </w:p>
    <w:p w14:paraId="4EF86AA9" w14:textId="77777777" w:rsidR="00000000" w:rsidRDefault="00CB6EB0">
      <w:pPr>
        <w:pStyle w:val="ConsPlusNormal"/>
        <w:spacing w:before="200"/>
        <w:ind w:firstLine="540"/>
        <w:jc w:val="both"/>
      </w:pPr>
      <w:r>
        <w:t>Порядок расходования финансовых средств, выделенных на осуществление опера</w:t>
      </w:r>
      <w:r>
        <w:t>тивно-розыскной деятельности, определяется нормативными правовыми актами Министерства внутренних дел Республики Беларусь, Комитета государственной безопасности Республики Беларусь, Государственного пограничного комитета Республики Беларусь, Службы безопасн</w:t>
      </w:r>
      <w:r>
        <w:t>ости Президента Республики Беларусь, Оперативно-аналитического центра при Президенте Республики Беларусь, Комитета государственного контроля Республики Беларусь, Государственного таможенного комитета Республики Беларусь, Министерства обороны Республики Бел</w:t>
      </w:r>
      <w:r>
        <w:t>арусь.</w:t>
      </w:r>
    </w:p>
    <w:p w14:paraId="2B20A365" w14:textId="77777777" w:rsidR="00000000" w:rsidRDefault="00CB6EB0">
      <w:pPr>
        <w:pStyle w:val="ConsPlusNormal"/>
        <w:jc w:val="center"/>
      </w:pPr>
    </w:p>
    <w:p w14:paraId="1E2936E8" w14:textId="77777777" w:rsidR="00000000" w:rsidRDefault="00CB6EB0">
      <w:pPr>
        <w:pStyle w:val="ConsPlusNormal"/>
        <w:jc w:val="center"/>
        <w:outlineLvl w:val="0"/>
      </w:pPr>
      <w:r>
        <w:t>ГЛАВА 3</w:t>
      </w:r>
    </w:p>
    <w:p w14:paraId="2E2C1443" w14:textId="77777777" w:rsidR="00000000" w:rsidRDefault="00CB6EB0">
      <w:pPr>
        <w:pStyle w:val="ConsPlusNormal"/>
        <w:jc w:val="center"/>
      </w:pPr>
      <w:r>
        <w:t>ПРЕДУПРЕЖДЕНИЕ КОРРУПЦИИ</w:t>
      </w:r>
    </w:p>
    <w:p w14:paraId="6C1207BC" w14:textId="77777777" w:rsidR="00000000" w:rsidRDefault="00CB6EB0">
      <w:pPr>
        <w:pStyle w:val="ConsPlusNormal"/>
        <w:jc w:val="both"/>
      </w:pPr>
    </w:p>
    <w:p w14:paraId="0ABF9662" w14:textId="77777777" w:rsidR="00000000" w:rsidRDefault="00CB6EB0">
      <w:pPr>
        <w:pStyle w:val="ConsPlusNormal"/>
        <w:ind w:firstLine="540"/>
        <w:jc w:val="both"/>
        <w:outlineLvl w:val="1"/>
      </w:pPr>
      <w:r>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14:paraId="72F8F468" w14:textId="77777777" w:rsidR="00000000" w:rsidRDefault="00CB6EB0">
      <w:pPr>
        <w:pStyle w:val="ConsPlusNormal"/>
        <w:jc w:val="both"/>
      </w:pPr>
    </w:p>
    <w:p w14:paraId="53C52C92" w14:textId="77777777" w:rsidR="00000000" w:rsidRDefault="00CB6EB0">
      <w:pPr>
        <w:pStyle w:val="ConsPlusNormal"/>
        <w:ind w:firstLine="540"/>
        <w:jc w:val="both"/>
      </w:pPr>
      <w:bookmarkStart w:id="68" w:name="Par977"/>
      <w:bookmarkEnd w:id="68"/>
      <w:r>
        <w:t>Комментарий к статье 15</w:t>
      </w:r>
    </w:p>
    <w:p w14:paraId="4E4BC15E" w14:textId="77777777" w:rsidR="00000000" w:rsidRDefault="00CB6EB0">
      <w:pPr>
        <w:pStyle w:val="ConsPlusNormal"/>
        <w:jc w:val="both"/>
      </w:pPr>
    </w:p>
    <w:p w14:paraId="4B46154E" w14:textId="77777777" w:rsidR="00000000" w:rsidRDefault="00CB6EB0">
      <w:pPr>
        <w:pStyle w:val="ConsPlusNormal"/>
        <w:ind w:firstLine="540"/>
        <w:jc w:val="both"/>
      </w:pPr>
      <w:r>
        <w:t>1. Установление специального правового регулирования, определя</w:t>
      </w:r>
      <w:r>
        <w:t>ющего порядок принятия решений государственными органами и иными организациями в сфере экономических отношений, является одним из средств предупреждения коррупционных проявлений при принятии государственными должностными и приравненными к ним лицами решени</w:t>
      </w:r>
      <w:r>
        <w:t>й.</w:t>
      </w:r>
    </w:p>
    <w:p w14:paraId="5AAC293A" w14:textId="77777777" w:rsidR="00000000" w:rsidRDefault="00CB6EB0">
      <w:pPr>
        <w:pStyle w:val="ConsPlusNormal"/>
        <w:spacing w:before="200"/>
        <w:ind w:firstLine="540"/>
        <w:jc w:val="both"/>
      </w:pPr>
      <w:r>
        <w:t>Наиболее распространенное средство обеспечения прозрачности принятия решений государственными должностными и приравненными к ним лицами - конкурсные (аукционные) процедуры. Данные инструменты являются одними из наиболее эффективных средств.</w:t>
      </w:r>
    </w:p>
    <w:p w14:paraId="19B67262" w14:textId="77777777" w:rsidR="00000000" w:rsidRDefault="00CB6EB0">
      <w:pPr>
        <w:pStyle w:val="ConsPlusNormal"/>
        <w:spacing w:before="200"/>
        <w:ind w:firstLine="540"/>
        <w:jc w:val="both"/>
      </w:pPr>
      <w:r>
        <w:t xml:space="preserve">Согласно ч. </w:t>
      </w:r>
      <w:r>
        <w:t>2 ст. 15 Закона в качестве мер предупреждения коррупции конкурсные (аукционные) процедуры должны применяться при принятии решений:</w:t>
      </w:r>
    </w:p>
    <w:p w14:paraId="074EEB0D" w14:textId="77777777" w:rsidR="00000000" w:rsidRDefault="00CB6EB0">
      <w:pPr>
        <w:pStyle w:val="ConsPlusNormal"/>
        <w:spacing w:before="200"/>
        <w:ind w:firstLine="540"/>
        <w:jc w:val="both"/>
      </w:pPr>
      <w:r>
        <w:t>- о распоряжении государственным имуществом;</w:t>
      </w:r>
    </w:p>
    <w:p w14:paraId="799C1634" w14:textId="77777777" w:rsidR="00000000" w:rsidRDefault="00CB6EB0">
      <w:pPr>
        <w:pStyle w:val="ConsPlusNormal"/>
        <w:spacing w:before="200"/>
        <w:ind w:firstLine="540"/>
        <w:jc w:val="both"/>
      </w:pPr>
      <w:r>
        <w:t>- о проведении закупок;</w:t>
      </w:r>
    </w:p>
    <w:p w14:paraId="740CC9D7" w14:textId="77777777" w:rsidR="00000000" w:rsidRDefault="00CB6EB0">
      <w:pPr>
        <w:pStyle w:val="ConsPlusNormal"/>
        <w:spacing w:before="200"/>
        <w:ind w:firstLine="540"/>
        <w:jc w:val="both"/>
      </w:pPr>
      <w:r>
        <w:t>- о привлечении юридических лиц и (или) индивидуальных п</w:t>
      </w:r>
      <w:r>
        <w:t>редпринимателей к реализации государственных программ и государственных заказов;</w:t>
      </w:r>
    </w:p>
    <w:p w14:paraId="29A82E2D" w14:textId="77777777" w:rsidR="00000000" w:rsidRDefault="00CB6EB0">
      <w:pPr>
        <w:pStyle w:val="ConsPlusNormal"/>
        <w:spacing w:before="200"/>
        <w:ind w:firstLine="540"/>
        <w:jc w:val="both"/>
      </w:pPr>
      <w:r>
        <w:t>- о распределении квот;</w:t>
      </w:r>
    </w:p>
    <w:p w14:paraId="34002B92" w14:textId="77777777" w:rsidR="00000000" w:rsidRDefault="00CB6EB0">
      <w:pPr>
        <w:pStyle w:val="ConsPlusNormal"/>
        <w:spacing w:before="200"/>
        <w:ind w:firstLine="540"/>
        <w:jc w:val="both"/>
      </w:pPr>
      <w:r>
        <w:t>- о выборе поставщиков для государственных нужд;</w:t>
      </w:r>
    </w:p>
    <w:p w14:paraId="059454DD" w14:textId="77777777" w:rsidR="00000000" w:rsidRDefault="00CB6EB0">
      <w:pPr>
        <w:pStyle w:val="ConsPlusNormal"/>
        <w:spacing w:before="200"/>
        <w:ind w:firstLine="540"/>
        <w:jc w:val="both"/>
      </w:pPr>
      <w:r>
        <w:t>- о возложении на юридическое лицо и (или) индивидуального предпринимателя отдельных функций государст</w:t>
      </w:r>
      <w:r>
        <w:t>венного заказчика;</w:t>
      </w:r>
    </w:p>
    <w:p w14:paraId="26884714" w14:textId="77777777" w:rsidR="00000000" w:rsidRDefault="00CB6EB0">
      <w:pPr>
        <w:pStyle w:val="ConsPlusNormal"/>
        <w:spacing w:before="200"/>
        <w:ind w:firstLine="540"/>
        <w:jc w:val="both"/>
      </w:pPr>
      <w:r>
        <w:t>- в иных случаях, предусмотренных актами законодательства (например, конкурсные процедуры применяются для регулирования государственно-служебных отношений (при приеме на работу, назначении на должность и др.), имущественных (предоставлен</w:t>
      </w:r>
      <w:r>
        <w:t>ие жилья и т.д.)).</w:t>
      </w:r>
    </w:p>
    <w:p w14:paraId="551B84DC" w14:textId="77777777" w:rsidR="00000000" w:rsidRDefault="00CB6EB0">
      <w:pPr>
        <w:pStyle w:val="ConsPlusNormal"/>
        <w:spacing w:before="200"/>
        <w:ind w:firstLine="540"/>
        <w:jc w:val="both"/>
      </w:pPr>
      <w:r>
        <w:t xml:space="preserve">2. Поскольку нарушение государственным должностным или приравненным к нему лицом </w:t>
      </w:r>
      <w:r>
        <w:lastRenderedPageBreak/>
        <w:t>установленного актами законодательства порядка проведения конкурсов, аукционов, процедур закупок относится к правонарушениям, создающим условия для коррупци</w:t>
      </w:r>
      <w:r>
        <w:t>и (см. комментарий к ст. 25 Закона), очевидно, что криминологическая (антикоррупционная) роль установления в законодательстве подобных специальных требований состоит в формировании системно согласованного правового регулирования, направленного на устранени</w:t>
      </w:r>
      <w:r>
        <w:t>е причин и условий преступлений.</w:t>
      </w:r>
    </w:p>
    <w:p w14:paraId="1BC4C769" w14:textId="77777777" w:rsidR="00000000" w:rsidRDefault="00CB6EB0">
      <w:pPr>
        <w:pStyle w:val="ConsPlusNormal"/>
        <w:spacing w:before="200"/>
        <w:ind w:firstLine="540"/>
        <w:jc w:val="both"/>
      </w:pPr>
      <w:r>
        <w:t>Надлежащее правовое регулирование порядка осуществления конкурсных (аукционных) процедур имеет профилактическое значение по отношению к таким правонарушениям, создающим условия для коррупции, как нарушение порядка использов</w:t>
      </w:r>
      <w:r>
        <w:t>ания средств бюджета, государственных внебюджетных фондов либо организации государственных закупок товаров (работ, услуг) (ст. 11.16 КоАП), нарушение требований к порядку осуществления закупок товаров (работ, услуг) за счет собственных средств (ст. 11.77 К</w:t>
      </w:r>
      <w:r>
        <w:t>оАП), невыполнение поставок продукции для государственных нужд или нарушение сроков заключения государственного контракта либо договора поставки товаров для государственных нужд (ст. 12.5 КоАП), нарушение порядка проведения подрядных торгов на строительств</w:t>
      </w:r>
      <w:r>
        <w:t>о объектов (ст. 21.17 КоАП).</w:t>
      </w:r>
    </w:p>
    <w:p w14:paraId="6722D8AA" w14:textId="77777777" w:rsidR="00000000" w:rsidRDefault="00CB6EB0">
      <w:pPr>
        <w:pStyle w:val="ConsPlusNormal"/>
        <w:spacing w:before="200"/>
        <w:ind w:firstLine="540"/>
        <w:jc w:val="both"/>
      </w:pPr>
      <w:r>
        <w:t>Отсутствие в нормативных правовых актах, определяющих порядок принятия решения должностными лицами, конкурсных (аукционных) процедур или отказ от них в узком смысле предполагает административный порядок предоставления права или</w:t>
      </w:r>
      <w:r>
        <w:t xml:space="preserve"> блага, а в широком смысле может рассматриваться как наличие любых факторов, способствующих проявлению должностного усмотрения.</w:t>
      </w:r>
    </w:p>
    <w:p w14:paraId="3EDEE393" w14:textId="77777777" w:rsidR="00000000" w:rsidRDefault="00CB6EB0">
      <w:pPr>
        <w:pStyle w:val="ConsPlusNormal"/>
        <w:spacing w:before="200"/>
        <w:ind w:firstLine="540"/>
        <w:jc w:val="both"/>
      </w:pPr>
      <w:r>
        <w:t>Фактически любая нормативно определенная конкурсная процедура представляет собой способ предотвращения возникновения криминогенн</w:t>
      </w:r>
      <w:r>
        <w:t>ых проявлений в той или иной сфере правоотношений. Сформированный в правовых актах алгоритм проведения конкурсной процедуры, содержащий четкие сроки, условия и основания принятия решения, права и обязанности сторон, их ответственность, процедуры обжаловани</w:t>
      </w:r>
      <w:r>
        <w:t>я, обеспечивает законность правоотношений и нивелирует возможность злоупотребления правом со стороны должностных лиц.</w:t>
      </w:r>
    </w:p>
    <w:p w14:paraId="07CD54E0" w14:textId="77777777" w:rsidR="00000000" w:rsidRDefault="00CB6EB0">
      <w:pPr>
        <w:pStyle w:val="ConsPlusNormal"/>
        <w:spacing w:before="200"/>
        <w:ind w:firstLine="540"/>
        <w:jc w:val="both"/>
      </w:pPr>
      <w:r>
        <w:t>В частности, закрепление прозрачных конкурсных процедур в правовых актах, определяющих порядок принятия должностными лицами государственны</w:t>
      </w:r>
      <w:r>
        <w:t>х органов и иных государственных организаций решений, ограничивает возможность реализации таких злоупотреблений правом, как:</w:t>
      </w:r>
    </w:p>
    <w:p w14:paraId="6B3DBA03" w14:textId="77777777" w:rsidR="00000000" w:rsidRDefault="00CB6EB0">
      <w:pPr>
        <w:pStyle w:val="ConsPlusNormal"/>
        <w:spacing w:before="200"/>
        <w:ind w:firstLine="540"/>
        <w:jc w:val="both"/>
      </w:pPr>
      <w:r>
        <w:t>- необоснованное оказание предпочтения определенным физическим или юридическим лицам при подготовке и вынесении решения;</w:t>
      </w:r>
    </w:p>
    <w:p w14:paraId="3A15FE79" w14:textId="77777777" w:rsidR="00000000" w:rsidRDefault="00CB6EB0">
      <w:pPr>
        <w:pStyle w:val="ConsPlusNormal"/>
        <w:spacing w:before="200"/>
        <w:ind w:firstLine="540"/>
        <w:jc w:val="both"/>
      </w:pPr>
      <w:r>
        <w:t>- незаконн</w:t>
      </w:r>
      <w:r>
        <w:t>ое использование в личных интересах или в интересах других лиц публичного имущества, предоставленного в их распоряжение для выполнения служебных обязанностей;</w:t>
      </w:r>
    </w:p>
    <w:p w14:paraId="78D04BAF" w14:textId="77777777" w:rsidR="00000000" w:rsidRDefault="00CB6EB0">
      <w:pPr>
        <w:pStyle w:val="ConsPlusNormal"/>
        <w:spacing w:before="200"/>
        <w:ind w:firstLine="540"/>
        <w:jc w:val="both"/>
      </w:pPr>
      <w:r>
        <w:t>- распоряжение материальными и финансовыми государственными ресурсами не по назначению, а в личны</w:t>
      </w:r>
      <w:r>
        <w:t>х интересах или в интересах других лиц;</w:t>
      </w:r>
    </w:p>
    <w:p w14:paraId="69F46FB5" w14:textId="77777777" w:rsidR="00000000" w:rsidRDefault="00CB6EB0">
      <w:pPr>
        <w:pStyle w:val="ConsPlusNormal"/>
        <w:spacing w:before="200"/>
        <w:ind w:firstLine="540"/>
        <w:jc w:val="both"/>
      </w:pPr>
      <w:r>
        <w:t>- получение от любого физического или юридического лица подарков или выгод, способных повлиять на добросовестность исполнения ими должностных обязанностей;</w:t>
      </w:r>
    </w:p>
    <w:p w14:paraId="616E6BC3" w14:textId="77777777" w:rsidR="00000000" w:rsidRDefault="00CB6EB0">
      <w:pPr>
        <w:pStyle w:val="ConsPlusNormal"/>
        <w:spacing w:before="200"/>
        <w:ind w:firstLine="540"/>
        <w:jc w:val="both"/>
      </w:pPr>
      <w:r>
        <w:t>- извлечение выгоды из оказания влияния на результаты конкур</w:t>
      </w:r>
      <w:r>
        <w:t>сных процедур либо иных процедур, предоставляющих субъекту правоотношений определенные права.</w:t>
      </w:r>
    </w:p>
    <w:p w14:paraId="6428FF17" w14:textId="77777777" w:rsidR="00000000" w:rsidRDefault="00CB6EB0">
      <w:pPr>
        <w:pStyle w:val="ConsPlusNormal"/>
        <w:spacing w:before="200"/>
        <w:ind w:firstLine="540"/>
        <w:jc w:val="both"/>
      </w:pPr>
      <w:r>
        <w:t>Коррупционные схемы, связанные с нарушением конкурсного порядка, опираются на способность сторон менять оценки после того, как они были представлены на рассмотрен</w:t>
      </w:r>
      <w:r>
        <w:t>ие. В частности, признаки гибкости процедуры, которые дают возможность пересмотра предложений, могут быть использованы для противоправных действий. Соответственно надлежащее нормативно-правовое регулирование порядка оценки, в котором ограничивается право з</w:t>
      </w:r>
      <w:r>
        <w:t>аказчика (организатора) по изменению оценок, фактически исключает возможность возникновения коррупционных проявлений на указанной стадии.</w:t>
      </w:r>
    </w:p>
    <w:p w14:paraId="13CEFABD" w14:textId="77777777" w:rsidR="00000000" w:rsidRDefault="00CB6EB0">
      <w:pPr>
        <w:pStyle w:val="ConsPlusNormal"/>
        <w:spacing w:before="200"/>
        <w:ind w:firstLine="540"/>
        <w:jc w:val="both"/>
      </w:pPr>
      <w:r>
        <w:t>3. В настоящее время развитие антикоррупционного законодательства находится в тесной взаимосвязи с формированием качественно нового уровня взаимодействия между органами власти и субъектами хозяйственной деятельности.</w:t>
      </w:r>
    </w:p>
    <w:p w14:paraId="0675CEEC" w14:textId="77777777" w:rsidR="00000000" w:rsidRDefault="00CB6EB0">
      <w:pPr>
        <w:pStyle w:val="ConsPlusNormal"/>
        <w:spacing w:before="200"/>
        <w:ind w:firstLine="540"/>
        <w:jc w:val="both"/>
      </w:pPr>
      <w:r>
        <w:t>Внедрение транспарентных антикоррупцион</w:t>
      </w:r>
      <w:r>
        <w:t>ных мер по предупреждению коррупции осуществляется одновременно с совершенствованием отраслевых институтов законодательства. Так, например, эффективным средством борьбы со сговорами и "откатами" на торгах стало внедрение процедур электронных аукционов. При</w:t>
      </w:r>
      <w:r>
        <w:t xml:space="preserve">меняемая с момента вступления в силу Закона Республики Беларусь от 13.07.2012 N 419-З "О государственных закупках товаров (работ, услуг)" процедура электронного аукциона </w:t>
      </w:r>
      <w:r>
        <w:lastRenderedPageBreak/>
        <w:t>показала свою эффективность и как средство обеспечения открытых, конкурентных и прозра</w:t>
      </w:r>
      <w:r>
        <w:t xml:space="preserve">чных процедур, и как средство борьбы с коррупцией. В связи с этим механизм электронных торгов нашел свое применение при реализации таких решений о распоряжении государственной собственностью, как продажа государственного имущества, предоставление права на </w:t>
      </w:r>
      <w:r>
        <w:t>заключение договоров аренды земельных участков, капитальных строений (зданий, сооружений), машино-мест и их частей, находящихся в государственной собственности (постановление Совета Министров Республики Беларусь от 12.07.2013 N 608 "Об утверждении Положени</w:t>
      </w:r>
      <w:r>
        <w:t xml:space="preserve">я о порядке проведения электронных торгов по продаже государственного имущества, включая земельные участки, права заключения договора аренды государственного имущества, в том числе земельных участков"), при реализации арестованного имущества должника (ст. </w:t>
      </w:r>
      <w:r>
        <w:t>385-1 Хозяйственного процессуального кодекса Республики Беларусь), в процедурах экономической несостоятельности (банкротства) (постановление Министерства экономики Республики Беларусь от 21.11.2012 N 100 "Об утверждении Правил проведения торгов в электронн</w:t>
      </w:r>
      <w:r>
        <w:t>ой форме в процедурах экономической несостоятельности (банкротства)"), а также в иных случаях, когда юридически значимое действие совершается должностным лицом государственного органа или иной государственной организации.</w:t>
      </w:r>
    </w:p>
    <w:p w14:paraId="708FF84B" w14:textId="77777777" w:rsidR="00000000" w:rsidRDefault="00CB6EB0">
      <w:pPr>
        <w:pStyle w:val="ConsPlusNormal"/>
        <w:spacing w:before="200"/>
        <w:ind w:firstLine="540"/>
        <w:jc w:val="both"/>
      </w:pPr>
      <w:r>
        <w:t>4. Внедрение института администрат</w:t>
      </w:r>
      <w:r>
        <w:t>ивных процедур также стало эффективным средством пресечения коррупции. В настоящее время сформирован следующий блок законодательства, позволяющий исключить излишне широкое должностное усмотрение при принятии решений должностными лицами государственных орга</w:t>
      </w:r>
      <w:r>
        <w:t>нов: Закон Республики Беларусь от 28.10.2008 N 433-З "Об основах административных процедур", постановление Совета Министров Республики Беларусь от 17.02.2012 N 156 "Об утверждении единого перечня административных процедур, осуществляемых государственными о</w:t>
      </w:r>
      <w:r>
        <w:t>рганами и иными организациями в отношении юридических лиц и индивидуальных предпринимателей, внесении дополнения в постановление Совета Министров Республики Беларусь от 14 февраля 2009 г. N 193 и признании утратившими силу некоторых постановлений Совета Ми</w:t>
      </w:r>
      <w:r>
        <w:t xml:space="preserve">нистров Республики Беларусь". Развитие государственной системы оказания электронных услуг организациям и гражданам (постановление Совета Министров Республики Беларусь от 09.08.2011 N 1074 "Об оказании электронных услуг и реализации государственных функций </w:t>
      </w:r>
      <w:r>
        <w:t>в электронном виде посредством общегосударственной автоматизированной информационной системы", постановление Совета Министров Республики Беларусь от 10.02.2012 N 138 "О базовых электронных услугах") также является достаточно эффективным инструментом борьбы</w:t>
      </w:r>
      <w:r>
        <w:t xml:space="preserve"> с коррупцией.</w:t>
      </w:r>
    </w:p>
    <w:p w14:paraId="5E3536CD" w14:textId="77777777" w:rsidR="00000000" w:rsidRDefault="00CB6EB0">
      <w:pPr>
        <w:pStyle w:val="ConsPlusNormal"/>
        <w:spacing w:before="200"/>
        <w:ind w:firstLine="540"/>
        <w:jc w:val="both"/>
      </w:pPr>
      <w:r>
        <w:t>Указанное законодательство в совокупности с применением информационных технологий позволило ограничить возможность должностного усмотрения при принятии решений и совершении юридически значимых действий путем закрепления на законодательном ур</w:t>
      </w:r>
      <w:r>
        <w:t>овне унифицированных требований к документам, необходимым для оказания административной процедуры, сроков ее исполнения, оснований отказа и иных критериев, влияющих на принятие решения.</w:t>
      </w:r>
    </w:p>
    <w:p w14:paraId="3A84437E" w14:textId="77777777" w:rsidR="00000000" w:rsidRDefault="00CB6EB0">
      <w:pPr>
        <w:pStyle w:val="ConsPlusNormal"/>
        <w:jc w:val="both"/>
      </w:pPr>
    </w:p>
    <w:p w14:paraId="7F1E1DA0" w14:textId="77777777" w:rsidR="00000000" w:rsidRDefault="00CB6EB0">
      <w:pPr>
        <w:pStyle w:val="ConsPlusNormal"/>
        <w:ind w:firstLine="540"/>
        <w:jc w:val="both"/>
        <w:outlineLvl w:val="1"/>
      </w:pPr>
      <w:r>
        <w:t>Статья 16. Обязательство государственного должностного лица, лица, пр</w:t>
      </w:r>
      <w:r>
        <w:t>етендующего на занятие должности государственного должностного лица</w:t>
      </w:r>
    </w:p>
    <w:p w14:paraId="41636FB2" w14:textId="77777777" w:rsidR="00000000" w:rsidRDefault="00CB6EB0">
      <w:pPr>
        <w:pStyle w:val="ConsPlusNormal"/>
        <w:jc w:val="both"/>
      </w:pPr>
    </w:p>
    <w:p w14:paraId="1EC0E126" w14:textId="77777777" w:rsidR="00000000" w:rsidRDefault="00CB6EB0">
      <w:pPr>
        <w:pStyle w:val="ConsPlusNormal"/>
        <w:ind w:firstLine="540"/>
        <w:jc w:val="both"/>
      </w:pPr>
      <w:bookmarkStart w:id="69" w:name="Par1007"/>
      <w:bookmarkEnd w:id="69"/>
      <w:r>
        <w:t>Комментарий к статье 16</w:t>
      </w:r>
    </w:p>
    <w:p w14:paraId="688A2E57" w14:textId="77777777" w:rsidR="00000000" w:rsidRDefault="00CB6EB0">
      <w:pPr>
        <w:pStyle w:val="ConsPlusNormal"/>
        <w:jc w:val="both"/>
      </w:pPr>
    </w:p>
    <w:p w14:paraId="1820C102" w14:textId="77777777" w:rsidR="00000000" w:rsidRDefault="00CB6EB0">
      <w:pPr>
        <w:pStyle w:val="ConsPlusNormal"/>
        <w:ind w:firstLine="540"/>
        <w:jc w:val="both"/>
      </w:pPr>
      <w:r>
        <w:t>1. Установление в ст. 16 комментируемого Закона обязанности государственного должностного лица, а также лица, претендующего на занятие должности гос</w:t>
      </w:r>
      <w:r>
        <w:t>ударственного должностного лица, подписания обязательства по соблюдению ограничений, установленных ст. 17 - 20 Закона, является важной профилактической антикоррупционной мерой. Превентивный характер рассматриваемого обязательства вытекает из цели, обозначе</w:t>
      </w:r>
      <w:r>
        <w:t>нной в ч. 1 ст. 16 Закона, - недопущение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Закон строго предпис</w:t>
      </w:r>
      <w:r>
        <w:t>ывает претенденту на занятие должности государственного должностного лица, государственному должностному лицу разграничивать в своей деятельности интересы службы и иные интересы. За несоблюдение указанных в обязательстве ограничений предусмотрены определен</w:t>
      </w:r>
      <w:r>
        <w:t>ные правовые последствия негативного характера. Таким образом, государственное должностное лицо, лицо, претендующее на занятие должности государственного должностного лица, также уведомляется о наступлении юридической ответственности в случае ненадлежащего</w:t>
      </w:r>
      <w:r>
        <w:t xml:space="preserve"> поведения и неисполнения взятых на себя обязательств.</w:t>
      </w:r>
    </w:p>
    <w:p w14:paraId="3B9937CD" w14:textId="77777777" w:rsidR="00000000" w:rsidRDefault="00CB6EB0">
      <w:pPr>
        <w:pStyle w:val="ConsPlusNormal"/>
        <w:spacing w:before="200"/>
        <w:ind w:firstLine="540"/>
        <w:jc w:val="both"/>
      </w:pPr>
      <w:r>
        <w:t>2. Субъектами обязательства, как это вытекает из содержания ч. 1 ст. 16 Закона, являются государственные должностные лица и лица, претендующие на занятие должности государственного должностного лица. П</w:t>
      </w:r>
      <w:r>
        <w:t xml:space="preserve">еречень государственных должностных лиц раскрыт в абз. 3 ст. 1 Закона. К лицам, претендующим на занятие должности государственного должностного лица, относятся лица, впервые </w:t>
      </w:r>
      <w:r>
        <w:lastRenderedPageBreak/>
        <w:t>поступающие на указанные должности, лицо, ранее занимавшее должность государственн</w:t>
      </w:r>
      <w:r>
        <w:t>ого должностного лица, но поступающее на указанную должность после перерыва, лицо, занимающее должность государственного должностного лица в одной организации, но поступающее на службу в другую организацию. При этом в случае перемещения государственного до</w:t>
      </w:r>
      <w:r>
        <w:t>лжностного лица внутри одной организации повторная дача обязательства не требуется.</w:t>
      </w:r>
    </w:p>
    <w:p w14:paraId="7FFE97A6" w14:textId="77777777" w:rsidR="00000000" w:rsidRDefault="00CB6EB0">
      <w:pPr>
        <w:pStyle w:val="ConsPlusNormal"/>
        <w:spacing w:before="200"/>
        <w:ind w:firstLine="540"/>
        <w:jc w:val="both"/>
      </w:pPr>
      <w:r>
        <w:t>3. Установление в ст. 16 комментируемого Закона предписания является базовым требованием ко всем субъектам данного обязательства. Вместе с тем обязанность подписания рассма</w:t>
      </w:r>
      <w:r>
        <w:t>триваемого обязательства предусмотрена и в иных законодательных актах. Например, такая обязанность дополнительно установлена в п. 4 ст. 25 Закона о госслужбе, в ч. 8 ст. 6 Закона о статусе депутата и др.</w:t>
      </w:r>
    </w:p>
    <w:p w14:paraId="650CB5E3" w14:textId="77777777" w:rsidR="00000000" w:rsidRDefault="00CB6EB0">
      <w:pPr>
        <w:pStyle w:val="ConsPlusNormal"/>
        <w:spacing w:before="200"/>
        <w:ind w:firstLine="540"/>
        <w:jc w:val="both"/>
      </w:pPr>
      <w:r>
        <w:t>4. Правовыми последствиями неподписания обязательств</w:t>
      </w:r>
      <w:r>
        <w:t>а являются: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w:t>
      </w:r>
    </w:p>
    <w:p w14:paraId="33AAA599" w14:textId="77777777" w:rsidR="00000000" w:rsidRDefault="00CB6EB0">
      <w:pPr>
        <w:pStyle w:val="ConsPlusNormal"/>
        <w:spacing w:before="200"/>
        <w:ind w:firstLine="540"/>
        <w:jc w:val="both"/>
      </w:pPr>
      <w:r>
        <w:t>Так, трудовым з</w:t>
      </w:r>
      <w:r>
        <w:t>аконодательством предусмотрены два основания для увольнения, связанные с рассматриваемым обязательством. Особенность дополнительных оснований прекращения трудового договора состоит в том, что они могут применяться лишь к категориям работников, предусмотрен</w:t>
      </w:r>
      <w:r>
        <w:t>ных ст. 16 Закона, и только при определенных условиях, предусмотренных специальными нормами.</w:t>
      </w:r>
    </w:p>
    <w:p w14:paraId="349FBA25" w14:textId="77777777" w:rsidR="00000000" w:rsidRDefault="00CB6EB0">
      <w:pPr>
        <w:pStyle w:val="ConsPlusNormal"/>
        <w:spacing w:before="200"/>
        <w:ind w:firstLine="540"/>
        <w:jc w:val="both"/>
      </w:pPr>
      <w:r>
        <w:t>В соответствии с п. 5 ст. 47 ТК основанием для увольнения является неподписание работником, являющимся государственным должностным лицом, письменного обязательства</w:t>
      </w:r>
      <w:r>
        <w:t xml:space="preserve"> по соблюдению ограничений, предусмотренных законодательством о борьбе с коррупцией. Согласно п. 5-1 ст. 47 ТК нарушение работником, являющимся государственным должностным лицом, письменного обязательства по соблюдению ограничений, предусмотренных законода</w:t>
      </w:r>
      <w:r>
        <w:t>тельством о борьбе с коррупцией, совершение правонарушения, создающего условия для коррупции, или коррупционного правонарушения также отнесено законодателем к основаниям для увольнения.</w:t>
      </w:r>
    </w:p>
    <w:p w14:paraId="6EB4F5EE" w14:textId="77777777" w:rsidR="00000000" w:rsidRDefault="00CB6EB0">
      <w:pPr>
        <w:pStyle w:val="ConsPlusNormal"/>
        <w:spacing w:before="200"/>
        <w:ind w:firstLine="540"/>
        <w:jc w:val="both"/>
      </w:pPr>
      <w:r>
        <w:t>Таким образом, работник, отказавшийся подписать письменное обязательст</w:t>
      </w:r>
      <w:r>
        <w:t>во о выполнении предусмотренных законодательством мер по предупреждению коррупции, а также работник, нарушивший такое письменное обязательство, может быть уволен с работы (службы) по ст. 47 ТК. При этом на п. 5 ст. 47 ТК можно ссылаться только в случае неп</w:t>
      </w:r>
      <w:r>
        <w:t>одписания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Нарушение работником такого письменного обязательства является основанием увол</w:t>
      </w:r>
      <w:r>
        <w:t>ьнения по п. 5-1 ст. 47 ТК.</w:t>
      </w:r>
    </w:p>
    <w:p w14:paraId="2F4B9928" w14:textId="77777777" w:rsidR="00000000" w:rsidRDefault="00CB6EB0">
      <w:pPr>
        <w:pStyle w:val="ConsPlusNormal"/>
        <w:spacing w:before="200"/>
        <w:ind w:firstLine="540"/>
        <w:jc w:val="both"/>
      </w:pPr>
      <w:r>
        <w:t>Кроме того, при подписании письменного обязательства государственный служащий предупреждается о правовых последствиях неисполнения такого обязательства. Так, если государственное должностное лицо подписало, но нарушило письменно</w:t>
      </w:r>
      <w:r>
        <w:t>е обязательство по соблюдению перечисленных в ст. 17 - 20 Закона требований, то оно подлежит освобождению от занимаемой должности, привлекается к иным видам ответственности в порядке, установленном законодательными актами Республики Беларусь.</w:t>
      </w:r>
    </w:p>
    <w:p w14:paraId="023F6A61" w14:textId="77777777" w:rsidR="00000000" w:rsidRDefault="00CB6EB0">
      <w:pPr>
        <w:pStyle w:val="ConsPlusNormal"/>
        <w:spacing w:before="200"/>
        <w:ind w:firstLine="540"/>
        <w:jc w:val="both"/>
      </w:pPr>
      <w:r>
        <w:t>5. Законодате</w:t>
      </w:r>
      <w:r>
        <w:t>льством не установлена типовая форма обязательства. Следовательно, функция разработки формы обязательства лежит на государственных органах. Поскольку в ч. 1 ст. 16 Закона прямо указано на необходимость подписания обязательства по соблюдению ограничений, ус</w:t>
      </w:r>
      <w:r>
        <w:t>тановленных ст. 17 - 20 комментируемого Закона, то включение в обязательство дополнительных ограничений, не предусмотренных законодательными актами, недопустимо. Однако в обязательство государственного должностного лица могут быть включены также другие огр</w:t>
      </w:r>
      <w:r>
        <w:t>аничения, предусмотренные для государственных должностных лиц иными законодательными актами. Например, для государственных служащих в обязательство включаются также ограничения, установленные ст. 22 Закона о госслужбе.</w:t>
      </w:r>
    </w:p>
    <w:p w14:paraId="55E0AC5B" w14:textId="77777777" w:rsidR="00000000" w:rsidRDefault="00CB6EB0">
      <w:pPr>
        <w:pStyle w:val="ConsPlusNormal"/>
        <w:spacing w:before="200"/>
        <w:ind w:firstLine="540"/>
        <w:jc w:val="both"/>
      </w:pPr>
      <w:r>
        <w:t xml:space="preserve">6. Обязательство дается в письменной </w:t>
      </w:r>
      <w:r>
        <w:t>форме, представляется в кадровую службу соответствующего государственного органа, иной организации, подшивается в личное дело.</w:t>
      </w:r>
    </w:p>
    <w:p w14:paraId="274103D7" w14:textId="77777777" w:rsidR="00000000" w:rsidRDefault="00CB6EB0">
      <w:pPr>
        <w:pStyle w:val="ConsPlusNormal"/>
        <w:spacing w:before="200"/>
        <w:ind w:firstLine="540"/>
        <w:jc w:val="both"/>
      </w:pPr>
      <w:r>
        <w:t>Должностные лица кадровой службы соответствующего государственного органа, иной организации за невыполнение возложенных на них до</w:t>
      </w:r>
      <w:r>
        <w:t xml:space="preserve">лжностных обязанностей по оформлению обязательства государственного должностного лица, лица, претендующего на занятие должности государственного должностного лица, либо за несвоевременное ознакомление государственных должностных лиц с предъявляемыми к ним </w:t>
      </w:r>
      <w:r>
        <w:t>требованиями несут дисциплинарную ответственность в порядке, установленном законодательными актами Республики Беларусь.</w:t>
      </w:r>
    </w:p>
    <w:p w14:paraId="043D255A" w14:textId="77777777" w:rsidR="00000000" w:rsidRDefault="00CB6EB0">
      <w:pPr>
        <w:pStyle w:val="ConsPlusNormal"/>
        <w:jc w:val="both"/>
      </w:pPr>
    </w:p>
    <w:p w14:paraId="38CEA3CB" w14:textId="77777777" w:rsidR="00000000" w:rsidRDefault="00CB6EB0">
      <w:pPr>
        <w:pStyle w:val="ConsPlusNormal"/>
        <w:ind w:firstLine="540"/>
        <w:jc w:val="both"/>
        <w:outlineLvl w:val="1"/>
      </w:pPr>
      <w:r>
        <w:t>Статья 17. Ограничения, устанавливаемые для государственных должностных и приравненных к ним лиц</w:t>
      </w:r>
    </w:p>
    <w:p w14:paraId="6A6E8221" w14:textId="77777777" w:rsidR="00000000" w:rsidRDefault="00CB6EB0">
      <w:pPr>
        <w:pStyle w:val="ConsPlusNormal"/>
        <w:jc w:val="both"/>
      </w:pPr>
    </w:p>
    <w:p w14:paraId="2C830E98" w14:textId="77777777" w:rsidR="00000000" w:rsidRDefault="00CB6EB0">
      <w:pPr>
        <w:pStyle w:val="ConsPlusNormal"/>
        <w:ind w:firstLine="540"/>
        <w:jc w:val="both"/>
      </w:pPr>
      <w:bookmarkStart w:id="70" w:name="Par1023"/>
      <w:bookmarkEnd w:id="70"/>
      <w:r>
        <w:t>Комментарий к статье 17</w:t>
      </w:r>
    </w:p>
    <w:p w14:paraId="3AD3B88F" w14:textId="77777777" w:rsidR="00000000" w:rsidRDefault="00CB6EB0">
      <w:pPr>
        <w:pStyle w:val="ConsPlusNormal"/>
        <w:jc w:val="both"/>
      </w:pPr>
    </w:p>
    <w:p w14:paraId="675C0988" w14:textId="77777777" w:rsidR="00000000" w:rsidRDefault="00CB6EB0">
      <w:pPr>
        <w:pStyle w:val="ConsPlusNormal"/>
        <w:ind w:firstLine="540"/>
        <w:jc w:val="both"/>
      </w:pPr>
      <w:r>
        <w:t>1. Правовые запреты и ограничения для государственных должностных лиц и приравненных к ним лиц устанавливаются законодателем в целях исключения и (или) нейтрализации приоритета личных, групповых и иных внеслужебных интересов при исполнении указанными субъе</w:t>
      </w:r>
      <w:r>
        <w:t>ктами служебных и трудовых обязанностей. Они являются важными составляющими в системе мер борьбы с коррупцией и ее предупреждения, широко применяются международным сообществом, большинством стран, а также региональными и международными организациями.</w:t>
      </w:r>
    </w:p>
    <w:p w14:paraId="50E6A077" w14:textId="77777777" w:rsidR="00000000" w:rsidRDefault="00CB6EB0">
      <w:pPr>
        <w:pStyle w:val="ConsPlusNormal"/>
        <w:spacing w:before="200"/>
        <w:ind w:firstLine="540"/>
        <w:jc w:val="both"/>
      </w:pPr>
      <w:r>
        <w:t>Рассм</w:t>
      </w:r>
      <w:r>
        <w:t>атриваемые правовые запреты и ограничения содержатся в ряде нормативных правовых актов, основными из которых по степени систематизации и концентрации являются комментируемый Закон и Закон о госслужбе. В связи с этим очень важно обеспечить синхронность и со</w:t>
      </w:r>
      <w:r>
        <w:t>гласованность применения данных запретов и ограничений, учитывая, во-первых, что не все государственные служащие, на которых распространяется Закон о госслужбе, обладают полномочиями должностного лица (государственного должностного лица); во-вторых, не все</w:t>
      </w:r>
      <w:r>
        <w:t xml:space="preserve"> государственные должностные лица, перечисленные в абз. 3 ст. 1 комментируемого Закона, являются государственными служащими. Поэтому запреты и ограничения, устанавливаемые комментируемой статьей, а равно ст. 18 - 20 Закона для государственных должностных л</w:t>
      </w:r>
      <w:r>
        <w:t>иц, расширены по их перечню и содержанию (см. также комментарий к ст. 18 - 20 Закона).</w:t>
      </w:r>
    </w:p>
    <w:p w14:paraId="3AA6CAF3" w14:textId="77777777" w:rsidR="00000000" w:rsidRDefault="00CB6EB0">
      <w:pPr>
        <w:pStyle w:val="ConsPlusNormal"/>
        <w:spacing w:before="200"/>
        <w:ind w:firstLine="540"/>
        <w:jc w:val="both"/>
      </w:pPr>
      <w:r>
        <w:t>2. Государственные должностные лица, а также лица, претендующие на занятие должности государственного должностного лица, в целях недопущения с их стороны действий, котор</w:t>
      </w:r>
      <w:r>
        <w:t>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в установленном порядке должны дать в письменной форме обязательство по собл</w:t>
      </w:r>
      <w:r>
        <w:t>юдению ограничений, установленных комментируемым Законом, а также иными законодательными актами, и должны быть поставлены в известность о правовых последствиях неисполнения в дальнейшем такого обязательства (см. комментарий к ст. 16 Закона, ч. 4 и 6 коммен</w:t>
      </w:r>
      <w:r>
        <w:t>тируемой статьи).</w:t>
      </w:r>
    </w:p>
    <w:p w14:paraId="2BC49E53" w14:textId="77777777" w:rsidR="00000000" w:rsidRDefault="00CB6EB0">
      <w:pPr>
        <w:pStyle w:val="ConsPlusNormal"/>
        <w:spacing w:before="200"/>
        <w:ind w:firstLine="540"/>
        <w:jc w:val="both"/>
      </w:pPr>
      <w:r>
        <w:t>3. В соответствии с абз. 2 ч. 1 комментируемой статьи государственным должностным лицам запрещено заниматься предпринимательской деятельностью лично либо через иных лиц, а также оказывать, используя свое служебное положение, содействие су</w:t>
      </w:r>
      <w:r>
        <w:t>пругу (супруге), близким родственникам или свойственникам в осуществлении предпринимательской деятельности. Аналогичный запрет установлен для государственных служащих Законом о госслужбе (подп. 1.1 п. 1 ст. 22).</w:t>
      </w:r>
    </w:p>
    <w:p w14:paraId="30FAAC05" w14:textId="77777777" w:rsidR="00000000" w:rsidRDefault="00CB6EB0">
      <w:pPr>
        <w:pStyle w:val="ConsPlusNormal"/>
        <w:spacing w:before="200"/>
        <w:ind w:firstLine="540"/>
        <w:jc w:val="both"/>
      </w:pPr>
      <w:r>
        <w:t>3.1. Под предпринимательской деятельностью п</w:t>
      </w:r>
      <w:r>
        <w:t>онимается самостоятельная деятельность юридических и физических лиц, осуществляемая ими в гражданском обороте от своего имени, на свой риск и под свою имущественную ответственность и направленная на систематическое получение прибыли от пользования имуществ</w:t>
      </w:r>
      <w:r>
        <w:t>ом, продажи вещей, произведенных, переработанных или приобретенных указанными лицами для продажи, а также от выполнения работ или оказания услуг, если эти работы или услуги предназначаются для реализации другим лицам и не используются для собственного потр</w:t>
      </w:r>
      <w:r>
        <w:t>ебления (ч. 2 п. 1 ст. 1 Гражданского кодекса Республики Беларусь (далее - ГК)).</w:t>
      </w:r>
    </w:p>
    <w:p w14:paraId="1BA61BCD" w14:textId="77777777" w:rsidR="00000000" w:rsidRDefault="00CB6EB0">
      <w:pPr>
        <w:pStyle w:val="ConsPlusNormal"/>
        <w:spacing w:before="200"/>
        <w:ind w:firstLine="540"/>
        <w:jc w:val="both"/>
      </w:pPr>
      <w:r>
        <w:t>К предпринимательской деятельности согласно указанной статье ГК не относятся: ремесленная деятельность; деятельность по оказанию услуг в сфере агроэкотуризма; деятельность гра</w:t>
      </w:r>
      <w:r>
        <w:t xml:space="preserve">ждан Республики Беларусь, осуществляющих ведение личных подсобных хозяйств, по производству, переработке и реализации произведенной ими сельскохозяйственной продукции; адвокатская деятельность; нотариальная деятельность нотариусов; деятельность третейских </w:t>
      </w:r>
      <w:r>
        <w:t>судей; деятельность медиаторов; деятельность, осуществляемая в рамках временных научных коллективов; деятельность физических лиц по использованию собственных ценных бумаг и банковских счетов в качестве средства платежа или в целях сохранения денежных средс</w:t>
      </w:r>
      <w:r>
        <w:t>тв и получения дохода; осуществляемые физическими лицами самостоятельно без привлечения иных физических лиц по трудовым и (или) гражданско-правовым договорам некоторые другие виды деятельности (в частности, оказание услуг по выращиванию сельскохозяйственно</w:t>
      </w:r>
      <w:r>
        <w:t>й продукции, дроблению зерна); выпас скота; репетиторство (консультативные услуги по отдельным учебным предметам, учебным дисциплинам, образовательным областям, темам, в том числе помощь в подготовке к централизованному тестированию); чистка и уборка жилых</w:t>
      </w:r>
      <w:r>
        <w:t xml:space="preserve"> помещений; уход за взрослыми и детьми; деятельность независимых актеров, конферансье, музыкантов; предоставление услуг тамадой; фотосъемка, изготовление фотографий; деятельность, связанная с поздравлением с днем рождения, </w:t>
      </w:r>
      <w:r>
        <w:lastRenderedPageBreak/>
        <w:t>Новым годом и иными праздниками н</w:t>
      </w:r>
      <w:r>
        <w:t>езависимо от места их проведения; услуги по содержанию, уходу и дрессировке домашних животных, кроме сельскохозяйственных животных; предоставление секретарских услуг и услуг по переводу и др.</w:t>
      </w:r>
    </w:p>
    <w:p w14:paraId="4E855519" w14:textId="77777777" w:rsidR="00000000" w:rsidRDefault="00CB6EB0">
      <w:pPr>
        <w:pStyle w:val="ConsPlusNormal"/>
        <w:spacing w:before="200"/>
        <w:ind w:firstLine="540"/>
        <w:jc w:val="both"/>
      </w:pPr>
      <w:r>
        <w:t>3.2. Запрет для государственных должностных лиц (государственных</w:t>
      </w:r>
      <w:r>
        <w:t xml:space="preserve"> служащих) на занятие предпринимательской деятельностью лично и через иных лиц включает: запрет регистрироваться и заниматься предпринимательской деятельностью в качестве индивидуального предпринимателя; запрет учреждать и (или) быть лично либо через иных </w:t>
      </w:r>
      <w:r>
        <w:t>лиц учредителем (соучредителем) коммерческой организации, осуществляющей предпринимательскую деятельность. Если лицо, претендующее на занятие должности государственного должностного лица, состоит в статусе субъекта, занимающегося предпринимательской деятел</w:t>
      </w:r>
      <w:r>
        <w:t>ьностью, то оно обязано выйти из данного статуса. Так, индивидуальный предприниматель обязан подать заявление о прекращении деятельности индивидуального предпринимателя и исключении из Единого государственного регистра юридических лиц и индивидуальных пред</w:t>
      </w:r>
      <w:r>
        <w:t>принимателей (ЕГР).</w:t>
      </w:r>
    </w:p>
    <w:p w14:paraId="6C1E80D0" w14:textId="77777777" w:rsidR="00000000" w:rsidRDefault="00CB6EB0">
      <w:pPr>
        <w:pStyle w:val="ConsPlusNormal"/>
        <w:spacing w:before="200"/>
        <w:ind w:firstLine="540"/>
        <w:jc w:val="both"/>
      </w:pPr>
      <w:r>
        <w:t xml:space="preserve">Лицо, имеющее в собственности имущество частного унитарного предприятия, обязано реорганизовать или ликвидировать унитарное предприятие либо заключить договор купли-продажи предприятия как имущественного комплекса (см. комментарий к ч. </w:t>
      </w:r>
      <w:r>
        <w:t>2 ст. 20 Закона). Предприятие как имущественный комплекс может быть продано иному лицу (юридическому или физическому), в том числе супруге (супругу), близким родственникам. Но в данном случае государственному должностному лицу запрещается оказывать, исполь</w:t>
      </w:r>
      <w:r>
        <w:t>зуя свое служебное положение, содействие супругу (супруге), близким родственникам или свойственникам в осуществлении предпринимательской деятельности.</w:t>
      </w:r>
    </w:p>
    <w:p w14:paraId="69409882" w14:textId="77777777" w:rsidR="00000000" w:rsidRDefault="00CB6EB0">
      <w:pPr>
        <w:pStyle w:val="ConsPlusNormal"/>
        <w:spacing w:before="200"/>
        <w:ind w:firstLine="540"/>
        <w:jc w:val="both"/>
      </w:pPr>
      <w:r>
        <w:t>3.3. Государственным должностным лицам в соответствии с комментируемым абз. 2 ч. 1 ст. 17 Закона запрещае</w:t>
      </w:r>
      <w:r>
        <w:t>тся оказывать, используя свое служебное положение, содействие супругу (супруге), близким родственникам или свойственникам в осуществлении предпринимательской деятельности. Речь идет о прямом или косвенном содействии со стороны государственного должностного</w:t>
      </w:r>
      <w:r>
        <w:t xml:space="preserve"> лица указанным субъектам в становлении, развитии, расширении их предпринимательского бизнеса, получении льгот, иных преференций в формировании заказов, сбыте товаров, производстве работ (услуг), получении кредитов и других преимуществ в экономическом обор</w:t>
      </w:r>
      <w:r>
        <w:t>оте. Такое содействие оказывается на основе использования не только своих должностных полномочий, но и служебного влияния (положения) на принятие соответствующих решений иными органами и организациями (их должностными лицами). Важным антикоррупционным моме</w:t>
      </w:r>
      <w:r>
        <w:t>нтом данного запрета является обусловленность содействия в осуществлении предпринимательской деятельности конкретных субъектов: супруга (супруги), близких родственников или свойственников. По указанным позициям данный запрет соприкасается с ситуацией "конф</w:t>
      </w:r>
      <w:r>
        <w:t>ликт интересов" (см. п. 8 комментария к ст. 1 и комментарий к ст. 21 Закона).</w:t>
      </w:r>
    </w:p>
    <w:p w14:paraId="6E279142" w14:textId="77777777" w:rsidR="00000000" w:rsidRDefault="00CB6EB0">
      <w:pPr>
        <w:pStyle w:val="ConsPlusNormal"/>
        <w:spacing w:before="200"/>
        <w:ind w:firstLine="540"/>
        <w:jc w:val="both"/>
      </w:pPr>
      <w:r>
        <w:t>4. Абзацем 3 ч. 1 комментируемой статьи государственному должностному лицу запрещается быть представителем третьих лиц по вопросам, связанным с деятельностью государственного орг</w:t>
      </w:r>
      <w:r>
        <w:t>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 Аналогичный запрет установлен для государственных слу</w:t>
      </w:r>
      <w:r>
        <w:t>жащих подп. 1.1 п. 1 ст. 22 Закона о госслужбе.</w:t>
      </w:r>
    </w:p>
    <w:p w14:paraId="7EFC8F9A" w14:textId="77777777" w:rsidR="00000000" w:rsidRDefault="00CB6EB0">
      <w:pPr>
        <w:pStyle w:val="ConsPlusNormal"/>
        <w:spacing w:before="200"/>
        <w:ind w:firstLine="540"/>
        <w:jc w:val="both"/>
      </w:pPr>
      <w:r>
        <w:t>Указанный запрет не распространяется на случаи законного представительства (представительства государственными должностными лицами интересов своих несовершеннолетних детей и т.п.) и представительства, основан</w:t>
      </w:r>
      <w:r>
        <w:t>ного на решении уполномоченного на то государственного органа или органа местного управления и самоуправления.</w:t>
      </w:r>
    </w:p>
    <w:p w14:paraId="3A1E0640" w14:textId="77777777" w:rsidR="00000000" w:rsidRDefault="00CB6EB0">
      <w:pPr>
        <w:pStyle w:val="ConsPlusNormal"/>
        <w:spacing w:before="200"/>
        <w:ind w:firstLine="540"/>
        <w:jc w:val="both"/>
      </w:pPr>
      <w:r>
        <w:t>5. Абзацем 4 ч. 1 комментируемой статьи государственному должностному лицу запрещается совершать от имени государственных организаций без согласо</w:t>
      </w:r>
      <w:r>
        <w:t>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аффилированными лицами которых в соответствии с законодательны</w:t>
      </w:r>
      <w:r>
        <w:t>ми актами о хозяйственных обществах (ст. 56 Закона Республики Беларусь от 09.12.1992 N 2020-XII "О хозяйственных обществах" &lt;21&gt;) являются его супруг (супруга), близкие родственники или свойственники, а также с индивидуальными предпринимателями, являющимис</w:t>
      </w:r>
      <w:r>
        <w:t>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14:paraId="2CE2901B" w14:textId="77777777" w:rsidR="00000000" w:rsidRDefault="00CB6EB0">
      <w:pPr>
        <w:pStyle w:val="ConsPlusNormal"/>
        <w:spacing w:before="200"/>
        <w:ind w:firstLine="540"/>
        <w:jc w:val="both"/>
      </w:pPr>
      <w:r>
        <w:t>--------------------------------</w:t>
      </w:r>
    </w:p>
    <w:p w14:paraId="0ABF20E5" w14:textId="77777777" w:rsidR="00000000" w:rsidRDefault="00CB6EB0">
      <w:pPr>
        <w:pStyle w:val="ConsPlusNormal"/>
        <w:spacing w:before="200"/>
        <w:ind w:firstLine="540"/>
        <w:jc w:val="both"/>
      </w:pPr>
      <w:bookmarkStart w:id="71" w:name="Par1038"/>
      <w:bookmarkEnd w:id="71"/>
      <w:r>
        <w:t>&lt;21&gt; Хозяйственным обществом признается комм</w:t>
      </w:r>
      <w:r>
        <w:t xml:space="preserve">ерческая организация, уставный фонд которой </w:t>
      </w:r>
      <w:r>
        <w:lastRenderedPageBreak/>
        <w:t>разделен на доли (акции) ее участников (ч. 1 ст. 1 Закона "О хозяйственных обществах").</w:t>
      </w:r>
    </w:p>
    <w:p w14:paraId="615DB6CC" w14:textId="77777777" w:rsidR="00000000" w:rsidRDefault="00CB6EB0">
      <w:pPr>
        <w:pStyle w:val="ConsPlusNormal"/>
        <w:jc w:val="both"/>
      </w:pPr>
    </w:p>
    <w:p w14:paraId="633AA67F" w14:textId="77777777" w:rsidR="00000000" w:rsidRDefault="00CB6EB0">
      <w:pPr>
        <w:pStyle w:val="ConsPlusNormal"/>
        <w:ind w:firstLine="540"/>
        <w:jc w:val="both"/>
      </w:pPr>
      <w:r>
        <w:t>6. Аналогичный по содержанию запрет для государственных должностных лиц установлен абз. 5 ч. 1 ст. 17 Закона. Необходимость</w:t>
      </w:r>
      <w:r>
        <w:t xml:space="preserve"> дублирования данного запрета обусловлена тем, что названная норма касается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т.</w:t>
      </w:r>
      <w:r>
        <w:t>е. коммерческих организаций, уставный фонд которых разделен на доли (акции) участников. Руководители таких организаций также признаются государственными должностными лицами, а возглавляемые ими организации по правовому режиму управления имущественными прав</w:t>
      </w:r>
      <w:r>
        <w:t>ами (с некоторыми особенностями) приравниваются к государственным организациям (см. подп. 2.2 п. 2 комментария к ст. 1 Закона).</w:t>
      </w:r>
    </w:p>
    <w:p w14:paraId="5C122FAD" w14:textId="77777777" w:rsidR="00000000" w:rsidRDefault="00CB6EB0">
      <w:pPr>
        <w:pStyle w:val="ConsPlusNormal"/>
        <w:spacing w:before="200"/>
        <w:ind w:firstLine="540"/>
        <w:jc w:val="both"/>
      </w:pPr>
      <w:r>
        <w:t xml:space="preserve">Если запрет на совершение сделок от имени государственной организации с субъектами, указанными в абз. 4 и 5 ч. 1 комментируемой </w:t>
      </w:r>
      <w:r>
        <w:t>статьи, обусловлен необходимостью согласования таких сделок (получением официального разрешения) с государственным органом (организацией), в подчинении (ведении) которых она находится (или в состав которых она входит), то совершение аналогичных сделок от и</w:t>
      </w:r>
      <w:r>
        <w:t xml:space="preserve">мени организаций (хозяйственных обществ), в уставных фондах которых 50 и более процентов долей (акций) находится в собственности государства и (или) его административно-территориальных единиц, может иметь место при соблюдении требований, установленных гл. </w:t>
      </w:r>
      <w:r>
        <w:t>5 Закона "О хозяйственных обществах". При этом антикоррупционный стандарт требований к совершению сделок с аффилированными субъектами в соответствии с порядком, установленным Законом "О хозяйственных обществах", более прозрачен и менее субъективен.</w:t>
      </w:r>
    </w:p>
    <w:p w14:paraId="40BBDC02" w14:textId="77777777" w:rsidR="00000000" w:rsidRDefault="00CB6EB0">
      <w:pPr>
        <w:pStyle w:val="ConsPlusNormal"/>
        <w:spacing w:before="200"/>
        <w:ind w:firstLine="540"/>
        <w:jc w:val="both"/>
      </w:pPr>
      <w:r>
        <w:t>Более т</w:t>
      </w:r>
      <w:r>
        <w:t xml:space="preserve">ого, в соответствии со ст. 57-1 Закона "О хозяйственных обществах" сделка, в совершении которой имеется заинтересованность аффилированных лиц, совершенная с нарушением предусмотренных Законом "О хозяйственных обществах" требований и (или) нарушающая права </w:t>
      </w:r>
      <w:r>
        <w:t>и законные интересы хозяйственного общества, участников указанного общества, является оспоримой и может быть признана судом недействительной по иску участников хозяйственного общества, самого хозяйственного общества, а также членов совета директоров (наблю</w:t>
      </w:r>
      <w:r>
        <w:t>дательного совета), коллегиального исполнительного органа (см. также подп. 6.2 п. 6 комментария к ст. 17 Закона).</w:t>
      </w:r>
    </w:p>
    <w:p w14:paraId="01F4229B" w14:textId="77777777" w:rsidR="00000000" w:rsidRDefault="00CB6EB0">
      <w:pPr>
        <w:pStyle w:val="ConsPlusNormal"/>
        <w:spacing w:before="200"/>
        <w:ind w:firstLine="540"/>
        <w:jc w:val="both"/>
      </w:pPr>
      <w:r>
        <w:t>Абзацем 6 ч. 1 комментируемой статьи государственным должностным лицам запрещается принимать участие лично или через иных лиц в управлении ком</w:t>
      </w:r>
      <w:r>
        <w:t>мерческой организацией, за исключением случаев, предусмотренных настоящим Законом и иными законодательными актами. Аналогичный запрет установлен для государственных служащих подп. 1.2 п. 1 ст. 22 Закона о госслужбе.</w:t>
      </w:r>
    </w:p>
    <w:p w14:paraId="0DE03AAD" w14:textId="77777777" w:rsidR="00000000" w:rsidRDefault="00CB6EB0">
      <w:pPr>
        <w:pStyle w:val="ConsPlusNormal"/>
        <w:spacing w:before="200"/>
        <w:ind w:firstLine="540"/>
        <w:jc w:val="both"/>
      </w:pPr>
      <w:r>
        <w:t>6.1. По общему правилу, если в собственн</w:t>
      </w:r>
      <w:r>
        <w:t>ости лица находятся доли участия (акции, права) в уставном фонде коммерческих организаций, то на время, пока он состоит в должности государственного должностного лица или находится на государственной службе, их необходимо передать в доверительное управлени</w:t>
      </w:r>
      <w:r>
        <w:t>е под гарантию государства в трехмесячный срок после назначения (избрания) на должность (см. комментарий к ст. 20 Закона, а также п. 3 ст. 22 Закона о госслужбе). Перечень государственных должностных лиц (включая всех государственных служащих независимо от</w:t>
      </w:r>
      <w:r>
        <w:t xml:space="preserve"> занимаемой ими должности), которые имеют в собственности долю в уставных фондах (акции) коммерческих организаций, в том числе в виде имущества, и которые на период прохождения государственной службы обязаны передать свои доли (имущество) в доверительное у</w:t>
      </w:r>
      <w:r>
        <w:t>правление под гарантию государства, установлен ч. 1 ст. 20 комментируемого Закона. Государственные должностные лица, не указанные в ч. 1 указанной статьи, имеющие доли в уставных фондах (акции) коммерческих организаций, вправе лично либо через иных лиц при</w:t>
      </w:r>
      <w:r>
        <w:t>нимать участие в управлении этими коммерческими организациями (см. комментарий к ст. 20 Закона).</w:t>
      </w:r>
    </w:p>
    <w:p w14:paraId="6E37B253" w14:textId="77777777" w:rsidR="00000000" w:rsidRDefault="00CB6EB0">
      <w:pPr>
        <w:pStyle w:val="ConsPlusNormal"/>
        <w:spacing w:before="200"/>
        <w:ind w:firstLine="540"/>
        <w:jc w:val="both"/>
      </w:pPr>
      <w:bookmarkStart w:id="72" w:name="Par1045"/>
      <w:bookmarkEnd w:id="72"/>
      <w:r>
        <w:t>6.2. Исключительные случаи, когда государственные должностные лица (государственные служащие) вправе участвовать в управлении коммерческой органи</w:t>
      </w:r>
      <w:r>
        <w:t>зацией, касаются, как правило, их участия в качестве представителя государства.</w:t>
      </w:r>
    </w:p>
    <w:p w14:paraId="69C102D3" w14:textId="77777777" w:rsidR="00000000" w:rsidRDefault="00CB6EB0">
      <w:pPr>
        <w:pStyle w:val="ConsPlusNormal"/>
        <w:spacing w:before="200"/>
        <w:ind w:firstLine="540"/>
        <w:jc w:val="both"/>
      </w:pPr>
      <w:r>
        <w:t>Так, государственные органы (организации) наделены правом через уполномоченных представителей государства управлять акциями (долями в уставных фондах) хозяйственных обществ, ак</w:t>
      </w:r>
      <w:r>
        <w:t>ции (доли в уставных фондах) которых принадлежат Республике Беларусь либо административно-территориальным единицам (осуществлять владельческий надзор). В качестве представителей государства в органах управления названных хозяйственных обществ могут назнача</w:t>
      </w:r>
      <w:r>
        <w:t>ться государственные должностные лица (государственные служащие) соответствующих государственных органов (организаций) (ч. 1 подп. 1.1 п. 1 Указа Президента Республики Беларусь от 19.02.2008 N 100 "О некоторых вопросах владельческого надзора"). Представите</w:t>
      </w:r>
      <w:r>
        <w:t xml:space="preserve">ль государства, осуществляющий владельческий надзор, выполняет свои полномочия на основании трудового договора (контракта) по основному месту работы. Порядок назначения </w:t>
      </w:r>
      <w:r>
        <w:lastRenderedPageBreak/>
        <w:t>представителей государства и их полномочия в органах управления хозяйственных обществ о</w:t>
      </w:r>
      <w:r>
        <w:t>пределяются Положением о представителях государства в органах управления хозяйственных обществ, акции (доли в уставных фондах) которых принадлежат Республике Беларусь либо административно-территориальным единицам, утвержденным постановлением Совета Министр</w:t>
      </w:r>
      <w:r>
        <w:t>ов Республики Беларусь от 16.05.2008 N 694 "О представителях государства в органах управления хозяйственных обществ, акции (доли в уставных фондах) которых принадлежат Республике Беларусь либо административно-территориальным единицам".</w:t>
      </w:r>
    </w:p>
    <w:p w14:paraId="2C964F6A" w14:textId="77777777" w:rsidR="00000000" w:rsidRDefault="00CB6EB0">
      <w:pPr>
        <w:pStyle w:val="ConsPlusNormal"/>
        <w:spacing w:before="200"/>
        <w:ind w:firstLine="540"/>
        <w:jc w:val="both"/>
      </w:pPr>
      <w:r>
        <w:t>Представителями госу</w:t>
      </w:r>
      <w:r>
        <w:t>дарства в органах управления хозяйственных обществ могут также являться заместители Премьер-министра Республики Беларусь, руководители республиканских органов государственного управления и иных государственных организаций, подчиненных Правительству Республ</w:t>
      </w:r>
      <w:r>
        <w:t xml:space="preserve">ики Беларусь, и их заместители - при назначении представителей государства Советом Министров Республики Беларусь, в том числе совместно с Национальным банком Республики Беларусь (ч. 2 подп. 1.1 п. 1 Указа Президента Республики Беларусь от 19.02.2008 N 100 </w:t>
      </w:r>
      <w:r>
        <w:t>"О некоторых вопросах владельческого надзора").</w:t>
      </w:r>
    </w:p>
    <w:p w14:paraId="1D716B87" w14:textId="77777777" w:rsidR="00000000" w:rsidRDefault="00CB6EB0">
      <w:pPr>
        <w:pStyle w:val="ConsPlusNormal"/>
        <w:spacing w:before="200"/>
        <w:ind w:firstLine="540"/>
        <w:jc w:val="both"/>
      </w:pPr>
      <w:r>
        <w:t>6.3. Позиция представителя государства в органах управления хозяйственных обществ, в уставных фондах которых более 50 процентов акций (долей) принадлежит Республике Беларусь, по вопросам отчуждения находящихс</w:t>
      </w:r>
      <w:r>
        <w:t>я в собственности таких обществ объектов недвижимости, долей в праве общей собственности на них, стоимость каждого из которых превышает 10 тыс. базовых величин, определяется Советом Министров Республики Беларусь на основании предложений государственных орг</w:t>
      </w:r>
      <w:r>
        <w:t>анов и иных государственных организаций, уполномоченных управлять акциями (долями в уставных фондах) таких хозяйственных обществ (подп. 1.4 п. 1 Указа Президента Республики Беларусь от 19.02.2008 N 100 "О некоторых вопросах владельческого надзора").</w:t>
      </w:r>
    </w:p>
    <w:p w14:paraId="2336E19A" w14:textId="77777777" w:rsidR="00000000" w:rsidRDefault="00CB6EB0">
      <w:pPr>
        <w:pStyle w:val="ConsPlusNormal"/>
        <w:spacing w:before="200"/>
        <w:ind w:firstLine="540"/>
        <w:jc w:val="both"/>
      </w:pPr>
      <w:r>
        <w:t>Порядо</w:t>
      </w:r>
      <w:r>
        <w:t>к проектов решений по вопросам отчуждения находящихся в собственности хозяйственных обществ, в уставных фондах которых более 50 процентов акций (долей) принадлежит Республике Беларусь, капитальных строений (зданий, сооружений), изолированных помещений, маш</w:t>
      </w:r>
      <w:r>
        <w:t>ино-мест, незавершенных законсервированных и незавершенных незаконсервированных капитальных строений, расположенных в городах Бресте, Витебске, Гомеле, Гродно, Могилеве, Минске, долей в праве общей собственности на них, стоимость каждого из которых превыша</w:t>
      </w:r>
      <w:r>
        <w:t>ет 10 тыс. базовых величин, установлен постановлением Совета Министров Республики Беларусь от 02.04.2010 N 503 "О мерах по реализации Указа Президента Республики Беларусь от 31 декабря 2009 г. N 674".</w:t>
      </w:r>
    </w:p>
    <w:p w14:paraId="0B799655" w14:textId="77777777" w:rsidR="00000000" w:rsidRDefault="00CB6EB0">
      <w:pPr>
        <w:pStyle w:val="ConsPlusNormal"/>
        <w:spacing w:before="200"/>
        <w:ind w:firstLine="540"/>
        <w:jc w:val="both"/>
      </w:pPr>
      <w:r>
        <w:t>7. Абзацем 7 ч. 1 комментируемой статьи государственным</w:t>
      </w:r>
      <w:r>
        <w:t xml:space="preserve"> должностным лицам запрещается 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 Аналогичный запрет установлен для государственных с</w:t>
      </w:r>
      <w:r>
        <w:t>лужащих подп. 1.11 п. 1 ст. 22 Закона о госслужбе.</w:t>
      </w:r>
    </w:p>
    <w:p w14:paraId="5288F5FF" w14:textId="77777777" w:rsidR="00000000" w:rsidRDefault="00CB6EB0">
      <w:pPr>
        <w:pStyle w:val="ConsPlusNormal"/>
        <w:spacing w:before="200"/>
        <w:ind w:firstLine="540"/>
        <w:jc w:val="both"/>
      </w:pPr>
      <w:r>
        <w:t>Практике известны случаи, когда за покровительство государственного должностного лица коммерческим структурам последние с готовностью открывали валютные счета в иностранных банках на имя своего "благодетеля" либо иные счета, которыми он мог воспользоваться</w:t>
      </w:r>
      <w:r>
        <w:t>.</w:t>
      </w:r>
    </w:p>
    <w:p w14:paraId="6B521D89" w14:textId="77777777" w:rsidR="00000000" w:rsidRDefault="00CB6EB0">
      <w:pPr>
        <w:pStyle w:val="ConsPlusNormal"/>
        <w:spacing w:before="200"/>
        <w:ind w:firstLine="540"/>
        <w:jc w:val="both"/>
      </w:pPr>
      <w:r>
        <w:t>Случаи, когда счета в иностранных банках могут быть открыты на законных основаниях, приведены в самом Законе о госслужбе: это выполнение государственных функций в других странах. Речь прежде всего идет о дипломатических представительствах и консульских у</w:t>
      </w:r>
      <w:r>
        <w:t>чреждениях, для нормального функционирования которых открытие счетов в банках стран по месту пребывания является необходимостью. Другие случаи исключения из действия запрета могут быть установлены законодательством. На практике это могут быть случаи длител</w:t>
      </w:r>
      <w:r>
        <w:t>ьного лечения государственного должностного лица за границей (что требует открытия счета в иностранном банке), нахождения в длительной заграничной командировке, прохождения стажировки в иностранных организациях или международных структурах и т.п.</w:t>
      </w:r>
    </w:p>
    <w:p w14:paraId="4844122C" w14:textId="77777777" w:rsidR="00000000" w:rsidRDefault="00CB6EB0">
      <w:pPr>
        <w:pStyle w:val="ConsPlusNormal"/>
        <w:spacing w:before="200"/>
        <w:ind w:firstLine="540"/>
        <w:jc w:val="both"/>
      </w:pPr>
      <w:r>
        <w:t>Резиденты</w:t>
      </w:r>
      <w:r>
        <w:t xml:space="preserve"> (физические и юридические лица) могут открывать счета в иностранной валюте и белорусских рублях в банках и иных кредитных организациях за пределами Республики Беларусь при соблюдении порядка и условий, устанавливаемых Национальным банком Республики Белару</w:t>
      </w:r>
      <w:r>
        <w:t>сь (как правило, с разрешения Национального банка Республики Беларусь) (ч. 1 ст. 19 Закона Республики Беларусь от 22.07.2003 N 226-З "О валютном регулировании и валютном контроле" (далее - Закон о валютном регулировании)).</w:t>
      </w:r>
    </w:p>
    <w:p w14:paraId="7679F022" w14:textId="77777777" w:rsidR="00000000" w:rsidRDefault="00CB6EB0">
      <w:pPr>
        <w:pStyle w:val="ConsPlusNormal"/>
        <w:spacing w:before="200"/>
        <w:ind w:firstLine="540"/>
        <w:jc w:val="both"/>
      </w:pPr>
      <w:r>
        <w:t>Не требуется получения разрешения</w:t>
      </w:r>
      <w:r>
        <w:t xml:space="preserve"> Национального банка Республики Беларусь на открытие счетов в банках и иных кредитных организациях за пределами Республики Беларусь физическими лицами - </w:t>
      </w:r>
      <w:r>
        <w:lastRenderedPageBreak/>
        <w:t>резидентами в период их проживания (нахождения) за пределами Республики Беларусь (применяется уведомите</w:t>
      </w:r>
      <w:r>
        <w:t>льный порядок) (ч. 2 ст. 19 указанного Закона о валютном регулировании).</w:t>
      </w:r>
    </w:p>
    <w:p w14:paraId="3EFE3380" w14:textId="77777777" w:rsidR="00000000" w:rsidRDefault="00CB6EB0">
      <w:pPr>
        <w:pStyle w:val="ConsPlusNormal"/>
        <w:spacing w:before="200"/>
        <w:ind w:firstLine="540"/>
        <w:jc w:val="both"/>
      </w:pPr>
      <w:r>
        <w:t>Подробно порядок открытия счетов физическими лицами (резидентами) в иностранных банках (банках-нерезидентах), основания и порядок выдачи разрешений на открытие таких счетов регламенти</w:t>
      </w:r>
      <w:r>
        <w:t>руются гл. 8 и 9 Правил проведения валютных операций, утвержденных постановлением Правления Национального банка Республики Беларусь от 30.04.2004 N 72, а также Инструкцией о порядке выдачи разрешений и представления уведомлений, необходимых для целей валют</w:t>
      </w:r>
      <w:r>
        <w:t>ного регулирования, утвержденной постановлением Правления Национального банка Республики Беларусь от 26.08.2015 N 514 "О некоторых вопросах выдачи разрешений и представления уведомлений, необходимых для целей валютного регулирования".</w:t>
      </w:r>
    </w:p>
    <w:p w14:paraId="390A85C0" w14:textId="77777777" w:rsidR="00000000" w:rsidRDefault="00CB6EB0">
      <w:pPr>
        <w:pStyle w:val="ConsPlusNormal"/>
        <w:spacing w:before="200"/>
        <w:ind w:firstLine="540"/>
        <w:jc w:val="both"/>
      </w:pPr>
      <w:r>
        <w:t>8. Абзацем 8 ч. 1 ком</w:t>
      </w:r>
      <w:r>
        <w:t>ментируемой статьи государственному должностному лицу запрещается 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w:t>
      </w:r>
      <w:r>
        <w:t>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w:t>
      </w:r>
      <w:r>
        <w:t>, а также физических лиц, если это расходится с интересами государственной службы. Аналогичный запрет установлен для государственных служащих подп. 1.7 п. 1 ст. 22 Закона о госслужбе.</w:t>
      </w:r>
    </w:p>
    <w:p w14:paraId="63B9DED4" w14:textId="77777777" w:rsidR="00000000" w:rsidRDefault="00CB6EB0">
      <w:pPr>
        <w:pStyle w:val="ConsPlusNormal"/>
        <w:spacing w:before="200"/>
        <w:ind w:firstLine="540"/>
        <w:jc w:val="both"/>
      </w:pPr>
      <w:r>
        <w:t>Указанный запрет имеет две формы применения:</w:t>
      </w:r>
    </w:p>
    <w:p w14:paraId="6CA6612D" w14:textId="77777777" w:rsidR="00000000" w:rsidRDefault="00CB6EB0">
      <w:pPr>
        <w:pStyle w:val="ConsPlusNormal"/>
        <w:spacing w:before="200"/>
        <w:ind w:firstLine="540"/>
        <w:jc w:val="both"/>
      </w:pPr>
      <w:r>
        <w:t xml:space="preserve">во-первых, государственным </w:t>
      </w:r>
      <w:r>
        <w:t xml:space="preserve">должностным лицам запрещается выполнять имеющие отношение к служебной (трудовой) деятельности указания и поручения политической партии, иного общественного объединения, членами которой (которого) они являются. Это касается государственных должностных лиц, </w:t>
      </w:r>
      <w:r>
        <w:t>членство которых в политических партиях и иных общественных объединениях совместимо в соответствии с законодательством с выполнением государственных функций. Однако данный контекст запрета не распространяется на депутатов Палаты представителей и членов Сов</w:t>
      </w:r>
      <w:r>
        <w:t>ета Республики Национального собрания Республики Беларусь, депутатов местных Советов депутатов, которые вправе выполнять имеющие отношение к их служебной деятельности указания и поручения политических партий, иных общественных объединений, членом которых о</w:t>
      </w:r>
      <w:r>
        <w:t>ни являются. Кроме того, они не обязаны приостанавливать свое членство в политических партиях и иных общественных объединения на время выполнения указанных государственных функций;</w:t>
      </w:r>
    </w:p>
    <w:p w14:paraId="45EAE658" w14:textId="77777777" w:rsidR="00000000" w:rsidRDefault="00CB6EB0">
      <w:pPr>
        <w:pStyle w:val="ConsPlusNormal"/>
        <w:spacing w:before="200"/>
        <w:ind w:firstLine="540"/>
        <w:jc w:val="both"/>
      </w:pPr>
      <w:r>
        <w:t>во-вторых, государственным должностным лицам запрещается использовать служе</w:t>
      </w:r>
      <w:r>
        <w:t>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 Данный контекст запрета касается всех государственных должностных лиц независимо</w:t>
      </w:r>
      <w:r>
        <w:t xml:space="preserve"> от того, являются они членами политических партий или общественных объединений или не являются. Данный запрет распространяется и на депутатов Палаты представителей, и членов Совета Республики Национального собрания Республики Беларусь, депутатов местных С</w:t>
      </w:r>
      <w:r>
        <w:t>оветов депутатов. Главным моментом в оценке факта соблюдения или несоблюдения данного запрета является вопрос, насколько и чем конкретно использование государственным должностным лицом служебного положения в интересах политических партий, религиозных орган</w:t>
      </w:r>
      <w:r>
        <w:t>изаций, иных юридических лиц, а также физических лиц расходится с интересами государственной службы. Это непростой вопрос для правоприменения, и разрешаться он должен в рамках установленных служебных процедур с учетом компетенции и функциональных задач соо</w:t>
      </w:r>
      <w:r>
        <w:t>тветствующего государственного органа (организации) и представляющих его должностных лиц, а равно с учетом консолидированных интересов общества и государства. Так, интересы государственной службы предполагают, что в своей служебной деятельности государстве</w:t>
      </w:r>
      <w:r>
        <w:t>нные должностные лица помимо установленных для них ограничений должны поддерживать конституционный строй Республики Беларусь; обеспечивать неукоснительное соблюдение норм Конституции Республики Беларусь и иных актов законодательства; исполнять служебные об</w:t>
      </w:r>
      <w:r>
        <w:t>язанности в пределах полномочий, предоставленных им законодательством; обеспечивать соблюдение и защиту прав и законных интересов физических и юридических лиц; не допускать действий и поступков, порочащих государственную службу и несовместимых с занятием г</w:t>
      </w:r>
      <w:r>
        <w:t>осударственной должности; сохранять, не распространять доверенные им государственные секреты и т.д. (см., в частности, ст. 21 Закона о госслужбе).</w:t>
      </w:r>
    </w:p>
    <w:p w14:paraId="5F93A67E" w14:textId="77777777" w:rsidR="00000000" w:rsidRDefault="00CB6EB0">
      <w:pPr>
        <w:pStyle w:val="ConsPlusNormal"/>
        <w:spacing w:before="200"/>
        <w:ind w:firstLine="540"/>
        <w:jc w:val="both"/>
      </w:pPr>
      <w:bookmarkStart w:id="73" w:name="Par1060"/>
      <w:bookmarkEnd w:id="73"/>
      <w:r>
        <w:t>9. Абзацем 9 ч. 1 комментируемой статьи государственным должностным лицам запрещается принимать</w:t>
      </w:r>
      <w:r>
        <w:t xml:space="preserve">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w:t>
      </w:r>
      <w:r>
        <w:lastRenderedPageBreak/>
        <w:t>услуги в связи с исполнением служебных (трудовых) обязанностей. Ана</w:t>
      </w:r>
      <w:r>
        <w:t>логичный запрет установлен для государственных служащих подп. 1.8 п. 1 ст. 22 Закона о госслужбе.</w:t>
      </w:r>
    </w:p>
    <w:p w14:paraId="3E671886" w14:textId="77777777" w:rsidR="00000000" w:rsidRDefault="00CB6EB0">
      <w:pPr>
        <w:pStyle w:val="ConsPlusNormal"/>
        <w:spacing w:before="200"/>
        <w:ind w:firstLine="540"/>
        <w:jc w:val="both"/>
      </w:pPr>
      <w:r>
        <w:t xml:space="preserve">Комментируемой нормой для государственных должностных лиц установлен абсолютный запрет на получение имущества, в том числе в форме подарка или сувенира, иной </w:t>
      </w:r>
      <w:r>
        <w:t>выгоды возмездно-имущественного характера в виде работы или услуги для себя или для третьих лиц (по его просьбе, указанию) в связи с исполнением служебных обязанностей. В соответствии с абз. 7 ч. 1 ст. 37 комментируемого Закона нарушение указанного запрета</w:t>
      </w:r>
      <w:r>
        <w:t xml:space="preserve"> является коррупционным правонарушением (см. комментарий к ст. 37 Закона).</w:t>
      </w:r>
    </w:p>
    <w:p w14:paraId="1424A3F9" w14:textId="77777777" w:rsidR="00000000" w:rsidRDefault="00CB6EB0">
      <w:pPr>
        <w:pStyle w:val="ConsPlusNormal"/>
        <w:spacing w:before="200"/>
        <w:ind w:firstLine="540"/>
        <w:jc w:val="both"/>
      </w:pPr>
      <w:r>
        <w:t>В то же время государственные должностные лица вправе принимать сувениры, которые вручаются им при проведении протокольных и иных официальных мероприятий, в том числе в связи с зани</w:t>
      </w:r>
      <w:r>
        <w:t>маемой ими должностью и выполняемыми по должности обязанностями. Само по себе получение определенного имущества в виде подарка или сувенира при проведении протокольных и иных официальных мероприятий не является служебным коррупционным правонарушением. Прав</w:t>
      </w:r>
      <w:r>
        <w:t>онарушением является факт сокрытия получения подарка и непредставления его для оценки в комиссию, создаваемую руководителем государственного органа (организации), в котором (в которой) государственное должностное лицо занимает государственную должность и р</w:t>
      </w:r>
      <w:r>
        <w:t>аботает. Если стоимость врученного сувенира (подарка) превышает 5 базовых величин, то он должен поступить на баланс соответствующего государственного органа или иной организации по решению указанной комиссии (либо руководителя государственного органа или о</w:t>
      </w:r>
      <w:r>
        <w:t>рганизации). В противном случае подарок (сувенир), иное имущество, полученные государственным должностным лицом в качестве таковых при проведении протокольных и иных официальных мероприятий, возвращаются ему после оценки и являются его собственностью.</w:t>
      </w:r>
    </w:p>
    <w:p w14:paraId="5CB35262" w14:textId="77777777" w:rsidR="00000000" w:rsidRDefault="00CB6EB0">
      <w:pPr>
        <w:pStyle w:val="ConsPlusNormal"/>
        <w:spacing w:before="200"/>
        <w:ind w:firstLine="540"/>
        <w:jc w:val="both"/>
      </w:pPr>
      <w:r>
        <w:t>Имущ</w:t>
      </w:r>
      <w:r>
        <w:t>ество, в том числе в форме подарка (сувенира), полученное в связи с исполнением государственным должностным лицом служебных (трудовых) обязанностей вне протокольных или иных официальных мероприятий, считается принятым в нарушение данного запрета (коррупцио</w:t>
      </w:r>
      <w:r>
        <w:t>нным правонарушением) и безвозмездно обращается в пользу государственного органа или иной организации по месту службы (работы) данного лица (см. комментарий к ст. 40 Закона).</w:t>
      </w:r>
    </w:p>
    <w:p w14:paraId="666C6C04" w14:textId="77777777" w:rsidR="00000000" w:rsidRDefault="00CB6EB0">
      <w:pPr>
        <w:pStyle w:val="ConsPlusNormal"/>
        <w:spacing w:before="200"/>
        <w:ind w:firstLine="540"/>
        <w:jc w:val="both"/>
      </w:pPr>
      <w:r>
        <w:t>Однако во всех случаях получения имущества в связи с исполнением служебных (трудо</w:t>
      </w:r>
      <w:r>
        <w:t>вых) обязанностей, в том числе при проведении протокольных и иных официальных мероприятий, государственное должностное лицо обязано письменно уведомлять государственный орган, иную организацию, в которых оно проходит службу или работает, о получении имущес</w:t>
      </w:r>
      <w:r>
        <w:t>тва, подарка, сувенира и безвозмездно сдавать их по месту службы (работы) для оценки и принятия последующих решений о судьбе данного имущества, подарка, сувенира.</w:t>
      </w:r>
    </w:p>
    <w:p w14:paraId="6878BD4D" w14:textId="77777777" w:rsidR="00000000" w:rsidRDefault="00CB6EB0">
      <w:pPr>
        <w:pStyle w:val="ConsPlusNormal"/>
        <w:spacing w:before="200"/>
        <w:ind w:firstLine="540"/>
        <w:jc w:val="both"/>
      </w:pPr>
      <w:r>
        <w:t>В комментируемой статье Закона в отличие от Закона о госслужбе стоимость вручаемого подарка (</w:t>
      </w:r>
      <w:r>
        <w:t>сувенира) при проведении протокольных и иных официальных мероприятий не обозначена, что вносит некоторую неопределенность относительно позиции законодателя о предельной стоимости таких подарков (сувениров) применительно к государственным должностным лицам,</w:t>
      </w:r>
      <w:r>
        <w:t xml:space="preserve"> не являющимся государственными служащими.</w:t>
      </w:r>
    </w:p>
    <w:p w14:paraId="7B0329BB" w14:textId="77777777" w:rsidR="00000000" w:rsidRDefault="00CB6EB0">
      <w:pPr>
        <w:pStyle w:val="ConsPlusNormal"/>
        <w:spacing w:before="200"/>
        <w:ind w:firstLine="540"/>
        <w:jc w:val="both"/>
      </w:pPr>
      <w:r>
        <w:t>Положение о порядке сдачи, учета, хранения, оценки и реализации имущества, в том числе подарков, полученных государственным должностным или приравненным к нему лицом с нарушением порядка, установленного законодате</w:t>
      </w:r>
      <w:r>
        <w:t>льными актами, в связи с исполнением им своих служебных (трудовых) обязанностей, утверждено постановлением Совета Министров Республики Беларусь от 22.01.2016 N 45. Имущество (подарки, сувениры), изготовленное из драгоценных металлов и их сплавов, драгоценн</w:t>
      </w:r>
      <w:r>
        <w:t>ых камней (ювелирные или бытовые изделия), сдается в Государственное хранилище ценностей Министерства финансов для пополнения Государственного фонда драгоценных металлов и драгоценных камней Республики Беларусь в соответствии с законодательством (п. 9 выше</w:t>
      </w:r>
      <w:r>
        <w:t>названного Положения).</w:t>
      </w:r>
    </w:p>
    <w:p w14:paraId="4364E751" w14:textId="77777777" w:rsidR="00000000" w:rsidRDefault="00CB6EB0">
      <w:pPr>
        <w:pStyle w:val="ConsPlusNormal"/>
        <w:spacing w:before="200"/>
        <w:ind w:firstLine="540"/>
        <w:jc w:val="both"/>
      </w:pPr>
      <w:bookmarkStart w:id="74" w:name="Par1067"/>
      <w:bookmarkEnd w:id="74"/>
      <w:r>
        <w:t>10. Абзацем 10 ч. 1 комментируемой статьи государственным должностным лицам запрещается осуществлять поездки за счет физических и (или) юридических лиц, отношения с которыми входят в вопросы их служебной (трудовой) деят</w:t>
      </w:r>
      <w:r>
        <w:t>ельности. Аналогичный запрет распространяется на государственных служащих, которые по своим служебным полномочиям (занимаемой государственной должности) являются должностными лицами (то есть государственными должностными лицами).</w:t>
      </w:r>
    </w:p>
    <w:p w14:paraId="110AD5FC" w14:textId="77777777" w:rsidR="00000000" w:rsidRDefault="00CB6EB0">
      <w:pPr>
        <w:pStyle w:val="ConsPlusNormal"/>
        <w:spacing w:before="200"/>
        <w:ind w:firstLine="540"/>
        <w:jc w:val="both"/>
      </w:pPr>
      <w:r>
        <w:t>Обратим внимание, что Зако</w:t>
      </w:r>
      <w:r>
        <w:t xml:space="preserve">ном 2006 года не уточнялся характер отношений государственного служащего и лица, предоставляющего финансирование для такой поездки. Теперь запрет касается осуществления поездок за счет тех физических или юридических лиц, деятельность которых связана </w:t>
      </w:r>
      <w:r>
        <w:lastRenderedPageBreak/>
        <w:t>(завис</w:t>
      </w:r>
      <w:r>
        <w:t>има, обусловлена) или была в свое время связана со служебной деятельностью государственного должностного лица.</w:t>
      </w:r>
    </w:p>
    <w:p w14:paraId="67BFE9EE" w14:textId="77777777" w:rsidR="00000000" w:rsidRDefault="00CB6EB0">
      <w:pPr>
        <w:pStyle w:val="ConsPlusNormal"/>
        <w:spacing w:before="200"/>
        <w:ind w:firstLine="540"/>
        <w:jc w:val="both"/>
      </w:pPr>
      <w:r>
        <w:t>Запрет не касается следующих поездок за счет физических и (или) юридических лиц: служебных командировок; по приглашению супруга (супруги), близки</w:t>
      </w:r>
      <w:r>
        <w:t>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w:t>
      </w:r>
      <w:r>
        <w:t>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w:t>
      </w:r>
      <w:r>
        <w:t>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14:paraId="487E30F1" w14:textId="77777777" w:rsidR="00000000" w:rsidRDefault="00CB6EB0">
      <w:pPr>
        <w:pStyle w:val="ConsPlusNormal"/>
        <w:spacing w:before="200"/>
        <w:ind w:firstLine="540"/>
        <w:jc w:val="both"/>
      </w:pPr>
      <w:r>
        <w:t>11. Абзацем 11 ч. 1 комментируемой статьи государственным дол</w:t>
      </w:r>
      <w:r>
        <w:t>жностным лицам запрещается использовать во внеслужебных целях средства финансового, материально-технического и информационного обеспечения, другое имущество государственного органа, организации и информацию, распространение и (или) предоставление которой о</w:t>
      </w:r>
      <w:r>
        <w:t>граничено, полученные при исполнении им служебных (трудовых) обязанностей &lt;22&gt;. Аналогичный запрет установлен для государственных служащих подп. 1.10 п. 1 ст. 22 Закона о госслужбе.</w:t>
      </w:r>
    </w:p>
    <w:p w14:paraId="2C287374" w14:textId="77777777" w:rsidR="00000000" w:rsidRDefault="00CB6EB0">
      <w:pPr>
        <w:pStyle w:val="ConsPlusNormal"/>
        <w:spacing w:before="200"/>
        <w:ind w:firstLine="540"/>
        <w:jc w:val="both"/>
      </w:pPr>
      <w:r>
        <w:t>--------------------------------</w:t>
      </w:r>
    </w:p>
    <w:p w14:paraId="26E2042E" w14:textId="77777777" w:rsidR="00000000" w:rsidRDefault="00CB6EB0">
      <w:pPr>
        <w:pStyle w:val="ConsPlusNormal"/>
        <w:spacing w:before="200"/>
        <w:ind w:firstLine="540"/>
        <w:jc w:val="both"/>
      </w:pPr>
      <w:bookmarkStart w:id="75" w:name="Par1072"/>
      <w:bookmarkEnd w:id="75"/>
      <w:r>
        <w:t>&lt;22&gt; Служебная тайна - свед</w:t>
      </w:r>
      <w:r>
        <w:t>ения, в результате разглашения или утраты которых может быть причинен существенный вред национальной безопасности Республики Беларусь (ч. 3 ст. 16 Закона Республики Беларусь от 19.07.2010 N 170-З "О государственных секретах").</w:t>
      </w:r>
    </w:p>
    <w:p w14:paraId="47C726C9" w14:textId="77777777" w:rsidR="00000000" w:rsidRDefault="00CB6EB0">
      <w:pPr>
        <w:pStyle w:val="ConsPlusNormal"/>
        <w:jc w:val="both"/>
      </w:pPr>
    </w:p>
    <w:p w14:paraId="3E27D133" w14:textId="77777777" w:rsidR="00000000" w:rsidRDefault="00CB6EB0">
      <w:pPr>
        <w:pStyle w:val="ConsPlusNormal"/>
        <w:ind w:firstLine="540"/>
        <w:jc w:val="both"/>
      </w:pPr>
      <w:r>
        <w:t>Указанный запрет имеет униве</w:t>
      </w:r>
      <w:r>
        <w:t>рсальный характер, поскольку предоставленные государственному должностному лицу средства финансового, материально-технического и информационного обеспечения, а также другое имущество государственного органа (организации) должны использоваться только для ре</w:t>
      </w:r>
      <w:r>
        <w:t>шения служебных задач.</w:t>
      </w:r>
    </w:p>
    <w:p w14:paraId="189165C0" w14:textId="77777777" w:rsidR="00000000" w:rsidRDefault="00CB6EB0">
      <w:pPr>
        <w:pStyle w:val="ConsPlusNormal"/>
        <w:spacing w:before="200"/>
        <w:ind w:firstLine="540"/>
        <w:jc w:val="both"/>
      </w:pPr>
      <w:r>
        <w:t>12. Частью 2 комментируемой статьи 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w:t>
      </w:r>
      <w:r>
        <w:t>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а также руководители, их заместители и главные бухгалтеры государственных организаций и</w:t>
      </w:r>
      <w:r>
        <w:t xml:space="preserve">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w:t>
      </w:r>
      <w:r>
        <w:t>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Конституцией Республики Беларус</w:t>
      </w:r>
      <w:r>
        <w:t>ь и иными законодательными актами.</w:t>
      </w:r>
    </w:p>
    <w:p w14:paraId="1CF93086" w14:textId="77777777" w:rsidR="00000000" w:rsidRDefault="00CB6EB0">
      <w:pPr>
        <w:pStyle w:val="ConsPlusNormal"/>
        <w:spacing w:before="200"/>
        <w:ind w:firstLine="540"/>
        <w:jc w:val="both"/>
      </w:pPr>
      <w:r>
        <w:t>Указанной нормой вводится запрет работы по внешнему совместительству для всех государственных служащих (независимо от того, являются они должностными лицами или не являются) &lt;23&gt;, а также для отдельных категорий государст</w:t>
      </w:r>
      <w:r>
        <w:t>венных должностных лиц, перечень которых установлен ч. 2 ст. 17 Закона.</w:t>
      </w:r>
    </w:p>
    <w:p w14:paraId="1EC739E2" w14:textId="77777777" w:rsidR="00000000" w:rsidRDefault="00CB6EB0">
      <w:pPr>
        <w:pStyle w:val="ConsPlusNormal"/>
        <w:spacing w:before="200"/>
        <w:ind w:firstLine="540"/>
        <w:jc w:val="both"/>
      </w:pPr>
      <w:r>
        <w:t>--------------------------------</w:t>
      </w:r>
    </w:p>
    <w:p w14:paraId="5C04453A" w14:textId="77777777" w:rsidR="00000000" w:rsidRDefault="00CB6EB0">
      <w:pPr>
        <w:pStyle w:val="ConsPlusNormal"/>
        <w:spacing w:before="200"/>
        <w:ind w:firstLine="540"/>
        <w:jc w:val="both"/>
      </w:pPr>
      <w:bookmarkStart w:id="76" w:name="Par1078"/>
      <w:bookmarkEnd w:id="76"/>
      <w:r>
        <w:t>&lt;23&gt; См. также подп. 1.5 п. 1 ст. 22 Закона о госслужбе.</w:t>
      </w:r>
    </w:p>
    <w:p w14:paraId="2AE0AFC4" w14:textId="77777777" w:rsidR="00000000" w:rsidRDefault="00CB6EB0">
      <w:pPr>
        <w:pStyle w:val="ConsPlusNormal"/>
        <w:jc w:val="both"/>
      </w:pPr>
    </w:p>
    <w:p w14:paraId="08C3C90C" w14:textId="77777777" w:rsidR="00000000" w:rsidRDefault="00CB6EB0">
      <w:pPr>
        <w:pStyle w:val="ConsPlusNormal"/>
        <w:ind w:firstLine="540"/>
        <w:jc w:val="both"/>
      </w:pPr>
      <w:r>
        <w:t>Педагогической (в части реализации содержания образовательных программ), научной, культурной, творческой деятельностью, медицинской практикой государственные служащие и перечисленные государственные должностные лица могут заниматься в рабочее время по согл</w:t>
      </w:r>
      <w:r>
        <w:t>асованию с руководителем (или уполномоченным им лицом) государственного органа (организации), в котором (которой) они занимают соответствующую должность, либо по согласованию с вышестоящим должностным лицом, в подчинении которого находится данный государст</w:t>
      </w:r>
      <w:r>
        <w:t>венный орган (организация).</w:t>
      </w:r>
    </w:p>
    <w:p w14:paraId="5A0498D7" w14:textId="77777777" w:rsidR="00000000" w:rsidRDefault="00CB6EB0">
      <w:pPr>
        <w:pStyle w:val="ConsPlusNormal"/>
        <w:spacing w:before="200"/>
        <w:ind w:firstLine="540"/>
        <w:jc w:val="both"/>
      </w:pPr>
      <w:r>
        <w:t xml:space="preserve">13. Частью 3 комментируемой статьи установлено, что государственное должностное лицо обязано </w:t>
      </w:r>
      <w:r>
        <w:lastRenderedPageBreak/>
        <w:t xml:space="preserve">приостановить свое членство в политической партии, если в соответствии с законодательством выполнение государственных функций является </w:t>
      </w:r>
      <w:r>
        <w:t>несовместимым с принадлежностью к политической партии.</w:t>
      </w:r>
    </w:p>
    <w:p w14:paraId="7D6854E1" w14:textId="77777777" w:rsidR="00000000" w:rsidRDefault="00CB6EB0">
      <w:pPr>
        <w:pStyle w:val="ConsPlusNormal"/>
        <w:spacing w:before="200"/>
        <w:ind w:firstLine="540"/>
        <w:jc w:val="both"/>
      </w:pPr>
      <w:r>
        <w:t>Для большинства государственных должностных лиц,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w:t>
      </w:r>
      <w:r>
        <w:t>в, установлен с целью обеспечения их политической нейтральности запрет на членство в политических партиях. Вследствие этого государственные должностные лица обязаны приостановить свое членство в политической партии, если до своего назначения (избрания) явл</w:t>
      </w:r>
      <w:r>
        <w:t>ялись членами таковой.</w:t>
      </w:r>
    </w:p>
    <w:p w14:paraId="268D47B5" w14:textId="77777777" w:rsidR="00000000" w:rsidRDefault="00CB6EB0">
      <w:pPr>
        <w:pStyle w:val="ConsPlusNormal"/>
        <w:spacing w:before="200"/>
        <w:ind w:firstLine="540"/>
        <w:jc w:val="both"/>
      </w:pPr>
      <w:r>
        <w:t>В соответствии со ст. 36 Конституции Республики Беларусь судьи &lt;24&gt;, прокурорские работники &lt;25&gt;, сотрудники органов внутренних дел &lt;26&gt;, Комитета государственного контроля &lt;27&gt;, органов безопасности &lt;28&gt;, военнослужащие &lt;29&gt; не могу</w:t>
      </w:r>
      <w:r>
        <w:t>т быть членами политических партий и других общественных объединений, преследующих политические цели.</w:t>
      </w:r>
    </w:p>
    <w:p w14:paraId="1504A9EC" w14:textId="77777777" w:rsidR="00000000" w:rsidRDefault="00CB6EB0">
      <w:pPr>
        <w:pStyle w:val="ConsPlusNormal"/>
        <w:spacing w:before="200"/>
        <w:ind w:firstLine="540"/>
        <w:jc w:val="both"/>
      </w:pPr>
      <w:r>
        <w:t>--------------------------------</w:t>
      </w:r>
    </w:p>
    <w:p w14:paraId="6EF77AEE" w14:textId="77777777" w:rsidR="00000000" w:rsidRDefault="00CB6EB0">
      <w:pPr>
        <w:pStyle w:val="ConsPlusNormal"/>
        <w:spacing w:before="200"/>
        <w:ind w:firstLine="540"/>
        <w:jc w:val="both"/>
      </w:pPr>
      <w:bookmarkStart w:id="77" w:name="Par1085"/>
      <w:bookmarkEnd w:id="77"/>
      <w:r>
        <w:t>&lt;24&gt; См. ст. 88 Кодекса Республики Беларусь о судоустройстве и статусе судей.</w:t>
      </w:r>
    </w:p>
    <w:p w14:paraId="2733DF25" w14:textId="77777777" w:rsidR="00000000" w:rsidRDefault="00CB6EB0">
      <w:pPr>
        <w:pStyle w:val="ConsPlusNormal"/>
        <w:spacing w:before="200"/>
        <w:ind w:firstLine="540"/>
        <w:jc w:val="both"/>
      </w:pPr>
      <w:bookmarkStart w:id="78" w:name="Par1086"/>
      <w:bookmarkEnd w:id="78"/>
      <w:r>
        <w:t xml:space="preserve">&lt;25&gt; См. ст. 8 </w:t>
      </w:r>
      <w:r>
        <w:t>Закона Республики Беларусь от 08.05.2007 N 220-З "О прокуратуре Республики Беларусь".</w:t>
      </w:r>
    </w:p>
    <w:p w14:paraId="0C044A76" w14:textId="77777777" w:rsidR="00000000" w:rsidRDefault="00CB6EB0">
      <w:pPr>
        <w:pStyle w:val="ConsPlusNormal"/>
        <w:spacing w:before="200"/>
        <w:ind w:firstLine="540"/>
        <w:jc w:val="both"/>
      </w:pPr>
      <w:bookmarkStart w:id="79" w:name="Par1087"/>
      <w:bookmarkEnd w:id="79"/>
      <w:r>
        <w:t>&lt;26&gt; См. ст. 32 Закона Республики Беларусь от 17.07.2007 N 263-З "Об органах внутренних дел Республики Беларусь".</w:t>
      </w:r>
    </w:p>
    <w:p w14:paraId="1BA9574D" w14:textId="77777777" w:rsidR="00000000" w:rsidRDefault="00CB6EB0">
      <w:pPr>
        <w:pStyle w:val="ConsPlusNormal"/>
        <w:spacing w:before="200"/>
        <w:ind w:firstLine="540"/>
        <w:jc w:val="both"/>
      </w:pPr>
      <w:bookmarkStart w:id="80" w:name="Par1088"/>
      <w:bookmarkEnd w:id="80"/>
      <w:r>
        <w:t>&lt;27&gt; См. ст. 20 Закона Респу</w:t>
      </w:r>
      <w:r>
        <w:t>блики Беларусь от 16.07.2008 N 414-З "Об органах финансовых расследований Комитета государственного контроля Республики Беларусь".</w:t>
      </w:r>
    </w:p>
    <w:p w14:paraId="4A86F4EC" w14:textId="77777777" w:rsidR="00000000" w:rsidRDefault="00CB6EB0">
      <w:pPr>
        <w:pStyle w:val="ConsPlusNormal"/>
        <w:spacing w:before="200"/>
        <w:ind w:firstLine="540"/>
        <w:jc w:val="both"/>
      </w:pPr>
      <w:bookmarkStart w:id="81" w:name="Par1089"/>
      <w:bookmarkEnd w:id="81"/>
      <w:r>
        <w:t>&lt;28&gt; См. ст. 4 Закона Республики Беларусь от 10.07.2012 N 390-З "Об органах государственной безопасности Респуб</w:t>
      </w:r>
      <w:r>
        <w:t>лики Беларусь".</w:t>
      </w:r>
    </w:p>
    <w:p w14:paraId="366ED44E" w14:textId="77777777" w:rsidR="00000000" w:rsidRDefault="00CB6EB0">
      <w:pPr>
        <w:pStyle w:val="ConsPlusNormal"/>
        <w:spacing w:before="200"/>
        <w:ind w:firstLine="540"/>
        <w:jc w:val="both"/>
      </w:pPr>
      <w:bookmarkStart w:id="82" w:name="Par1090"/>
      <w:bookmarkEnd w:id="82"/>
      <w:r>
        <w:t>&lt;29&gt; См. ст. 8 Закона Республики Беларусь от 04.01.2010 N 100-З "О статусе военнослужащих".</w:t>
      </w:r>
    </w:p>
    <w:p w14:paraId="54D3949E" w14:textId="77777777" w:rsidR="00000000" w:rsidRDefault="00CB6EB0">
      <w:pPr>
        <w:pStyle w:val="ConsPlusNormal"/>
        <w:jc w:val="both"/>
      </w:pPr>
    </w:p>
    <w:p w14:paraId="53F95AE6" w14:textId="77777777" w:rsidR="00000000" w:rsidRDefault="00CB6EB0">
      <w:pPr>
        <w:pStyle w:val="ConsPlusNormal"/>
        <w:ind w:firstLine="540"/>
        <w:jc w:val="both"/>
      </w:pPr>
      <w:r>
        <w:t>Президент приостанавливает свое членство в политических партиях и других общественных объединениях, преследующих политические цели, н</w:t>
      </w:r>
      <w:r>
        <w:t>а весь срок полномочий с оглашением соответствующего заявления в печати (ст. 86 Конституции Республики Беларусь и ст. 4 Закона о Президенте).</w:t>
      </w:r>
    </w:p>
    <w:p w14:paraId="2020F9CE" w14:textId="77777777" w:rsidR="00000000" w:rsidRDefault="00CB6EB0">
      <w:pPr>
        <w:pStyle w:val="ConsPlusNormal"/>
        <w:spacing w:before="200"/>
        <w:ind w:firstLine="540"/>
        <w:jc w:val="both"/>
      </w:pPr>
      <w:r>
        <w:t>14. Ограничения и запреты для государственных должностных, в том числе для приравненных к ним, лиц могут устанавли</w:t>
      </w:r>
      <w:r>
        <w:t>ваться иными законодательными актами, что предусмотрено ч. 6 комментируемой статьи.</w:t>
      </w:r>
    </w:p>
    <w:p w14:paraId="2C1C1BEB" w14:textId="77777777" w:rsidR="00000000" w:rsidRDefault="00CB6EB0">
      <w:pPr>
        <w:pStyle w:val="ConsPlusNormal"/>
        <w:spacing w:before="200"/>
        <w:ind w:firstLine="540"/>
        <w:jc w:val="both"/>
      </w:pPr>
      <w:r>
        <w:t>14.1. Применительно к государственным служащим ограничения и запреты содержатся также в Законе о госслужбе. Они частично совпадают с ограничениями и запретами, предусмотрен</w:t>
      </w:r>
      <w:r>
        <w:t>ными ст. 17 - 20 Закона.</w:t>
      </w:r>
    </w:p>
    <w:p w14:paraId="4D67D62B" w14:textId="77777777" w:rsidR="00000000" w:rsidRDefault="00CB6EB0">
      <w:pPr>
        <w:pStyle w:val="ConsPlusNormal"/>
        <w:spacing w:before="200"/>
        <w:ind w:firstLine="540"/>
        <w:jc w:val="both"/>
      </w:pPr>
      <w:r>
        <w:t>Вместе с тем в соответствии с Законом о госслужбе государственный служащий не вправе занимать другие государственные должности, за исключением случаев, предусмотренных Конституцией Республики Беларусь, иными законодательными актами</w:t>
      </w:r>
      <w:r>
        <w:t xml:space="preserve"> &lt;30&gt; (подп. 1.3 п. 1 ст. 22); принимать участие в забастовках (подп. 1.4 п. 1 ст. 22); принимать без согласия Президента Республики Беларусь государственные награды иностранных государств (подп. 1.12 п. 1 ст. 22); получать от иностранных государств докуме</w:t>
      </w:r>
      <w:r>
        <w:t>нты, предоставляющие права на льготы и преимущества в связи с политическими, религиозными взглядами или национальной принадлежностью, а равно пользоваться такими льготами и преимуществами, если иное не вытекает из международных договоров Республики Беларус</w:t>
      </w:r>
      <w:r>
        <w:t>ь (подп. 1.13 п. 1 ст. 22).</w:t>
      </w:r>
    </w:p>
    <w:p w14:paraId="23901A9F" w14:textId="77777777" w:rsidR="00000000" w:rsidRDefault="00CB6EB0">
      <w:pPr>
        <w:pStyle w:val="ConsPlusNormal"/>
        <w:spacing w:before="200"/>
        <w:ind w:firstLine="540"/>
        <w:jc w:val="both"/>
      </w:pPr>
      <w:r>
        <w:t>--------------------------------</w:t>
      </w:r>
    </w:p>
    <w:p w14:paraId="6A5A07EC" w14:textId="77777777" w:rsidR="00000000" w:rsidRDefault="00CB6EB0">
      <w:pPr>
        <w:pStyle w:val="ConsPlusNormal"/>
        <w:spacing w:before="200"/>
        <w:ind w:firstLine="540"/>
        <w:jc w:val="both"/>
      </w:pPr>
      <w:bookmarkStart w:id="83" w:name="Par1097"/>
      <w:bookmarkEnd w:id="83"/>
      <w:r>
        <w:t>&lt;30&gt; Так, депутат Палаты представителей Национального собрания Республики Беларусь может быть одновременно членом Правительства (ч. 3 ст. 92 Конституции Республики Беларусь), а член</w:t>
      </w:r>
      <w:r>
        <w:t xml:space="preserve"> Совета Республики вправе осуществлять свои полномочия в Парламенте без отрыва от служебной деятельности по иной государственной должности (ст. 6 Закона о статусе депутата).</w:t>
      </w:r>
    </w:p>
    <w:p w14:paraId="1AEED17D" w14:textId="77777777" w:rsidR="00000000" w:rsidRDefault="00CB6EB0">
      <w:pPr>
        <w:pStyle w:val="ConsPlusNormal"/>
        <w:jc w:val="both"/>
      </w:pPr>
    </w:p>
    <w:p w14:paraId="56E75956" w14:textId="77777777" w:rsidR="00000000" w:rsidRDefault="00CB6EB0">
      <w:pPr>
        <w:pStyle w:val="ConsPlusNormal"/>
        <w:ind w:firstLine="540"/>
        <w:jc w:val="both"/>
      </w:pPr>
      <w:r>
        <w:t xml:space="preserve">При поступлении на государственную службу граждане, имеющие документы, указанные </w:t>
      </w:r>
      <w:r>
        <w:t>в подп. 1.13 п. 1 ст. 22 Закона о госслужбе, обязаны передать их на время прохождения государственной службы в кадровую службу соответствующего государственного органа.</w:t>
      </w:r>
    </w:p>
    <w:p w14:paraId="045B298A" w14:textId="77777777" w:rsidR="00000000" w:rsidRDefault="00CB6EB0">
      <w:pPr>
        <w:pStyle w:val="ConsPlusNormal"/>
        <w:spacing w:before="200"/>
        <w:ind w:firstLine="540"/>
        <w:jc w:val="both"/>
      </w:pPr>
      <w:r>
        <w:t>Перечисленные запреты и ограничения распространяются на всех должностных (и недолжностн</w:t>
      </w:r>
      <w:r>
        <w:t>ых) лиц, состоящих на государственной службе.</w:t>
      </w:r>
    </w:p>
    <w:p w14:paraId="385538D3" w14:textId="77777777" w:rsidR="00000000" w:rsidRDefault="00CB6EB0">
      <w:pPr>
        <w:pStyle w:val="ConsPlusNormal"/>
        <w:spacing w:before="200"/>
        <w:ind w:firstLine="540"/>
        <w:jc w:val="both"/>
      </w:pPr>
      <w:r>
        <w:t xml:space="preserve">14.2. Статьей 22-1 Закона о госслужбе определяется порядок подготовки публикаций и выступлений государственных служащих, связанных с исполнением служебных обязанностей. В частности, установлено, что подготовка </w:t>
      </w:r>
      <w:r>
        <w:t>публикаций и выступлений государственных служащих, связанных с исполнением служебных обязанностей, осуществляется по поручению или с согласия руководителя государственного органа, в котором государственный служащий занимает государственную должность, или у</w:t>
      </w:r>
      <w:r>
        <w:t>полномоченного им лица. Публикации и выступления государственных служащих, связанные с исполнением служебных обязанностей, подлежат обязательному согласованию в порядке, определяемом руководителем соответствующего государственного органа.</w:t>
      </w:r>
    </w:p>
    <w:p w14:paraId="3871B824" w14:textId="77777777" w:rsidR="00000000" w:rsidRDefault="00CB6EB0">
      <w:pPr>
        <w:pStyle w:val="ConsPlusNormal"/>
        <w:spacing w:before="200"/>
        <w:ind w:firstLine="540"/>
        <w:jc w:val="both"/>
      </w:pPr>
      <w:r>
        <w:t>Указанные положен</w:t>
      </w:r>
      <w:r>
        <w:t>ия не распространяются на публикации и выступления, связанные с исполнением служебных обязанностей, депутатов Палаты представителей, членов Совета Республики Национального собрания Республики Беларусь, осуществляющих свои полномочия на профессиональной осн</w:t>
      </w:r>
      <w:r>
        <w:t>ове, и председателей местных Советов депутатов.</w:t>
      </w:r>
    </w:p>
    <w:p w14:paraId="7DB20D79" w14:textId="77777777" w:rsidR="00000000" w:rsidRDefault="00CB6EB0">
      <w:pPr>
        <w:pStyle w:val="ConsPlusNormal"/>
        <w:spacing w:before="200"/>
        <w:ind w:firstLine="540"/>
        <w:jc w:val="both"/>
      </w:pPr>
      <w:r>
        <w:t>Государственный служащий либо лицо, претендующее на занятие соответствующей должности, обязаны подписать письменное обязательство о соблюдении всех перечисленных ограничений (см. комментарий к ст. 16 Закона).</w:t>
      </w:r>
    </w:p>
    <w:p w14:paraId="32BBD757" w14:textId="77777777" w:rsidR="00000000" w:rsidRDefault="00CB6EB0">
      <w:pPr>
        <w:pStyle w:val="ConsPlusNormal"/>
        <w:spacing w:before="200"/>
        <w:ind w:firstLine="540"/>
        <w:jc w:val="both"/>
      </w:pPr>
      <w:r>
        <w:t>14.3. Определенные ограничения и запреты для го</w:t>
      </w:r>
      <w:r>
        <w:t>сударственных должностных лиц содержатся также в Законе о статусе депутата, Законах Республики Беларусь от 27.03.1992 N 1547-XII "О статусе депутата местного Совета депутатов", от 04.01.2010 N 100-З "О статусе военнослужащих" и др.</w:t>
      </w:r>
    </w:p>
    <w:p w14:paraId="6B40EC29" w14:textId="77777777" w:rsidR="00000000" w:rsidRDefault="00CB6EB0">
      <w:pPr>
        <w:pStyle w:val="ConsPlusNormal"/>
        <w:spacing w:before="200"/>
        <w:ind w:firstLine="540"/>
        <w:jc w:val="both"/>
      </w:pPr>
      <w:r>
        <w:t>15. Частью 4 комментируе</w:t>
      </w:r>
      <w:r>
        <w:t>мой статьи установлено, что государственное должностное лицо, нарушившее письменное обязательство по соблюдению ограничений, установленных ч. 1 - 3 и 6 ст. 17 Закона, привлекается к ответственности в соответствии с законодательными актами.</w:t>
      </w:r>
    </w:p>
    <w:p w14:paraId="34B0CCA4" w14:textId="77777777" w:rsidR="00000000" w:rsidRDefault="00CB6EB0">
      <w:pPr>
        <w:pStyle w:val="ConsPlusNormal"/>
        <w:spacing w:before="200"/>
        <w:ind w:firstLine="540"/>
        <w:jc w:val="both"/>
      </w:pPr>
      <w:r>
        <w:t>За нарушение пис</w:t>
      </w:r>
      <w:r>
        <w:t>ьменного обязательства по соблюдению ограничений, а также иных требований, установленных Законом (см. ч. 2 и 3 ст. 16, ч. 5 ст. 21, ст. 23, ст. 25, ч. 4 ст. 34 Закона), государственные должностные лица привлекаются в основном к дисциплинарной ответственнос</w:t>
      </w:r>
      <w:r>
        <w:t>ти вплоть до освобождения от занимаемой должности (увольнения), разумеется, если в деяниях отсутствуют признаки коррупционного правонарушения преступного характера (см. комментарий к ст. 37 Закона) либо административного правонарушения коррупционного харак</w:t>
      </w:r>
      <w:r>
        <w:t>тера (см. ст. 11.16 и 23.9 КоАП).</w:t>
      </w:r>
    </w:p>
    <w:p w14:paraId="7DA79135" w14:textId="77777777" w:rsidR="00000000" w:rsidRDefault="00CB6EB0">
      <w:pPr>
        <w:pStyle w:val="ConsPlusNormal"/>
        <w:spacing w:before="200"/>
        <w:ind w:firstLine="540"/>
        <w:jc w:val="both"/>
      </w:pPr>
      <w:r>
        <w:t>Обязанность привлечения к дисциплинарной ответственности вплоть до освобождения от занимаемой должности (увольнения) лиц, совершивших правонарушения, создающие условия для коррупции, и коррупционные правонарушения, а равно</w:t>
      </w:r>
      <w:r>
        <w:t xml:space="preserve"> нарушивших письменное обязательство по соблюдению ограничений, установленных ч. 1 - 3 и 6 ст. 17 Закона, возложена на руководителей государственных органов (организаций) (см. абз. 3 ч. 1 ст. 43 Закона).</w:t>
      </w:r>
    </w:p>
    <w:p w14:paraId="207A9218" w14:textId="77777777" w:rsidR="00000000" w:rsidRDefault="00CB6EB0">
      <w:pPr>
        <w:pStyle w:val="ConsPlusNormal"/>
        <w:spacing w:before="200"/>
        <w:ind w:firstLine="540"/>
        <w:jc w:val="both"/>
      </w:pPr>
      <w:r>
        <w:t>Неподписание обязательства по соблюдению ограничений</w:t>
      </w:r>
      <w:r>
        <w:t>, установленных ч. 1 - 3 и 6 ст. 17 Закона, лицом, претендующим на занятие должности государственного должностного лица, либо отказ государственного должностного лица подписать такое обязательство влечет соответственно отказ в регистрации в качестве кандид</w:t>
      </w:r>
      <w:r>
        <w:t>ата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 (см. п. 5 ст. 47 ТК).</w:t>
      </w:r>
    </w:p>
    <w:p w14:paraId="194375AB" w14:textId="77777777" w:rsidR="00000000" w:rsidRDefault="00CB6EB0">
      <w:pPr>
        <w:pStyle w:val="ConsPlusNormal"/>
        <w:spacing w:before="200"/>
        <w:ind w:firstLine="540"/>
        <w:jc w:val="both"/>
      </w:pPr>
      <w:r>
        <w:t xml:space="preserve">Нарушение государственным должностным лицом письменного </w:t>
      </w:r>
      <w:r>
        <w:t>обязательства по соблюдению ограничений, установленных ч. 1 - 3 и 6 ст. 17 Закона, а равно совершение правонарушения, создающего условия для коррупции, или коррупционного правонарушения также является основанием для освобождения государственного должностно</w:t>
      </w:r>
      <w:r>
        <w:t>го лица от занимаемой должности (см. п. 5-1 ст. 47 ТК).</w:t>
      </w:r>
    </w:p>
    <w:p w14:paraId="4C05D785" w14:textId="77777777" w:rsidR="00000000" w:rsidRDefault="00CB6EB0">
      <w:pPr>
        <w:pStyle w:val="ConsPlusNormal"/>
        <w:spacing w:before="200"/>
        <w:ind w:firstLine="540"/>
        <w:jc w:val="both"/>
      </w:pPr>
      <w:r>
        <w:t>Пунктом 4 ст. 22 Закона о госслужбе установлено, что государственный служащий, нарушивший требования п. 1 - 3-1 названной статьи, подлежит освобождению от занимаемой должности.</w:t>
      </w:r>
    </w:p>
    <w:p w14:paraId="1729DE37" w14:textId="77777777" w:rsidR="00000000" w:rsidRDefault="00CB6EB0">
      <w:pPr>
        <w:pStyle w:val="ConsPlusNormal"/>
        <w:spacing w:before="200"/>
        <w:ind w:firstLine="540"/>
        <w:jc w:val="both"/>
      </w:pPr>
      <w:r>
        <w:lastRenderedPageBreak/>
        <w:t>Меры дисциплинарной отв</w:t>
      </w:r>
      <w:r>
        <w:t>етственности, порядок и сроки их применения, порядок обжалования, снятия и погашения дисциплинарных взысканий урегулированы гл. 14 ТК, а также другими актами законодательства: Декретами Президента Республики Беларусь от 26.07.1999 N 29 "О дополнительных ме</w:t>
      </w:r>
      <w:r>
        <w:t>рах по совершенствованию трудовых отношений, укреплению трудовой и исполнительской дисциплины", от 15.12.2014 N 5 "Об усилении требований к руководящим кадрам и работникам организаций"; гл. 8 Закона о госслужбе; гл. 5 Положения о прохождении службы в орган</w:t>
      </w:r>
      <w:r>
        <w:t>ах прокуратуры Республики Беларусь, утвержденного Указом Президента Республики Беларусь от 27.03.2008 N 181; Дисциплинарным уставом органов и подразделений по чрезвычайным ситуациям Республики Беларусь, утвержденным Указом Президента Республики Беларусь от</w:t>
      </w:r>
      <w:r>
        <w:t xml:space="preserve"> 31.08.1999 N 509; Дисциплинарным уставом органов внутренних дел Республики Беларусь, утвержденным Указом Президента Республики Беларусь от 29.05.2003 N 218; Дисциплинарным уставом таможенных органов Республики Беларусь, утвержденным Указом Президента Респ</w:t>
      </w:r>
      <w:r>
        <w:t>ублики Беларусь от 09.03.2011 N 98, и др.</w:t>
      </w:r>
    </w:p>
    <w:p w14:paraId="3C3E8FBD" w14:textId="77777777" w:rsidR="00000000" w:rsidRDefault="00CB6EB0">
      <w:pPr>
        <w:pStyle w:val="ConsPlusNormal"/>
        <w:spacing w:before="200"/>
        <w:ind w:firstLine="540"/>
        <w:jc w:val="both"/>
      </w:pPr>
      <w:r>
        <w:t>16. Частью 5 комментируемой статьи устанавливаются ограничения:</w:t>
      </w:r>
    </w:p>
    <w:p w14:paraId="471D227F" w14:textId="77777777" w:rsidR="00000000" w:rsidRDefault="00CB6EB0">
      <w:pPr>
        <w:pStyle w:val="ConsPlusNormal"/>
        <w:spacing w:before="200"/>
        <w:ind w:firstLine="540"/>
        <w:jc w:val="both"/>
      </w:pPr>
      <w:r>
        <w:t>- для лиц, приравненных к государственным должностным лицам (см. п. 4 комментария к ст. 1 Закона);</w:t>
      </w:r>
    </w:p>
    <w:p w14:paraId="43C13E00" w14:textId="77777777" w:rsidR="00000000" w:rsidRDefault="00CB6EB0">
      <w:pPr>
        <w:pStyle w:val="ConsPlusNormal"/>
        <w:spacing w:before="200"/>
        <w:ind w:firstLine="540"/>
        <w:jc w:val="both"/>
      </w:pPr>
      <w:r>
        <w:t>- для супруги (супруга) государственного должностно</w:t>
      </w:r>
      <w:r>
        <w:t>го или приравненного к нему лица;</w:t>
      </w:r>
    </w:p>
    <w:p w14:paraId="67745400" w14:textId="77777777" w:rsidR="00000000" w:rsidRDefault="00CB6EB0">
      <w:pPr>
        <w:pStyle w:val="ConsPlusNormal"/>
        <w:spacing w:before="200"/>
        <w:ind w:firstLine="540"/>
        <w:jc w:val="both"/>
      </w:pPr>
      <w:r>
        <w:t>- для близких родственников или свойственников государственного должностного или приравненного к нему лица, совместно проживающих и ведущих общее хозяйство с государственным должностным или приравненным к нему лицом (см. п</w:t>
      </w:r>
      <w:r>
        <w:t>. 7 и п. 10 комментария к ст. 1 Закона).</w:t>
      </w:r>
    </w:p>
    <w:p w14:paraId="74C76135" w14:textId="77777777" w:rsidR="00000000" w:rsidRDefault="00CB6EB0">
      <w:pPr>
        <w:pStyle w:val="ConsPlusNormal"/>
        <w:spacing w:before="200"/>
        <w:ind w:firstLine="540"/>
        <w:jc w:val="both"/>
      </w:pPr>
      <w:r>
        <w:t>16.1. Поскольку приравненные к государственным должностным лица - это руководители негосударственных организаций экономической и социальной сфер деятельности, а также представители власти (включая представителей общ</w:t>
      </w:r>
      <w:r>
        <w:t>ественности), осуществляющие свои полномочия власти на непрофессиональной и непостоянной основе, то и ограничения для них минимальны. Они сводятся к запрету принимать имущество (подарки) в любом виде (за исключением сувениров, вручаемых при проведении прот</w:t>
      </w:r>
      <w:r>
        <w:t>окольных и иных официальных мероприятий), а равно получать другую выгоду возмездного характера для себя или для третьих лиц в виде работы, услуги в связи с исполнением служебных (трудовых) обязанностей, а также осуществлять поездки за счет физических и (ил</w:t>
      </w:r>
      <w:r>
        <w:t>и) юридических лиц, отношения с которыми входят в вопросы служебной (трудовой) деятельности лиц, приравненных к государственным должностным лицам.</w:t>
      </w:r>
    </w:p>
    <w:p w14:paraId="1FE92CF6" w14:textId="77777777" w:rsidR="00000000" w:rsidRDefault="00CB6EB0">
      <w:pPr>
        <w:pStyle w:val="ConsPlusNormal"/>
        <w:spacing w:before="200"/>
        <w:ind w:firstLine="540"/>
        <w:jc w:val="both"/>
      </w:pPr>
      <w:r>
        <w:t>Исключение составляют следующие поездки за счет физических и (или) юридических лиц: служебные командировки; п</w:t>
      </w:r>
      <w:r>
        <w:t>оездки по приглашению супруга (супруги), близких родственников или свойственников; поездки, осуществляемые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w:t>
      </w:r>
      <w:r>
        <w:t>ностранных государств за счет средств соответствующих государственных органов и (или) международных организаций; поездки, осуществляемые с согласия вышестоящего должностного лица либо коллегиального органа управления для участия в международных и зарубежны</w:t>
      </w:r>
      <w:r>
        <w:t>х научных, спортивных, творческих и иных мероприятиях за счет средств общественных объединений (фондов), в том числе поездки, осуществляемые в рамках уставной деятельности таких общественных объединений (фондов) по приглашениям и за счет зарубежных партнер</w:t>
      </w:r>
      <w:r>
        <w:t>ов (см. п. 9 и п. 10 комментария к данной статье). Разумеется, что никаких письменных обязательств по выполнению указанных ограничений лица, приравненные к государственным должностным лицам, не подписывают.</w:t>
      </w:r>
    </w:p>
    <w:p w14:paraId="4F6E92D6" w14:textId="77777777" w:rsidR="00000000" w:rsidRDefault="00CB6EB0">
      <w:pPr>
        <w:pStyle w:val="ConsPlusNormal"/>
        <w:spacing w:before="200"/>
        <w:ind w:firstLine="540"/>
        <w:jc w:val="both"/>
      </w:pPr>
      <w:r>
        <w:t>16.2. Аналогичные по характеру и объему ограничен</w:t>
      </w:r>
      <w:r>
        <w:t>ия установлены для супруги (супруга) государственного должностного или приравненного к нему лица, а также для их близких родственников или свойственников, совместно проживающих и ведущих общее хозяйство с государственным должностным или приравненным к нему</w:t>
      </w:r>
      <w:r>
        <w:t xml:space="preserve"> лицом.</w:t>
      </w:r>
    </w:p>
    <w:p w14:paraId="600401CB" w14:textId="77777777" w:rsidR="00000000" w:rsidRDefault="00CB6EB0">
      <w:pPr>
        <w:pStyle w:val="ConsPlusNormal"/>
        <w:spacing w:before="200"/>
        <w:ind w:firstLine="540"/>
        <w:jc w:val="both"/>
      </w:pPr>
      <w:r>
        <w:t>Следует учитывать, что запрет для указанных лиц 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w:t>
      </w:r>
      <w:r>
        <w:t>луги обусловлен исполнением государственным должностным или приравненным к нему лицом служебных (трудовых) обязанностей и их соответствующей связи с этими лицами (это супруг или супруга, а также близкие родственники или свойственники, совместно проживающие</w:t>
      </w:r>
      <w:r>
        <w:t xml:space="preserve"> и ведущие общее хозяйство с государственным должностным или приравненным к нему лицом).</w:t>
      </w:r>
    </w:p>
    <w:p w14:paraId="14C5B1B9" w14:textId="77777777" w:rsidR="00000000" w:rsidRDefault="00CB6EB0">
      <w:pPr>
        <w:pStyle w:val="ConsPlusNormal"/>
        <w:spacing w:before="200"/>
        <w:ind w:firstLine="540"/>
        <w:jc w:val="both"/>
      </w:pPr>
      <w:r>
        <w:lastRenderedPageBreak/>
        <w:t>Им же запрещается осуществлять поездки за счет физических и (или) юридических лиц, отношения с которыми входят в вопросы служебной (трудовой) деятельности государствен</w:t>
      </w:r>
      <w:r>
        <w:t>ного должностного или приравненного к нему лица.</w:t>
      </w:r>
    </w:p>
    <w:p w14:paraId="7F3FCC09" w14:textId="77777777" w:rsidR="00000000" w:rsidRDefault="00CB6EB0">
      <w:pPr>
        <w:pStyle w:val="ConsPlusNormal"/>
        <w:spacing w:before="200"/>
        <w:ind w:firstLine="540"/>
        <w:jc w:val="both"/>
      </w:pPr>
      <w:r>
        <w:t>При этом персональную ответственность за соблюдение супругой (супругом), близкими родственниками и свойственниками указанных запретов, а равно за их нарушение несут соответственно государственные должностные</w:t>
      </w:r>
      <w:r>
        <w:t xml:space="preserve"> лица и приравненные к ним лица (см. ст. 40 Закона).</w:t>
      </w:r>
    </w:p>
    <w:p w14:paraId="4D838090" w14:textId="77777777" w:rsidR="00000000" w:rsidRDefault="00CB6EB0">
      <w:pPr>
        <w:pStyle w:val="ConsPlusNormal"/>
        <w:jc w:val="both"/>
      </w:pPr>
    </w:p>
    <w:p w14:paraId="48E7E190" w14:textId="77777777" w:rsidR="00000000" w:rsidRDefault="00CB6EB0">
      <w:pPr>
        <w:pStyle w:val="ConsPlusNormal"/>
        <w:ind w:firstLine="540"/>
        <w:jc w:val="both"/>
        <w:outlineLvl w:val="1"/>
      </w:pPr>
      <w:r>
        <w:t>Статья 18. Ограничения по совместной службе (работе) в государственных органах и организациях супругов, близких родственников или свойственников</w:t>
      </w:r>
    </w:p>
    <w:p w14:paraId="02C53592" w14:textId="77777777" w:rsidR="00000000" w:rsidRDefault="00CB6EB0">
      <w:pPr>
        <w:pStyle w:val="ConsPlusNormal"/>
        <w:jc w:val="both"/>
      </w:pPr>
    </w:p>
    <w:p w14:paraId="62A4D6DD" w14:textId="77777777" w:rsidR="00000000" w:rsidRDefault="00CB6EB0">
      <w:pPr>
        <w:pStyle w:val="ConsPlusNormal"/>
        <w:ind w:firstLine="540"/>
        <w:jc w:val="both"/>
      </w:pPr>
      <w:bookmarkStart w:id="84" w:name="Par1125"/>
      <w:bookmarkEnd w:id="84"/>
      <w:r>
        <w:t>Комментарий к статье 18</w:t>
      </w:r>
    </w:p>
    <w:p w14:paraId="68D3B84C" w14:textId="77777777" w:rsidR="00000000" w:rsidRDefault="00CB6EB0">
      <w:pPr>
        <w:pStyle w:val="ConsPlusNormal"/>
        <w:jc w:val="both"/>
      </w:pPr>
    </w:p>
    <w:p w14:paraId="1D522E8D" w14:textId="77777777" w:rsidR="00000000" w:rsidRDefault="00CB6EB0">
      <w:pPr>
        <w:pStyle w:val="ConsPlusNormal"/>
        <w:ind w:firstLine="540"/>
        <w:jc w:val="both"/>
      </w:pPr>
      <w:r>
        <w:t>1. Прохождение го</w:t>
      </w:r>
      <w:r>
        <w:t>сударственной службы совместно с супругом, близким родственником или свойственником может способствовать возникновению и формированию коррупционной мотивации. Наличие такого рода отношений создает предпосылки для покровительства или попустительства по служ</w:t>
      </w:r>
      <w:r>
        <w:t>бе, что, несомненно, будет усиливать конфликт интересов при исполнении служебных обязанностей.</w:t>
      </w:r>
    </w:p>
    <w:p w14:paraId="74D0A31F" w14:textId="77777777" w:rsidR="00000000" w:rsidRDefault="00CB6EB0">
      <w:pPr>
        <w:pStyle w:val="ConsPlusNormal"/>
        <w:spacing w:before="200"/>
        <w:ind w:firstLine="540"/>
        <w:jc w:val="both"/>
      </w:pPr>
      <w:r>
        <w:t>2. В отличие от Закона 2006 года в ч. 1 ст. 18 действующего Закона непосредственно установлен запрет на совместное прохождение государственной службы супругами, близкими родственниками или свойственниками.</w:t>
      </w:r>
    </w:p>
    <w:p w14:paraId="030EDC8B" w14:textId="77777777" w:rsidR="00000000" w:rsidRDefault="00CB6EB0">
      <w:pPr>
        <w:pStyle w:val="ConsPlusNormal"/>
        <w:spacing w:before="200"/>
        <w:ind w:firstLine="540"/>
        <w:jc w:val="both"/>
      </w:pPr>
      <w:r>
        <w:t>Указанное в ч. 1 ст. 18 комментируемого Закона огр</w:t>
      </w:r>
      <w:r>
        <w:t>аничение в целом распространяется на лиц, которые в соответствии с законодательством Республики Беларусь признаются государственными служащими. В комментируемой норме законодатель, видимо, учитывая высокий уровень коррупционных рисков в определенных сферах</w:t>
      </w:r>
      <w:r>
        <w:t xml:space="preserve"> служебной деятельности, особо выделяет сотрудников и соответственно лиц рядового и начальствующего состава, проходящих особые разновидности государственной службы в Республике Беларусь: службы в Следственном комитете Республики Беларусь, Государственном к</w:t>
      </w:r>
      <w:r>
        <w:t>омитете судебных экспертиз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 Кроме того, в ч. 1 ст. 18 комментируемого З</w:t>
      </w:r>
      <w:r>
        <w:t>акона указывается и на военнослужащих, которые в соответствии с положениями ст. 1 Закона Республики Беларусь от 05.11.1992 N 1914-XII "О воинской обязанности и воинской службе" проходят военную службу, являющуюся особой разновидностью государственной служб</w:t>
      </w:r>
      <w:r>
        <w:t>ы.</w:t>
      </w:r>
    </w:p>
    <w:p w14:paraId="6C2F72C5" w14:textId="77777777" w:rsidR="00000000" w:rsidRDefault="00CB6EB0">
      <w:pPr>
        <w:pStyle w:val="ConsPlusNormal"/>
        <w:spacing w:before="200"/>
        <w:ind w:firstLine="540"/>
        <w:jc w:val="both"/>
      </w:pPr>
      <w:r>
        <w:t>3. Ограничение, предусмотренное ч. 1 ст. 18 Закона, коррелирует с положениями ст. 33 и 40 Закона о госслужбе, рассматривающими факт нахождения определенных лиц в состоянии родства или свойства при осуществлении ими служебной деятельности на условиях неп</w:t>
      </w:r>
      <w:r>
        <w:t>осредственной подчиненности или подконтрольности одного из них другому, в качестве основания для отказа в приеме на государственную службу либо соответственно для прекращения государственной службы.</w:t>
      </w:r>
    </w:p>
    <w:p w14:paraId="7352EB33" w14:textId="77777777" w:rsidR="00000000" w:rsidRDefault="00CB6EB0">
      <w:pPr>
        <w:pStyle w:val="ConsPlusNormal"/>
        <w:spacing w:before="200"/>
        <w:ind w:firstLine="540"/>
        <w:jc w:val="both"/>
      </w:pPr>
      <w:r>
        <w:t>Более того, ограничения, предусмотренные ч. 1 ст. 18 комм</w:t>
      </w:r>
      <w:r>
        <w:t>ентируемого Закона, дублируются и в других нормативных правовых актах, регламентирующих порядок прохождения государственной службы для отдельных категорий государственных служащих. Например, они предусмотрены в ч. 5 ст. 6 Закона о статусе депутата, подп. 6</w:t>
      </w:r>
      <w:r>
        <w:t>.7 п. 6 Положения о прохождении службы в органах прокуратуры Республики Беларусь, утвержденного Указом Президента Республики Беларусь от 27.03.2008 N 181, подп. 16.8 п. 16 Положения о порядке и условиях прохождения службы в таможенных органах, утвержденног</w:t>
      </w:r>
      <w:r>
        <w:t>о Указом Президента Республики Беларусь от 21.04.2008 N 228, подп. 35.3 п. 35 Положения о порядке прохождения службы в Следственном комитете Республики Беларусь, утвержденного Указом Президента Республики Беларусь от 10.11.2011 N 518, подп. 34.3 п. 34 Поло</w:t>
      </w:r>
      <w:r>
        <w:t>жения о прохождении службы в органах и подразделениях по чрезвычайным ситуациям Республики Беларусь, утвержденного Указом Президента Республики Беларусь от 11.01.2013 N 22, подп. 40.3 п. 40 Положения о прохождении службы в органах внутренних дел Республики</w:t>
      </w:r>
      <w:r>
        <w:t xml:space="preserve"> Беларусь, утвержденного Указом Президента Республики Беларусь от 15.03.2012 N 133, подп. 37.3 п. 37 Положения о прохождении службы в органах финансовых расследований Комитета государственного контроля, утвержденного Указом Президента Республики Беларусь о</w:t>
      </w:r>
      <w:r>
        <w:t>т 20.12.2007 N 660.</w:t>
      </w:r>
    </w:p>
    <w:p w14:paraId="4F15E934" w14:textId="77777777" w:rsidR="00000000" w:rsidRDefault="00CB6EB0">
      <w:pPr>
        <w:pStyle w:val="ConsPlusNormal"/>
        <w:spacing w:before="200"/>
        <w:ind w:firstLine="540"/>
        <w:jc w:val="both"/>
      </w:pPr>
      <w:r>
        <w:t>4. Запрет на совместное прохождение государственной службы распространяется на строго определенный в Законе круг лиц: супругов, близких родственников или свойственников.</w:t>
      </w:r>
    </w:p>
    <w:p w14:paraId="16A05C77" w14:textId="77777777" w:rsidR="00000000" w:rsidRDefault="00CB6EB0">
      <w:pPr>
        <w:pStyle w:val="ConsPlusNormal"/>
        <w:spacing w:before="200"/>
        <w:ind w:firstLine="540"/>
        <w:jc w:val="both"/>
      </w:pPr>
      <w:r>
        <w:t>Супругами признаются лица, состоящие в браке, заключенном в органа</w:t>
      </w:r>
      <w:r>
        <w:t xml:space="preserve">х, регистрирующих акты </w:t>
      </w:r>
      <w:r>
        <w:lastRenderedPageBreak/>
        <w:t>гражданского состояния. В силу положений ст. 20 Кодекса Республики Беларусь о браке и семье к супругам нельзя относить лиц, проживающих в так называемом гражданском браке.</w:t>
      </w:r>
    </w:p>
    <w:p w14:paraId="2107FC47" w14:textId="77777777" w:rsidR="00000000" w:rsidRDefault="00CB6EB0">
      <w:pPr>
        <w:pStyle w:val="ConsPlusNormal"/>
        <w:spacing w:before="200"/>
        <w:ind w:firstLine="540"/>
        <w:jc w:val="both"/>
      </w:pPr>
      <w:r>
        <w:t>Понятие близкого родственника или свойственника дано в абз. 1</w:t>
      </w:r>
      <w:r>
        <w:t>0 и 11 ст. 1 Закона.</w:t>
      </w:r>
    </w:p>
    <w:p w14:paraId="4A65E85D" w14:textId="77777777" w:rsidR="00000000" w:rsidRDefault="00CB6EB0">
      <w:pPr>
        <w:pStyle w:val="ConsPlusNormal"/>
        <w:spacing w:before="200"/>
        <w:ind w:firstLine="540"/>
        <w:jc w:val="both"/>
      </w:pPr>
      <w:r>
        <w:t>5. Часть 2 ст. 18 комментируемого Закона фактически дублирует содержание ч. 1 ст. 27 ТК. Содержащееся в ней ограничение касается лиц, занимающих следующие должности в государственной организации: руководителя (его заместителей), главно</w:t>
      </w:r>
      <w:r>
        <w:t>го бухгалтера (его заместителей) и кассира.</w:t>
      </w:r>
    </w:p>
    <w:p w14:paraId="429016F2" w14:textId="77777777" w:rsidR="00000000" w:rsidRDefault="00CB6EB0">
      <w:pPr>
        <w:pStyle w:val="ConsPlusNormal"/>
        <w:spacing w:before="200"/>
        <w:ind w:firstLine="540"/>
        <w:jc w:val="both"/>
      </w:pPr>
      <w:r>
        <w:t>Ограничение, установленное ч. 2 ст. 18 Закона, распространяется на все государственные организации (см. абз. 13 ст. 1 комментируемого Закона) и их обособленные подразделения. К обособленным подразделениям необход</w:t>
      </w:r>
      <w:r>
        <w:t>имо относить те структурные подразделения государственной организации, которые предусмотрены ст. 51 ГК.</w:t>
      </w:r>
    </w:p>
    <w:p w14:paraId="2CCD0F9E" w14:textId="77777777" w:rsidR="00000000" w:rsidRDefault="00CB6EB0">
      <w:pPr>
        <w:pStyle w:val="ConsPlusNormal"/>
        <w:spacing w:before="200"/>
        <w:ind w:firstLine="540"/>
        <w:jc w:val="both"/>
      </w:pPr>
      <w:r>
        <w:t>6. Установленные в ст. 18 Закона ограничения применяются при наличии важного условия: совместное прохождение службы или выполнение работы супругов, близ</w:t>
      </w:r>
      <w:r>
        <w:t>ких родственников или свойственников связано с непосредственной подчиненностью или подконтрольностью одного из них другому.</w:t>
      </w:r>
    </w:p>
    <w:p w14:paraId="51DCE1BC" w14:textId="77777777" w:rsidR="00000000" w:rsidRDefault="00CB6EB0">
      <w:pPr>
        <w:pStyle w:val="ConsPlusNormal"/>
        <w:spacing w:before="200"/>
        <w:ind w:firstLine="540"/>
        <w:jc w:val="both"/>
      </w:pPr>
      <w:r>
        <w:t>Непосредственная подчиненность характеризуется наличием субординационного отношения между работниками, один из которых (начальник) в</w:t>
      </w:r>
      <w:r>
        <w:t>праве отдавать приказы или распоряжения, обязательные для исполнения другим (подчиненным). Содержание такого рода отношения определяется соответствующими положениями, должностными инструкциями и другими нормативными правовыми актами, устанавливающими поряд</w:t>
      </w:r>
      <w:r>
        <w:t>ок прохождения службы либо осуществления работы в государственном органе, государственной организации либо ее обособленном подразделении, а также полномочиями определенных работников (сотрудников).</w:t>
      </w:r>
    </w:p>
    <w:p w14:paraId="21CCD220" w14:textId="77777777" w:rsidR="00000000" w:rsidRDefault="00CB6EB0">
      <w:pPr>
        <w:pStyle w:val="ConsPlusNormal"/>
        <w:spacing w:before="200"/>
        <w:ind w:firstLine="540"/>
        <w:jc w:val="both"/>
      </w:pPr>
      <w:r>
        <w:t>Подконтрольность предполагает наличие у работника закрепле</w:t>
      </w:r>
      <w:r>
        <w:t>нной в соответствующем нормативном документе обязанности отчитываться перед другим работником за результаты своей службы (работы). Подотчетность работников, особенно государственных служащих, является важным свойством, обеспечивающим процесс ответственного</w:t>
      </w:r>
      <w:r>
        <w:t xml:space="preserve"> подхода к реализации функций соответствующего государственного органа или организации.</w:t>
      </w:r>
    </w:p>
    <w:p w14:paraId="49A5CD85" w14:textId="77777777" w:rsidR="00000000" w:rsidRDefault="00CB6EB0">
      <w:pPr>
        <w:pStyle w:val="ConsPlusNormal"/>
        <w:jc w:val="both"/>
      </w:pPr>
    </w:p>
    <w:p w14:paraId="78CA547C" w14:textId="77777777" w:rsidR="00000000" w:rsidRDefault="00CB6EB0">
      <w:pPr>
        <w:pStyle w:val="ConsPlusNormal"/>
        <w:ind w:firstLine="540"/>
        <w:jc w:val="both"/>
        <w:outlineLvl w:val="1"/>
      </w:pPr>
      <w:r>
        <w:t>Статья 19. Ограничение по участию в деятельности органов, осуществляющих функции надзора и контроля в организации</w:t>
      </w:r>
    </w:p>
    <w:p w14:paraId="05180BD7" w14:textId="77777777" w:rsidR="00000000" w:rsidRDefault="00CB6EB0">
      <w:pPr>
        <w:pStyle w:val="ConsPlusNormal"/>
        <w:jc w:val="both"/>
      </w:pPr>
    </w:p>
    <w:p w14:paraId="068AF513" w14:textId="77777777" w:rsidR="00000000" w:rsidRDefault="00CB6EB0">
      <w:pPr>
        <w:pStyle w:val="ConsPlusNormal"/>
        <w:ind w:firstLine="540"/>
        <w:jc w:val="both"/>
      </w:pPr>
      <w:bookmarkStart w:id="85" w:name="Par1143"/>
      <w:bookmarkEnd w:id="85"/>
      <w:r>
        <w:t>Комментарий к статье 19</w:t>
      </w:r>
    </w:p>
    <w:p w14:paraId="1BE895B3" w14:textId="77777777" w:rsidR="00000000" w:rsidRDefault="00CB6EB0">
      <w:pPr>
        <w:pStyle w:val="ConsPlusNormal"/>
        <w:jc w:val="both"/>
      </w:pPr>
    </w:p>
    <w:p w14:paraId="44C3A58E" w14:textId="77777777" w:rsidR="00000000" w:rsidRDefault="00CB6EB0">
      <w:pPr>
        <w:pStyle w:val="ConsPlusNormal"/>
        <w:ind w:firstLine="540"/>
        <w:jc w:val="both"/>
      </w:pPr>
      <w:r>
        <w:t>1. В комменти</w:t>
      </w:r>
      <w:r>
        <w:t>руемой статье закреплены ограничения для руководителей (их заместителей), главных бухгалтеров (их заместителей) организации по участию в деятельности органов, осуществляющих функции надзора и контроля в организации. Следует отметить, что подобные ограничен</w:t>
      </w:r>
      <w:r>
        <w:t>ия закреплены также в ч. 2 ст. 255 ТК для руководителей организации. При этом указанный запрет касается руководителей любых организаций независимо от формы собственности. В анализируемой норме список субъектов расширен: в него включены также заместители ру</w:t>
      </w:r>
      <w:r>
        <w:t>ководителя, главный бухгалтер и его заместители.</w:t>
      </w:r>
    </w:p>
    <w:p w14:paraId="20B314E6" w14:textId="77777777" w:rsidR="00000000" w:rsidRDefault="00CB6EB0">
      <w:pPr>
        <w:pStyle w:val="ConsPlusNormal"/>
        <w:spacing w:before="200"/>
        <w:ind w:firstLine="540"/>
        <w:jc w:val="both"/>
      </w:pPr>
      <w:r>
        <w:t>2. В соответствии с ч. 1 ст. 252 ТК руководитель организации - это физическое лицо, которое в силу закона или учредительных документов организации осуществляет руководство организацией, в том числе выполняет</w:t>
      </w:r>
      <w:r>
        <w:t xml:space="preserve"> функции ее единоличного исполнительного органа. В связи с этим запрет на вхождение в состав органов, осуществляющих функции надзора и контроля в организации, обусловливается правовым статусом руководителя организации как исполнительного органа.</w:t>
      </w:r>
    </w:p>
    <w:p w14:paraId="11358D01" w14:textId="77777777" w:rsidR="00000000" w:rsidRDefault="00CB6EB0">
      <w:pPr>
        <w:pStyle w:val="ConsPlusNormal"/>
        <w:spacing w:before="200"/>
        <w:ind w:firstLine="540"/>
        <w:jc w:val="both"/>
      </w:pPr>
      <w:r>
        <w:t>Согласно п</w:t>
      </w:r>
      <w:r>
        <w:t>. 1 ст. 8 Закона Республики Беларусь от 12.07.2013 N 57-З "О бухгалтерском учете и отчетности" главный бухгалтер организации осуществляет руководство бухгалтерским учетом в организации. Требования к лицам, претендующим на должность главного бухгалтера, уст</w:t>
      </w:r>
      <w:r>
        <w:t>ановлены в ст. 8 указанного Закона.</w:t>
      </w:r>
    </w:p>
    <w:p w14:paraId="4E6F23D9" w14:textId="77777777" w:rsidR="00000000" w:rsidRDefault="00CB6EB0">
      <w:pPr>
        <w:pStyle w:val="ConsPlusNormal"/>
        <w:spacing w:before="200"/>
        <w:ind w:firstLine="540"/>
        <w:jc w:val="both"/>
      </w:pPr>
      <w:r>
        <w:t>3. Виды и компетенция контрольных и надзорных органов определяются, как правило, в учредительных документах организаций и могут быть самыми разными.</w:t>
      </w:r>
    </w:p>
    <w:p w14:paraId="18BF166C" w14:textId="77777777" w:rsidR="00000000" w:rsidRDefault="00CB6EB0">
      <w:pPr>
        <w:pStyle w:val="ConsPlusNormal"/>
        <w:spacing w:before="200"/>
        <w:ind w:firstLine="540"/>
        <w:jc w:val="both"/>
      </w:pPr>
      <w:r>
        <w:t>Следует отметить, что в гражданском законодательстве термин "надзор" не</w:t>
      </w:r>
      <w:r>
        <w:t xml:space="preserve"> употребляется. Исходя из анализа компетенции совета директоров хозяйственного общества, определенной в ст. 50, 84 Закона </w:t>
      </w:r>
      <w:r>
        <w:lastRenderedPageBreak/>
        <w:t>Республики Беларусь от 09.12.1992 N 2020-XII "О хозяйственных обществах", можно утверждать, что некоторые из них могут быть отнесены к</w:t>
      </w:r>
      <w:r>
        <w:t xml:space="preserve"> контрольным.</w:t>
      </w:r>
    </w:p>
    <w:p w14:paraId="75CBF7DC" w14:textId="77777777" w:rsidR="00000000" w:rsidRDefault="00CB6EB0">
      <w:pPr>
        <w:pStyle w:val="ConsPlusNormal"/>
        <w:spacing w:before="200"/>
        <w:ind w:firstLine="540"/>
        <w:jc w:val="both"/>
      </w:pPr>
      <w:r>
        <w:t>При этом в ч. 3 ст. 54 Закона "О хозяйственных обществах" указано, что лицо, осуществляющее функции единоличного исполнительного органа хозяйственного общества, либо лицо, возглавляющее его коллегиальный исполнительный орган, не вправе входит</w:t>
      </w:r>
      <w:r>
        <w:t>ь в состав совета директоров (наблюдательного совета). Указанные лица вправе присутствовать на заседаниях совета директоров (наблюдательного совета) и вносить предложения по рассматриваемым вопросам без права голоса при принятии решений по этим вопросам.</w:t>
      </w:r>
    </w:p>
    <w:p w14:paraId="2CF0AFD4" w14:textId="77777777" w:rsidR="00000000" w:rsidRDefault="00CB6EB0">
      <w:pPr>
        <w:pStyle w:val="ConsPlusNormal"/>
        <w:spacing w:before="200"/>
        <w:ind w:firstLine="540"/>
        <w:jc w:val="both"/>
      </w:pPr>
      <w:r>
        <w:t>4</w:t>
      </w:r>
      <w:r>
        <w:t>. Для осуществления внутреннего контроля финансовой и хозяйственной деятельности общее собрание участников хозяйственного общества избирает ревизора или ревизионную комиссию. В соответствии с ч. 2 ст. 59 Закона "О хозяйственных обществах" к компетенции рев</w:t>
      </w:r>
      <w:r>
        <w:t>изионной комиссии (ревизора) хозяйственного общества относится проведение ревизий по всем или нескольким направлениям его деятельности либо проверок по одному или нескольким взаимосвязанным направлениям или за определенный период этой деятельности, осущест</w:t>
      </w:r>
      <w:r>
        <w:t>вляемой хозяйственным обществом, его филиалами и представительствами. Запрет, установленный в ст. 19 комментируемого Закона, корреспондирует ч. 3 ст. 59 Закона "О хозяйственных обществах".</w:t>
      </w:r>
    </w:p>
    <w:p w14:paraId="28962A10" w14:textId="77777777" w:rsidR="00000000" w:rsidRDefault="00CB6EB0">
      <w:pPr>
        <w:pStyle w:val="ConsPlusNormal"/>
        <w:spacing w:before="200"/>
        <w:ind w:firstLine="540"/>
        <w:jc w:val="both"/>
      </w:pPr>
      <w:r>
        <w:t>В ч. 6 ст. 61 Закона "О хозяйственных обществах" установлено, что д</w:t>
      </w:r>
      <w:r>
        <w:t>ля проведения постоянного внутреннего контроля финансовой и хозяйственной деятельности хозяйственного общества в соответствии с его уставом может быть создана контрольно-ревизионная служба, порядок работы которой устанавливается соответствующим локальным н</w:t>
      </w:r>
      <w:r>
        <w:t>ормативным правовым актом хозяйственного общества, утвержденным общим собранием его участников.</w:t>
      </w:r>
    </w:p>
    <w:p w14:paraId="23D87DAF" w14:textId="77777777" w:rsidR="00000000" w:rsidRDefault="00CB6EB0">
      <w:pPr>
        <w:pStyle w:val="ConsPlusNormal"/>
        <w:spacing w:before="200"/>
        <w:ind w:firstLine="540"/>
        <w:jc w:val="both"/>
      </w:pPr>
      <w:r>
        <w:t>5. В ч. 4 ст. 33 Закона "О хозяйствен</w:t>
      </w:r>
      <w:r>
        <w:t>ных обществах" предусмотрено, что общим собранием участников хозяйственного общества могут быть образованы и иные контрольные органы, если это предусмотрено учредительными документами в соответствии с данным Законом.</w:t>
      </w:r>
    </w:p>
    <w:p w14:paraId="435A5C32" w14:textId="77777777" w:rsidR="00000000" w:rsidRDefault="00CB6EB0">
      <w:pPr>
        <w:pStyle w:val="ConsPlusNormal"/>
        <w:jc w:val="both"/>
      </w:pPr>
    </w:p>
    <w:p w14:paraId="7C8FB7C9" w14:textId="77777777" w:rsidR="00000000" w:rsidRDefault="00CB6EB0">
      <w:pPr>
        <w:pStyle w:val="ConsPlusNormal"/>
        <w:ind w:firstLine="540"/>
        <w:jc w:val="both"/>
        <w:outlineLvl w:val="1"/>
      </w:pPr>
      <w:r>
        <w:t>Статья 20. Ограничение по управлению д</w:t>
      </w:r>
      <w:r>
        <w:t>олями в уставных фондах (акциями) коммерческих организаций</w:t>
      </w:r>
    </w:p>
    <w:p w14:paraId="308AA11E" w14:textId="77777777" w:rsidR="00000000" w:rsidRDefault="00CB6EB0">
      <w:pPr>
        <w:pStyle w:val="ConsPlusNormal"/>
        <w:jc w:val="both"/>
      </w:pPr>
    </w:p>
    <w:p w14:paraId="5153C28E" w14:textId="77777777" w:rsidR="00000000" w:rsidRDefault="00CB6EB0">
      <w:pPr>
        <w:pStyle w:val="ConsPlusNormal"/>
        <w:ind w:firstLine="540"/>
        <w:jc w:val="both"/>
      </w:pPr>
      <w:bookmarkStart w:id="86" w:name="Par1157"/>
      <w:bookmarkEnd w:id="86"/>
      <w:r>
        <w:t>Комментарий к статье 20</w:t>
      </w:r>
    </w:p>
    <w:p w14:paraId="155BA671" w14:textId="77777777" w:rsidR="00000000" w:rsidRDefault="00CB6EB0">
      <w:pPr>
        <w:pStyle w:val="ConsPlusNormal"/>
        <w:jc w:val="both"/>
      </w:pPr>
    </w:p>
    <w:p w14:paraId="780D0341" w14:textId="77777777" w:rsidR="00000000" w:rsidRDefault="00CB6EB0">
      <w:pPr>
        <w:pStyle w:val="ConsPlusNormal"/>
        <w:ind w:firstLine="540"/>
        <w:jc w:val="both"/>
      </w:pPr>
      <w:r>
        <w:t>1. В ч. 1 ст. 20 Закона определен перечень государственных должностных лиц, в отношении которых установлены ограничения по управлению долями в уставных фонда</w:t>
      </w:r>
      <w:r>
        <w:t>х (акциями) коммерческих организаций. Так, Закон обязывает государственных служащих, сотрудников Следственного комитета Республики Беларусь, Государственного комитета судебных экспертиз Республики Беларусь, военнослужащих, лиц рядового и начальствующего со</w:t>
      </w:r>
      <w:r>
        <w:t>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после назначения (избрания) на должность либо получения указанного имущества в собствен</w:t>
      </w:r>
      <w:r>
        <w:t>ность в период нахождения в должности передать их в доверительное управление под гарантию государства на время прохождения государственной службы, службы в Следственном комитете Республики Беларусь, Государственном комитете судебных экспертиз Республики Бе</w:t>
      </w:r>
      <w:r>
        <w:t>ларусь, военной службы (службы)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w:t>
      </w:r>
      <w:r>
        <w:t>дарственного контроля Республики Беларусь. В качестве доверительного управляющего, с которым указанные в ч. 1 комментируемой статьи лица обязаны заключить договор доверительного управления, определено ОАО "Сберегательный банк "Беларусбанк". Срок передачи у</w:t>
      </w:r>
      <w:r>
        <w:t>становлен в три месяца с момента назначения (избрания) на должность либо получения указанного имущества в собственность (например, в порядке наследования) в период нахождения в должности. Таким образом, названные лица не имеют права ни лично, ни через дове</w:t>
      </w:r>
      <w:r>
        <w:t>ренных лиц управлять коммерческой организацией.</w:t>
      </w:r>
    </w:p>
    <w:p w14:paraId="2642DC63" w14:textId="77777777" w:rsidR="00000000" w:rsidRDefault="00CB6EB0">
      <w:pPr>
        <w:pStyle w:val="ConsPlusNormal"/>
        <w:spacing w:before="200"/>
        <w:ind w:firstLine="540"/>
        <w:jc w:val="both"/>
      </w:pPr>
      <w:bookmarkStart w:id="87" w:name="Par1160"/>
      <w:bookmarkEnd w:id="87"/>
      <w:r>
        <w:t>2. В соответствии с п. 1 ст. 46 ГК коммерческой организацией является юридическое лицо, преследующее извлечение прибыли в качестве основной цели своей деятельности и (или) распределяющее получен</w:t>
      </w:r>
      <w:r>
        <w:t>ную прибыль между участниками. Согласно п. 2 ст. 46 ГК к коммерческим организациям относятся хозяйственные товарищества и общества, производственные кооперативы, унитарные предприятия, крестьянские (фермерские) хозяйства, а также юридические лица, созданны</w:t>
      </w:r>
      <w:r>
        <w:t>е в иных формах, предусмотренных ГК.</w:t>
      </w:r>
    </w:p>
    <w:p w14:paraId="6E0D7A89" w14:textId="77777777" w:rsidR="00000000" w:rsidRDefault="00CB6EB0">
      <w:pPr>
        <w:pStyle w:val="ConsPlusNormal"/>
        <w:spacing w:before="200"/>
        <w:ind w:firstLine="540"/>
        <w:jc w:val="both"/>
      </w:pPr>
      <w:r>
        <w:lastRenderedPageBreak/>
        <w:t>3. В ч. 2 комментируемой статьи установлены отдельные ограничения для перечисленных выше лиц в отношении имущества частного унитарного предприятия, находящегося в их собственности. Так, Закон обязывает собственников час</w:t>
      </w:r>
      <w:r>
        <w:t>тного унитарного предприятия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 Деятельность унитарных предприя</w:t>
      </w:r>
      <w:r>
        <w:t>тий регулируется главным образом ГК и общими актами законодательства. Частные унитарные предприятия создаются на праве хозяйственного ведения. Собственник имущества частного унитарного предприятия реализует свои полномочия непосредственно и (или) через упо</w:t>
      </w:r>
      <w:r>
        <w:t>лномоченных лиц. Особенности купли-продажи предприятия как имущественного комплекса урегулированы в параграфе 8 гл. 30 ГК.</w:t>
      </w:r>
    </w:p>
    <w:p w14:paraId="1622B8EE" w14:textId="77777777" w:rsidR="00000000" w:rsidRDefault="00CB6EB0">
      <w:pPr>
        <w:pStyle w:val="ConsPlusNormal"/>
        <w:spacing w:before="200"/>
        <w:ind w:firstLine="540"/>
        <w:jc w:val="both"/>
      </w:pPr>
      <w:r>
        <w:t>4. В Законе установлено исключение из рассматриваемого общего правила по ограничению по управлению долями в уставных фондах (акциями)</w:t>
      </w:r>
      <w:r>
        <w:t xml:space="preserve"> коммерческих организаций. Так, в ч. 3 комментируемой статьи указано, что лица, не включенные в ч. 1 ст. 20 Закона, имеющие в собственности доли в уставных фондах (акции) коммерческих организаций, вправе лично либо через иных лиц принимать участие в управл</w:t>
      </w:r>
      <w:r>
        <w:t>ении этими коммерческими организациями. Таким образом, рассматриваемое ограничение распространяется на строго определенный перечень государственных должностных лиц, перечисленных выше.</w:t>
      </w:r>
    </w:p>
    <w:p w14:paraId="4D1D5050" w14:textId="77777777" w:rsidR="00000000" w:rsidRDefault="00CB6EB0">
      <w:pPr>
        <w:pStyle w:val="ConsPlusNormal"/>
        <w:spacing w:before="200"/>
        <w:ind w:firstLine="540"/>
        <w:jc w:val="both"/>
      </w:pPr>
      <w:r>
        <w:t xml:space="preserve">5. Постановлением Совета Министров Республики Беларусь от 18.12.2015 N </w:t>
      </w:r>
      <w:r>
        <w:t>1062 "О типовом договоре доверительного управления принадлежащими отдельным государственным должностным лицам долями в уставных фондах (акциями) коммерческих организаций" утверждена форма типового договора доверительного управления принадлежащими отдельным</w:t>
      </w:r>
      <w:r>
        <w:t xml:space="preserve"> государственным должностным лицам долями в уставных фондах (акциями) коммерческих организаций. Договор доверительного управления заключается в простой письменной форме в двух экземплярах, каждый из которых имеет одинаковую юридическую силу. В договоре обя</w:t>
      </w:r>
      <w:r>
        <w:t>зательно должны быть указаны предмет договора, порядок передачи долей в уставных фондах (акций) коммерческих организаций в доверительное управление, права и обязанности сторон, отчетность доверительного управляющего, размер и форма вознаграждения доверител</w:t>
      </w:r>
      <w:r>
        <w:t>ьному управляющему и порядок его выплаты, ответственность сторон и порядок рассмотрения споров.</w:t>
      </w:r>
    </w:p>
    <w:p w14:paraId="789EDC55" w14:textId="77777777" w:rsidR="00000000" w:rsidRDefault="00CB6EB0">
      <w:pPr>
        <w:pStyle w:val="ConsPlusNormal"/>
        <w:spacing w:before="200"/>
        <w:ind w:firstLine="540"/>
        <w:jc w:val="both"/>
      </w:pPr>
      <w:r>
        <w:t>6. Законом предусмотрено обязательное истребование доверительным управляющим заявления от государственного должностного лица, к которому прилагаются копии контр</w:t>
      </w:r>
      <w:r>
        <w:t>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 Форма заявления устанавливается ОАО "Сберегательный банк "Беларусбанк".</w:t>
      </w:r>
    </w:p>
    <w:p w14:paraId="0177AFD4" w14:textId="77777777" w:rsidR="00000000" w:rsidRDefault="00CB6EB0">
      <w:pPr>
        <w:pStyle w:val="ConsPlusNormal"/>
        <w:spacing w:before="200"/>
        <w:ind w:firstLine="540"/>
        <w:jc w:val="both"/>
      </w:pPr>
      <w:r>
        <w:t>7. Одним из сущес</w:t>
      </w:r>
      <w:r>
        <w:t>твенных условий договора доверительного управления является определение размера и формы вознаграждения доверительному управляющему, а также порядок его выплаты. Доверительному управляющему выплачивается вознаграждение в размере не более пяти процентов дохо</w:t>
      </w:r>
      <w:r>
        <w:t>дов от находящихся у него в доверительном управлении долей в уставных фондах (акций) коммерческих организаций. При этом причитающееся доверительному управляющему вознаграждение удерживается доверительным управляющим из суммы доходов (в денежной форме) от д</w:t>
      </w:r>
      <w:r>
        <w:t>оверительного управления.</w:t>
      </w:r>
    </w:p>
    <w:p w14:paraId="67A110BC" w14:textId="77777777" w:rsidR="00000000" w:rsidRDefault="00CB6EB0">
      <w:pPr>
        <w:pStyle w:val="ConsPlusNormal"/>
        <w:spacing w:before="200"/>
        <w:ind w:firstLine="540"/>
        <w:jc w:val="both"/>
      </w:pPr>
      <w:r>
        <w:t>В случае отчуждения доверительным управляющим в порядке, установленном договором доверительного управления, долей в уставных фондах (акций) коммерческих организаций доходом, с которого рассчитывается размер вознаграждения, причита</w:t>
      </w:r>
      <w:r>
        <w:t xml:space="preserve">ющегося доверительному управляющему, является разность между суммой сделки отчуждения и стоимостью (суммой номинальных стоимостей акций) отчужденных долей в уставных фондах (акций) коммерческих организаций на момент передачи их в управление доверительному </w:t>
      </w:r>
      <w:r>
        <w:t>управляющему. Следует также отметить, что при отсутствии доходов от доверительного управления вознаграждение доверительному управляющему не выплачивается.</w:t>
      </w:r>
    </w:p>
    <w:p w14:paraId="290BE965" w14:textId="77777777" w:rsidR="00000000" w:rsidRDefault="00CB6EB0">
      <w:pPr>
        <w:pStyle w:val="ConsPlusNormal"/>
        <w:spacing w:before="200"/>
        <w:ind w:firstLine="540"/>
        <w:jc w:val="both"/>
      </w:pPr>
      <w:r>
        <w:t>8. Закон устанавливает, что в период нахождения государственных должностных лиц на службе доходы от н</w:t>
      </w:r>
      <w:r>
        <w:t>аходящихся в доверительном управлении долей, акций им не выплачиваются, а учитываются и капитализируются у доверительного управляющего.</w:t>
      </w:r>
    </w:p>
    <w:p w14:paraId="4905989D" w14:textId="77777777" w:rsidR="00000000" w:rsidRDefault="00CB6EB0">
      <w:pPr>
        <w:pStyle w:val="ConsPlusNormal"/>
        <w:spacing w:before="200"/>
        <w:ind w:firstLine="540"/>
        <w:jc w:val="both"/>
      </w:pPr>
      <w:r>
        <w:t>9. Договор доверительного управления расторгается при прекращении службы, а доли, акции и доходы от них передаются гражд</w:t>
      </w:r>
      <w:r>
        <w:t>анину, прекратившему службу, либо иному лицу в соответствии с законодательными актами. Законом установлен месячный срок, в течение которого со дня расторжения договора доли, акции и доходы должны быть переданы вверителю. В случае невозможности исполнения д</w:t>
      </w:r>
      <w:r>
        <w:t xml:space="preserve">оверительным управляющим обязательств по возврату долей, акций и доходов от них он обязан </w:t>
      </w:r>
      <w:r>
        <w:lastRenderedPageBreak/>
        <w:t>возместить причиненные государственному должностному лицу убытки. Доверительный управляющий также несет ответственность за причиненные вверителю убытки, если не докаж</w:t>
      </w:r>
      <w:r>
        <w:t>ет, что эти убытки произошли вследствие непреодолимой силы либо действий самого вверителя. За нарушение условий договора и несоблюдение требований законодательства доверительный управляющий несет ответственность в соответствии с заключенным договором, ГК и</w:t>
      </w:r>
      <w:r>
        <w:t xml:space="preserve"> иным законодательством.</w:t>
      </w:r>
    </w:p>
    <w:p w14:paraId="76BC9F77" w14:textId="77777777" w:rsidR="00000000" w:rsidRDefault="00CB6EB0">
      <w:pPr>
        <w:pStyle w:val="ConsPlusNormal"/>
        <w:spacing w:before="200"/>
        <w:ind w:firstLine="540"/>
        <w:jc w:val="both"/>
      </w:pPr>
      <w:r>
        <w:t>10. Все споры, возникающие при выполнении договора доверительного управления, между управляющим и вверителем разрешаются в судебном порядке в соответствии с законодательством.</w:t>
      </w:r>
    </w:p>
    <w:p w14:paraId="3D3E8FAB" w14:textId="77777777" w:rsidR="00000000" w:rsidRDefault="00CB6EB0">
      <w:pPr>
        <w:pStyle w:val="ConsPlusNormal"/>
        <w:jc w:val="both"/>
      </w:pPr>
    </w:p>
    <w:p w14:paraId="241A5B47" w14:textId="77777777" w:rsidR="00000000" w:rsidRDefault="00CB6EB0">
      <w:pPr>
        <w:pStyle w:val="ConsPlusNormal"/>
        <w:ind w:firstLine="540"/>
        <w:jc w:val="both"/>
        <w:outlineLvl w:val="1"/>
      </w:pPr>
      <w:r>
        <w:t>Статья 21. Порядок предотвращения и урегулирования кон</w:t>
      </w:r>
      <w:r>
        <w:t>фликта интересов в связи с исполнением обязанностей государственного должностного лица</w:t>
      </w:r>
    </w:p>
    <w:p w14:paraId="222C8990" w14:textId="77777777" w:rsidR="00000000" w:rsidRDefault="00CB6EB0">
      <w:pPr>
        <w:pStyle w:val="ConsPlusNormal"/>
        <w:jc w:val="both"/>
      </w:pPr>
    </w:p>
    <w:p w14:paraId="21A619D4" w14:textId="77777777" w:rsidR="00000000" w:rsidRDefault="00CB6EB0">
      <w:pPr>
        <w:pStyle w:val="ConsPlusNormal"/>
        <w:ind w:firstLine="540"/>
        <w:jc w:val="both"/>
      </w:pPr>
      <w:bookmarkStart w:id="88" w:name="Par1173"/>
      <w:bookmarkEnd w:id="88"/>
      <w:r>
        <w:t>Комментарий к статье 21</w:t>
      </w:r>
    </w:p>
    <w:p w14:paraId="7C399C8C" w14:textId="77777777" w:rsidR="00000000" w:rsidRDefault="00CB6EB0">
      <w:pPr>
        <w:pStyle w:val="ConsPlusNormal"/>
        <w:jc w:val="both"/>
      </w:pPr>
    </w:p>
    <w:p w14:paraId="4937B273" w14:textId="77777777" w:rsidR="00000000" w:rsidRDefault="00CB6EB0">
      <w:pPr>
        <w:pStyle w:val="ConsPlusNormal"/>
        <w:ind w:firstLine="540"/>
        <w:jc w:val="both"/>
      </w:pPr>
      <w:r>
        <w:t>1. В ч. 1 ст. 21 Закона закреплена обязанность государственного должностного лица уведомить в письменной форме своего руководител</w:t>
      </w:r>
      <w:r>
        <w:t>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w:t>
      </w:r>
    </w:p>
    <w:p w14:paraId="78C5CEE6" w14:textId="77777777" w:rsidR="00000000" w:rsidRDefault="00CB6EB0">
      <w:pPr>
        <w:pStyle w:val="ConsPlusNormal"/>
        <w:spacing w:before="200"/>
        <w:ind w:firstLine="540"/>
        <w:jc w:val="both"/>
      </w:pPr>
      <w:r>
        <w:t>К категории руководителей относятся лица, в рамках определенных полномочий осуществля</w:t>
      </w:r>
      <w:r>
        <w:t>ющие организационно-распорядительные (руководящие, организующие, направляющие, координирующие и контролирующие) функции применительно к организации, соответствующим структурным (обособленным) подразделениям, работникам, направлениям деятельности.</w:t>
      </w:r>
    </w:p>
    <w:p w14:paraId="579F47B0" w14:textId="77777777" w:rsidR="00000000" w:rsidRDefault="00CB6EB0">
      <w:pPr>
        <w:pStyle w:val="ConsPlusNormal"/>
        <w:spacing w:before="200"/>
        <w:ind w:firstLine="540"/>
        <w:jc w:val="both"/>
      </w:pPr>
      <w:r>
        <w:t>Руководит</w:t>
      </w:r>
      <w:r>
        <w:t>ели организации - это лица, осуществляющие непосредственное управление организацией (например, директор и т.п.). Руководители структурных подразделений - это лица, назначенные руководителем организации для управления деятельностью структурного подразделени</w:t>
      </w:r>
      <w:r>
        <w:t>я (начальник отдела, сектора и т.п.).</w:t>
      </w:r>
    </w:p>
    <w:p w14:paraId="148E07C7" w14:textId="77777777" w:rsidR="00000000" w:rsidRDefault="00CB6EB0">
      <w:pPr>
        <w:pStyle w:val="ConsPlusNormal"/>
        <w:spacing w:before="200"/>
        <w:ind w:firstLine="540"/>
        <w:jc w:val="both"/>
      </w:pPr>
      <w:r>
        <w:t>Руководитель, в непосредственной подчиненности которого находится государственное должностное лицо, определяется должностной инструкцией государственного должностного лица, положением о структурном подразделении организации, другими правовыми актами. Руков</w:t>
      </w:r>
      <w:r>
        <w:t>одителем, в непосредственной подчиненности которого находится работник, является, как правило, руководитель структурного или обособленного подразделения государственного органа, иной организации; заместитель руководителя государственного органа, иной орган</w:t>
      </w:r>
      <w:r>
        <w:t>изации либо руководитель государственного органа, иной организации.</w:t>
      </w:r>
    </w:p>
    <w:p w14:paraId="27CD12CB" w14:textId="77777777" w:rsidR="00000000" w:rsidRDefault="00CB6EB0">
      <w:pPr>
        <w:pStyle w:val="ConsPlusNormal"/>
        <w:spacing w:before="200"/>
        <w:ind w:firstLine="540"/>
        <w:jc w:val="both"/>
      </w:pPr>
      <w:r>
        <w:t xml:space="preserve">Руководитель государственного органа, иной организации обязан уведомить о конфликте интересов или возможности его возникновения вышестоящего руководителя, в непосредственной подчиненности </w:t>
      </w:r>
      <w:r>
        <w:t>которого он находится.</w:t>
      </w:r>
    </w:p>
    <w:p w14:paraId="0156C3C0" w14:textId="77777777" w:rsidR="00000000" w:rsidRDefault="00CB6EB0">
      <w:pPr>
        <w:pStyle w:val="ConsPlusNormal"/>
        <w:spacing w:before="200"/>
        <w:ind w:firstLine="540"/>
        <w:jc w:val="both"/>
      </w:pPr>
      <w:r>
        <w:t>Уведомление о конфликте интересов или возможности его возникновения подается в письменной форме, как только государственному должностному лицу стало известно о возникновении конфликта интересов или о возможности его возникновения.</w:t>
      </w:r>
    </w:p>
    <w:p w14:paraId="78A05398" w14:textId="77777777" w:rsidR="00000000" w:rsidRDefault="00CB6EB0">
      <w:pPr>
        <w:pStyle w:val="ConsPlusNormal"/>
        <w:spacing w:before="200"/>
        <w:ind w:firstLine="540"/>
        <w:jc w:val="both"/>
      </w:pPr>
      <w:r>
        <w:t>Го</w:t>
      </w:r>
      <w:r>
        <w:t>сударственное должностное лицо обязано уведомлять не только об уже возникшем конфликте интересов, но и о возможности его возникновения. О ситуации, в которой возможно возникновение конфликта интересов, государственному служащему может стать известно, напри</w:t>
      </w:r>
      <w:r>
        <w:t>мер, при составлении плана проведения проверок, в ходе обсуждения на совещании поручения, поступившего для исполнения, и т.д.</w:t>
      </w:r>
    </w:p>
    <w:p w14:paraId="39B3ECED" w14:textId="77777777" w:rsidR="00000000" w:rsidRDefault="00CB6EB0">
      <w:pPr>
        <w:pStyle w:val="ConsPlusNormal"/>
        <w:spacing w:before="200"/>
        <w:ind w:firstLine="540"/>
        <w:jc w:val="both"/>
      </w:pPr>
      <w:r>
        <w:t>Вместе с тем необходимо отметить, что конфликт интересов, равно как и возможность его возникновения, - это объективно существующая</w:t>
      </w:r>
      <w:r>
        <w:t xml:space="preserve">, а не предполагаемая ситуация. Для констатации ситуации конфликта интересов или возможности его возникновения необходимо установить реально существующий личный интерес и конкретное решение или иное действие по службе, на которую данный интерес влияет или </w:t>
      </w:r>
      <w:r>
        <w:t>может повлиять.</w:t>
      </w:r>
    </w:p>
    <w:p w14:paraId="4695051B" w14:textId="77777777" w:rsidR="00000000" w:rsidRDefault="00CB6EB0">
      <w:pPr>
        <w:pStyle w:val="ConsPlusNormal"/>
        <w:spacing w:before="200"/>
        <w:ind w:firstLine="540"/>
        <w:jc w:val="both"/>
      </w:pPr>
      <w:r>
        <w:t>Государственное должностное лицо, уведомляя о возникшем конфликте интересов или о возможности его возникновения, имеет право предложить варианты разрешения или предотвращения конфликта интересов, такие как самоотвод от принятия решения, уча</w:t>
      </w:r>
      <w:r>
        <w:t xml:space="preserve">стия в принятии решения либо совершения других действий по службе (работе), вызывающих или могущих вызвать возникновение конфликта интересов. Вместе с тем это право государственного должностного лица, а не его обязанность. </w:t>
      </w:r>
      <w:r>
        <w:lastRenderedPageBreak/>
        <w:t xml:space="preserve">Государственное должностное лицо </w:t>
      </w:r>
      <w:r>
        <w:t>вправе оставить принятие решения о выборе мер в связи с возникшим конфликтом интересов на усмотрение руководителя.</w:t>
      </w:r>
    </w:p>
    <w:p w14:paraId="5DF1C1CF" w14:textId="77777777" w:rsidR="00000000" w:rsidRDefault="00CB6EB0">
      <w:pPr>
        <w:pStyle w:val="ConsPlusNormal"/>
        <w:spacing w:before="200"/>
        <w:ind w:firstLine="540"/>
        <w:jc w:val="both"/>
      </w:pPr>
      <w:r>
        <w:t>Руководителю, которого уведомили о конфликте интересов или о возможности его возникновения, необходимо установить:</w:t>
      </w:r>
    </w:p>
    <w:p w14:paraId="1EA51CB6" w14:textId="77777777" w:rsidR="00000000" w:rsidRDefault="00CB6EB0">
      <w:pPr>
        <w:pStyle w:val="ConsPlusNormal"/>
        <w:spacing w:before="200"/>
        <w:ind w:firstLine="540"/>
        <w:jc w:val="both"/>
      </w:pPr>
      <w:r>
        <w:t>- существуют ли в действит</w:t>
      </w:r>
      <w:r>
        <w:t>ельности фактические обстоятельства, явившиеся основанием предполагать наличие конфликта интересов или возможность его возникновения;</w:t>
      </w:r>
    </w:p>
    <w:p w14:paraId="3F4B24EB" w14:textId="77777777" w:rsidR="00000000" w:rsidRDefault="00CB6EB0">
      <w:pPr>
        <w:pStyle w:val="ConsPlusNormal"/>
        <w:spacing w:before="200"/>
        <w:ind w:firstLine="540"/>
        <w:jc w:val="both"/>
      </w:pPr>
      <w:r>
        <w:t>- свидетельствуют ли эти обстоятельства о наличии личного интереса у государственного должностного лица, его супруга (супр</w:t>
      </w:r>
      <w:r>
        <w:t>уги), близких родственников или свойственников, который может быть связан с совершением государственным должностным лицом действий по службе;</w:t>
      </w:r>
    </w:p>
    <w:p w14:paraId="40D42B0E" w14:textId="77777777" w:rsidR="00000000" w:rsidRDefault="00CB6EB0">
      <w:pPr>
        <w:pStyle w:val="ConsPlusNormal"/>
        <w:spacing w:before="200"/>
        <w:ind w:firstLine="540"/>
        <w:jc w:val="both"/>
      </w:pPr>
      <w:r>
        <w:t>- может ли личный интерес повлиять на совершение должностным лицом действий по службе.</w:t>
      </w:r>
    </w:p>
    <w:p w14:paraId="26849034" w14:textId="77777777" w:rsidR="00000000" w:rsidRDefault="00CB6EB0">
      <w:pPr>
        <w:pStyle w:val="ConsPlusNormal"/>
        <w:spacing w:before="200"/>
        <w:ind w:firstLine="540"/>
        <w:jc w:val="both"/>
      </w:pPr>
      <w:r>
        <w:t>Если конфликт интересов или</w:t>
      </w:r>
      <w:r>
        <w:t xml:space="preserve"> возможность его возникновения имеют место, то руководитель обязан проинформировать руководителя государственного органа, иной организации о возникновении или возможности возникновения конфликта интересов и результатах рассмотрения заявленного государствен</w:t>
      </w:r>
      <w:r>
        <w:t>ным должностным лицом самоотвода (если самоотвод заявлялся).</w:t>
      </w:r>
    </w:p>
    <w:p w14:paraId="469CE5BE" w14:textId="77777777" w:rsidR="00000000" w:rsidRDefault="00CB6EB0">
      <w:pPr>
        <w:pStyle w:val="ConsPlusNormal"/>
        <w:spacing w:before="200"/>
        <w:ind w:firstLine="540"/>
        <w:jc w:val="both"/>
      </w:pPr>
      <w:r>
        <w:t>Необходимо учитывать, что в ряде случаев ситуация не может быть однозначно истолкована как конфликт интересов или как возможно ведущая к возникновению конфликта интересов. Как следствие, государс</w:t>
      </w:r>
      <w:r>
        <w:t>твенное должностное лицо может добросовестно заблуждаться о наличии конфликта интересов и уведомить руководителя о мнимом конфликте интересов или о ситуации, которая не может привести к возникновению конфликта интересов. Кроме того, государственное должнос</w:t>
      </w:r>
      <w:r>
        <w:t>тное лицо посредством уведомления руководителя о конфликте интересов или о возможности его возникновения может пытаться уклониться от выполнения возложенных на него служебных обязанностей, связанных с исполнением поручения, которое должностное лицо по каки</w:t>
      </w:r>
      <w:r>
        <w:t>м-либо причинам не хочет исполнять. Поэтому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w:t>
      </w:r>
    </w:p>
    <w:p w14:paraId="0C269579" w14:textId="77777777" w:rsidR="00000000" w:rsidRDefault="00CB6EB0">
      <w:pPr>
        <w:pStyle w:val="ConsPlusNormal"/>
        <w:spacing w:before="200"/>
        <w:ind w:firstLine="540"/>
        <w:jc w:val="both"/>
      </w:pPr>
      <w:r>
        <w:t>На непосредственног</w:t>
      </w:r>
      <w:r>
        <w:t>о руководителя государственного должностного лица или руководителя государственного органа (иной организации) не возложена обязанность специально собирать информацию о возникновении или возможности возникновения конфликта интересов в деятельности подчиненн</w:t>
      </w:r>
      <w:r>
        <w:t>ых.</w:t>
      </w:r>
    </w:p>
    <w:p w14:paraId="3F410891" w14:textId="77777777" w:rsidR="00000000" w:rsidRDefault="00CB6EB0">
      <w:pPr>
        <w:pStyle w:val="ConsPlusNormal"/>
        <w:spacing w:before="200"/>
        <w:ind w:firstLine="540"/>
        <w:jc w:val="both"/>
      </w:pPr>
      <w:r>
        <w:t xml:space="preserve">Непосредственный руководитель государственного должностного лица, если он одновременно не является руководителем государственного органа (иной организации), самостоятельно не вправе принимать меры по урегулированию конфликта интересов (возможности его </w:t>
      </w:r>
      <w:r>
        <w:t>возникновения), поскольку принятие таких мер отнесено к компетенции руководителя государственного органа (иной организации).</w:t>
      </w:r>
    </w:p>
    <w:p w14:paraId="3CF272B3" w14:textId="77777777" w:rsidR="00000000" w:rsidRDefault="00CB6EB0">
      <w:pPr>
        <w:pStyle w:val="ConsPlusNormal"/>
        <w:spacing w:before="200"/>
        <w:ind w:firstLine="540"/>
        <w:jc w:val="both"/>
      </w:pPr>
      <w:r>
        <w:t xml:space="preserve">Поступление информации о конфликте интересов или возможности его возникновения из сообщений заинтересованных лиц, средств массовой </w:t>
      </w:r>
      <w:r>
        <w:t>информации или других источников не свидетельствует о наличии вины государственного должностного лица, от которого не поступило соответствующего уведомления, поскольку государственное должностное лицо могло добросовестно заблуждаться в оценке ситуации либо</w:t>
      </w:r>
      <w:r>
        <w:t xml:space="preserve"> не знать фактических обстоятельств, которые позволили бы ему прийти к выводу о наличии конфликта интересов или возможности его возникновения (например, должностное лицо не знает о наличии родственных отношений с лицом, в отношении которого принимается реш</w:t>
      </w:r>
      <w:r>
        <w:t>ение, и др.).</w:t>
      </w:r>
    </w:p>
    <w:p w14:paraId="3C271691" w14:textId="77777777" w:rsidR="00000000" w:rsidRDefault="00CB6EB0">
      <w:pPr>
        <w:pStyle w:val="ConsPlusNormal"/>
        <w:spacing w:before="200"/>
        <w:ind w:firstLine="540"/>
        <w:jc w:val="both"/>
      </w:pPr>
      <w:r>
        <w:t xml:space="preserve">2. 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 Вместе с тем </w:t>
      </w:r>
      <w:r>
        <w:t>применение мер, указанных в Законе, будет правомерным только в случаях реального, а не мнимого конфликта интересов (или мнимой возможности возникновения конфликта интересов).</w:t>
      </w:r>
    </w:p>
    <w:p w14:paraId="429994D6" w14:textId="77777777" w:rsidR="00000000" w:rsidRDefault="00CB6EB0">
      <w:pPr>
        <w:pStyle w:val="ConsPlusNormal"/>
        <w:spacing w:before="200"/>
        <w:ind w:firstLine="540"/>
        <w:jc w:val="both"/>
      </w:pPr>
      <w:r>
        <w:t xml:space="preserve">В ст. 21 Закона закреплен примерный перечень мер, направленных на предотвращение </w:t>
      </w:r>
      <w:r>
        <w:t>или урегулирование конфликта интересов, которые должен принять руководитель государственного органа, иной организации. Это связано с тем, что привести в Законе исчерпывающий перечень мер по урегулированию конфликта интересов или предотвращению его возникно</w:t>
      </w:r>
      <w:r>
        <w:t>вения в связи с разнообразием ситуаций, возникающих в деятельности государственных должностных лиц, не представляется возможным. Ведь выбор указанных мер всегда зависит от специфики конфликта интересов, от наличия возможностей по его разрешению.</w:t>
      </w:r>
    </w:p>
    <w:p w14:paraId="18EFBF9E" w14:textId="77777777" w:rsidR="00000000" w:rsidRDefault="00CB6EB0">
      <w:pPr>
        <w:pStyle w:val="ConsPlusNormal"/>
        <w:spacing w:before="200"/>
        <w:ind w:firstLine="540"/>
        <w:jc w:val="both"/>
      </w:pPr>
      <w:r>
        <w:lastRenderedPageBreak/>
        <w:t>К числу ме</w:t>
      </w:r>
      <w:r>
        <w:t xml:space="preserve">р, которые могут быть приняты руководителем государственного органа (иной организации), относятся письменные рекомендации о принятии мер по предотвращению или урегулированию конфликта интересов. Такие рекомендации могут включать, например, предварительное </w:t>
      </w:r>
      <w:r>
        <w:t>письменное согласование принимаемых решений, подготовку детального отчета о решениях, принимаемых в ситуации, которая связана с конфликтом интересов, привлечение к выполнению отдельных действий по службе иных лиц (или самого руководителя), у которых конфли</w:t>
      </w:r>
      <w:r>
        <w:t>кт интересов или возможность его возникновения отсутствует, исключение личного приема государственным должностным лицом того гражданина, который вовлечен в ситуацию конфликта интересов, осуществление личного приема граждан только в условиях аудиозаписи раз</w:t>
      </w:r>
      <w:r>
        <w:t>говоров и др.</w:t>
      </w:r>
    </w:p>
    <w:p w14:paraId="4096DD20" w14:textId="77777777" w:rsidR="00000000" w:rsidRDefault="00CB6EB0">
      <w:pPr>
        <w:pStyle w:val="ConsPlusNormal"/>
        <w:spacing w:before="200"/>
        <w:ind w:firstLine="540"/>
        <w:jc w:val="both"/>
      </w:pPr>
      <w:r>
        <w:t>Еще одной мерой является отстранение государственного должностного лица от совершения действий по службе (работе), вызывающих или могущих вызвать у него конфликт интересов. Такая мера может выражаться в поручении выполнения задания другому го</w:t>
      </w:r>
      <w:r>
        <w:t>сударственному должностному лицу, другому структурному или обособленному подразделению государственного органа, выполнении действий по службе (работе) непосредственным руководителем государственного должностного лица, в деятельности которого возник конфлик</w:t>
      </w:r>
      <w:r>
        <w:t>т интересов, либо руководителем государственного органа, совершение действий по службе должностным лицом вышестоящего государственного органа, если он имеет право выполнения соответствующих действий.</w:t>
      </w:r>
    </w:p>
    <w:p w14:paraId="76ADEE76" w14:textId="77777777" w:rsidR="00000000" w:rsidRDefault="00CB6EB0">
      <w:pPr>
        <w:pStyle w:val="ConsPlusNormal"/>
        <w:spacing w:before="200"/>
        <w:ind w:firstLine="540"/>
        <w:jc w:val="both"/>
      </w:pPr>
      <w:r>
        <w:t>Такая мера, как перевод государственного должностного ли</w:t>
      </w:r>
      <w:r>
        <w:t>ца в порядке, установленном законодательством Республики Беларусь, с должности, исполнение обязанностей по которой вызвало или может вызвать возникновение конфликта интересов, на другую равнозначную должность, должна применяться лишь в том случае, если пос</w:t>
      </w:r>
      <w:r>
        <w:t>редством иных, менее радикальных, мер урегулировать конфликт интересов не представляется возможным.</w:t>
      </w:r>
    </w:p>
    <w:p w14:paraId="09A21CE8" w14:textId="77777777" w:rsidR="00000000" w:rsidRDefault="00CB6EB0">
      <w:pPr>
        <w:pStyle w:val="ConsPlusNormal"/>
        <w:spacing w:before="200"/>
        <w:ind w:firstLine="540"/>
        <w:jc w:val="both"/>
      </w:pPr>
      <w:r>
        <w:t>Поручение об исполнении прежних должностных обязанностей на новом рабочем месте целесообразно, когда, к примеру, конфликт интересов связан с отношениями под</w:t>
      </w:r>
      <w:r>
        <w:t>чиненности или подконтрольности государственного должностного лица либо распределением обязанностей. В таких случаях в целях урегулирования конфликта интересов целесообразно изменить рабочее место государственного должностного лица при сохранении за ним те</w:t>
      </w:r>
      <w:r>
        <w:t>х обязанностей, которые оно выполняло на прежнем рабочем месте. Изменение, в том числе временное, должностных обязанностей государственного должностного лица может применяться, если конфликт интересов или возможность его возникновения связаны с должностным</w:t>
      </w:r>
      <w:r>
        <w:t>и обязанностями либо если изменение должностных обязанностей является наиболее оптимальным средством урегулирования конфликта интересов. При этом могут изменяться некоторые или все должностные обязанности в порядке, установленном законодательством Республи</w:t>
      </w:r>
      <w:r>
        <w:t>ки Беларусь.</w:t>
      </w:r>
    </w:p>
    <w:p w14:paraId="2B3BA375" w14:textId="77777777" w:rsidR="00000000" w:rsidRDefault="00CB6EB0">
      <w:pPr>
        <w:pStyle w:val="ConsPlusNormal"/>
        <w:spacing w:before="200"/>
        <w:ind w:firstLine="540"/>
        <w:jc w:val="both"/>
      </w:pPr>
      <w:r>
        <w:t>Руководитель государственного органа (иной организации) может принять иные меры по урегулированию конфликта интересов, предусмотренные законодательством Республики Беларусь.</w:t>
      </w:r>
    </w:p>
    <w:p w14:paraId="29FA9BAB" w14:textId="77777777" w:rsidR="00000000" w:rsidRDefault="00CB6EB0">
      <w:pPr>
        <w:pStyle w:val="ConsPlusNormal"/>
        <w:spacing w:before="200"/>
        <w:ind w:firstLine="540"/>
        <w:jc w:val="both"/>
      </w:pPr>
      <w:r>
        <w:t>Руководитель может одновременно применить несколько мер по предотвращ</w:t>
      </w:r>
      <w:r>
        <w:t>ению или урегулированию конфликта интересов.</w:t>
      </w:r>
    </w:p>
    <w:p w14:paraId="0E32B2A3" w14:textId="77777777" w:rsidR="00000000" w:rsidRDefault="00CB6EB0">
      <w:pPr>
        <w:pStyle w:val="ConsPlusNormal"/>
        <w:spacing w:before="200"/>
        <w:ind w:firstLine="540"/>
        <w:jc w:val="both"/>
      </w:pPr>
      <w:r>
        <w:t>Принимая во внимание изменение ситуации конфликта интересов, руководитель государственного органа (иной организации) может отменять одни и применять другие меры в зависимости от возможности разрешить конфликт ил</w:t>
      </w:r>
      <w:r>
        <w:t>и предотвратить его возникновение с помощью тех или иных мер.</w:t>
      </w:r>
    </w:p>
    <w:p w14:paraId="49FBBD94" w14:textId="77777777" w:rsidR="00000000" w:rsidRDefault="00CB6EB0">
      <w:pPr>
        <w:pStyle w:val="ConsPlusNormal"/>
        <w:spacing w:before="200"/>
        <w:ind w:firstLine="540"/>
        <w:jc w:val="both"/>
      </w:pPr>
      <w:r>
        <w:t>Применение мер по урегулированию конфликта интересов должно производиться с соблюдением законодательства о государственной службе Республики Беларусь, иного законодательства Республики Беларусь.</w:t>
      </w:r>
      <w:r>
        <w:t xml:space="preserve"> Применение мер по урегулированию конфликта интересов, которые противоречат законодательству Республики Беларусь о государственной службе, трудовому и иному законодательству или в нарушение процедуры, предусмотренной законодательством, не допускается.</w:t>
      </w:r>
    </w:p>
    <w:p w14:paraId="59A4B09A" w14:textId="77777777" w:rsidR="00000000" w:rsidRDefault="00CB6EB0">
      <w:pPr>
        <w:pStyle w:val="ConsPlusNormal"/>
        <w:spacing w:before="200"/>
        <w:ind w:firstLine="540"/>
        <w:jc w:val="both"/>
      </w:pPr>
      <w:r>
        <w:t>В ка</w:t>
      </w:r>
      <w:r>
        <w:t>честве общего правила должны использоваться достаточные меры для урегулирования конфликта интересов, которые, с одной стороны, в состоянии разрешить конфликтную ситуацию или предотвратить конфликт интересов, а с другой стороны, являются минимально возможны</w:t>
      </w:r>
      <w:r>
        <w:t>м вмешательством в деятельность государственного должностного лица в сложившейся ситуации. Так, если конфликт интересов может быть разрешен посредством письменных рекомендаций о принятии мер по предотвращению или урегулированию конфликта интересов, то пере</w:t>
      </w:r>
      <w:r>
        <w:t>вод государственного должностного лица на другую равнозначную должность в указанной ситуации будет противоречить Закону.</w:t>
      </w:r>
    </w:p>
    <w:p w14:paraId="1E17FBFC" w14:textId="77777777" w:rsidR="00000000" w:rsidRDefault="00CB6EB0">
      <w:pPr>
        <w:pStyle w:val="ConsPlusNormal"/>
        <w:spacing w:before="200"/>
        <w:ind w:firstLine="540"/>
        <w:jc w:val="both"/>
      </w:pPr>
      <w:r>
        <w:lastRenderedPageBreak/>
        <w:t>3. Государственное должностное лицо, руководитель, в непосредственной подчиненности которого оно находится, руководитель государственно</w:t>
      </w:r>
      <w:r>
        <w:t>го органа, иной организации, допустившие нарушение требований, предусмотренных ст. 21 Закона, несут ответственность в соответствии с законодательными актами Республики Беларусь.</w:t>
      </w:r>
    </w:p>
    <w:p w14:paraId="192AA593" w14:textId="77777777" w:rsidR="00000000" w:rsidRDefault="00CB6EB0">
      <w:pPr>
        <w:pStyle w:val="ConsPlusNormal"/>
        <w:spacing w:before="200"/>
        <w:ind w:firstLine="540"/>
        <w:jc w:val="both"/>
      </w:pPr>
      <w:r>
        <w:t>Необходимо учитывать, что возникновение или возможность возникновения конфликт</w:t>
      </w:r>
      <w:r>
        <w:t>а интересов в большинстве случаев не являются правонарушением. Поэтому привлечение государственного должностного лица к ответственности за сам факт возникновения конфликта интересов или возможность его возникновения (невиновные действия) не допускается.</w:t>
      </w:r>
    </w:p>
    <w:p w14:paraId="141EC6A1" w14:textId="77777777" w:rsidR="00000000" w:rsidRDefault="00CB6EB0">
      <w:pPr>
        <w:pStyle w:val="ConsPlusNormal"/>
        <w:spacing w:before="200"/>
        <w:ind w:firstLine="540"/>
        <w:jc w:val="both"/>
      </w:pPr>
      <w:r>
        <w:t>Не допускается также иная необоснованная дискриминация государственного должностного лица в связи с возникновением конфликта интересов или возможностью возникновения конфликта интересов.</w:t>
      </w:r>
    </w:p>
    <w:p w14:paraId="7BB6DA3D" w14:textId="77777777" w:rsidR="00000000" w:rsidRDefault="00CB6EB0">
      <w:pPr>
        <w:pStyle w:val="ConsPlusNormal"/>
        <w:spacing w:before="200"/>
        <w:ind w:firstLine="540"/>
        <w:jc w:val="both"/>
      </w:pPr>
      <w:r>
        <w:t xml:space="preserve">При применении нормы о конфликте интересов следует учитывать, что ее </w:t>
      </w:r>
      <w:r>
        <w:t>целью является своевременное выявление и устранение конфликта интересов. Соответственно государственные должностные лица должны поощряться к предупреждению и разрешению конфликта интересов в рамках законодательства, что будет способствовать устранению корр</w:t>
      </w:r>
      <w:r>
        <w:t>упционных рисков в их деятельности. Необоснованные дискриминация государственных должностных лиц, привлечение их к ответственности, наоборот, приведут к утаиванию ситуаций конфликта интересов (возможностей их возникновения) и соответственно к возрастанию к</w:t>
      </w:r>
      <w:r>
        <w:t>оррупционных рисков в деятельности государственных должностных лиц.</w:t>
      </w:r>
    </w:p>
    <w:p w14:paraId="30DF4881" w14:textId="77777777" w:rsidR="00000000" w:rsidRDefault="00CB6EB0">
      <w:pPr>
        <w:pStyle w:val="ConsPlusNormal"/>
        <w:spacing w:before="200"/>
        <w:ind w:firstLine="540"/>
        <w:jc w:val="both"/>
      </w:pPr>
      <w:r>
        <w:t>Государственное должностное лицо несет ответственность за невыполнение обязанности по уведомлению руководителя, в непосредственной подчиненности которого оно находится, о возникновении кон</w:t>
      </w:r>
      <w:r>
        <w:t>фликта интересов либо за невыполнение или ненадлежащее выполнение мер по урегулированию конфликта интересов, избранных руководителем государственного органа (иной организации).</w:t>
      </w:r>
    </w:p>
    <w:p w14:paraId="00ED3789" w14:textId="77777777" w:rsidR="00000000" w:rsidRDefault="00CB6EB0">
      <w:pPr>
        <w:pStyle w:val="ConsPlusNormal"/>
        <w:spacing w:before="200"/>
        <w:ind w:firstLine="540"/>
        <w:jc w:val="both"/>
      </w:pPr>
      <w:r>
        <w:t>Руководитель, которого уведомили о возникновении конфликта интересов или о возм</w:t>
      </w:r>
      <w:r>
        <w:t>ожности его возникновения, несет ответственность за невыполнение обязанности об уведомлении руководителя государственного органа (иной организации).</w:t>
      </w:r>
    </w:p>
    <w:p w14:paraId="27783EDD" w14:textId="77777777" w:rsidR="00000000" w:rsidRDefault="00CB6EB0">
      <w:pPr>
        <w:pStyle w:val="ConsPlusNormal"/>
        <w:spacing w:before="200"/>
        <w:ind w:firstLine="540"/>
        <w:jc w:val="both"/>
      </w:pPr>
      <w:r>
        <w:t>Руководитель государственного органа (иной организации) несет ответственность за непринятие мер по урегулир</w:t>
      </w:r>
      <w:r>
        <w:t>ованию конфликта интересов, когда ему стало известно о его возникновении или возможности возникновения, либо за ненадлежащее принятие мер по урегулированию конфликта интересов, в том числе за нарушение прав государственного должностного лица необоснованным</w:t>
      </w:r>
      <w:r>
        <w:t xml:space="preserve"> применением или применением неадекватных мер по урегулированию конфликта интересов (возможности его возникновения).</w:t>
      </w:r>
    </w:p>
    <w:p w14:paraId="4B1071B0" w14:textId="77777777" w:rsidR="00000000" w:rsidRDefault="00CB6EB0">
      <w:pPr>
        <w:pStyle w:val="ConsPlusNormal"/>
        <w:spacing w:before="200"/>
        <w:ind w:firstLine="540"/>
        <w:jc w:val="both"/>
      </w:pPr>
      <w:r>
        <w:t>Ответственность наступает только за виновное невыполнение требований Закона. Для привлечения к ответственности необходимо, чтобы лицо знало</w:t>
      </w:r>
      <w:r>
        <w:t xml:space="preserve"> о наличии фактов, которые связаны с ситуацией конфликта интересов, и, кроме того, оценивало ситуацию в качестве конфликта интересов или ситуации, которая может привести к возникновению конфликта интересов. В спорных случаях все сомнения должны трактоватьс</w:t>
      </w:r>
      <w:r>
        <w:t>я в пользу лиц, вопрос о привлечении которых к ответственности рассматривается.</w:t>
      </w:r>
    </w:p>
    <w:p w14:paraId="50E64444" w14:textId="77777777" w:rsidR="00000000" w:rsidRDefault="00CB6EB0">
      <w:pPr>
        <w:pStyle w:val="ConsPlusNormal"/>
        <w:spacing w:before="200"/>
        <w:ind w:firstLine="540"/>
        <w:jc w:val="both"/>
      </w:pPr>
      <w:r>
        <w:t>4. Необоснованное отнесение ситуации к конфликту интересов или возможности его возникновения, необоснованное применение мер либо применение чрезмерных мер, не вызываемых ситуац</w:t>
      </w:r>
      <w:r>
        <w:t>ией конфликта интересов (возможностью возникновения конфликта интересов), либо применение незаконных мер по урегулированию конфликта интересов, в том числе необоснованное привлечение к ответственности, могут быть обжалованы в порядке, предусмотренном закон</w:t>
      </w:r>
      <w:r>
        <w:t>одательством.</w:t>
      </w:r>
    </w:p>
    <w:p w14:paraId="2CD5C643" w14:textId="77777777" w:rsidR="00000000" w:rsidRDefault="00CB6EB0">
      <w:pPr>
        <w:pStyle w:val="ConsPlusNormal"/>
        <w:spacing w:before="200"/>
        <w:ind w:firstLine="540"/>
        <w:jc w:val="both"/>
      </w:pPr>
      <w:r>
        <w:t xml:space="preserve">5. Порядок разрешения конфликта интересов (возможности возникновения конфликта интересов) в ходе уголовного, административного процесса, конституционного, гражданского судопроизводства, судопроизводства в судах, рассматривающих экономические </w:t>
      </w:r>
      <w:r>
        <w:t>дела, устанавливается соответствующим законодательством. Вместе с тем соответствующее процессуальное законодательство применяется только в случаях, когда конфликт интересов (возможность его возникновения) имеет место в рамках указанных отношений.</w:t>
      </w:r>
    </w:p>
    <w:p w14:paraId="2023BEDA" w14:textId="77777777" w:rsidR="00000000" w:rsidRDefault="00CB6EB0">
      <w:pPr>
        <w:pStyle w:val="ConsPlusNormal"/>
        <w:jc w:val="both"/>
      </w:pPr>
    </w:p>
    <w:p w14:paraId="165D61C0" w14:textId="77777777" w:rsidR="00000000" w:rsidRDefault="00CB6EB0">
      <w:pPr>
        <w:pStyle w:val="ConsPlusNormal"/>
        <w:ind w:firstLine="540"/>
        <w:jc w:val="both"/>
        <w:outlineLvl w:val="1"/>
      </w:pPr>
      <w:r>
        <w:t>Статья 2</w:t>
      </w:r>
      <w:r>
        <w:t>2. Основание отказа в назначении на руководящую должность, приеме на государственную службу</w:t>
      </w:r>
    </w:p>
    <w:p w14:paraId="177BD134" w14:textId="77777777" w:rsidR="00000000" w:rsidRDefault="00CB6EB0">
      <w:pPr>
        <w:pStyle w:val="ConsPlusNormal"/>
        <w:jc w:val="both"/>
      </w:pPr>
    </w:p>
    <w:p w14:paraId="04157230" w14:textId="77777777" w:rsidR="00000000" w:rsidRDefault="00CB6EB0">
      <w:pPr>
        <w:pStyle w:val="ConsPlusNormal"/>
        <w:ind w:firstLine="540"/>
        <w:jc w:val="both"/>
      </w:pPr>
      <w:bookmarkStart w:id="89" w:name="Par1217"/>
      <w:bookmarkEnd w:id="89"/>
      <w:r>
        <w:t>Комментарий к статье 22</w:t>
      </w:r>
    </w:p>
    <w:p w14:paraId="45CA5B0D" w14:textId="77777777" w:rsidR="00000000" w:rsidRDefault="00CB6EB0">
      <w:pPr>
        <w:pStyle w:val="ConsPlusNormal"/>
        <w:jc w:val="both"/>
      </w:pPr>
    </w:p>
    <w:p w14:paraId="7F13E3BA" w14:textId="77777777" w:rsidR="00000000" w:rsidRDefault="00CB6EB0">
      <w:pPr>
        <w:pStyle w:val="ConsPlusNormal"/>
        <w:ind w:firstLine="540"/>
        <w:jc w:val="both"/>
      </w:pPr>
      <w:r>
        <w:t xml:space="preserve">1. Частью 1 комментируемой статьи запрещается назначение лиц на государственные должности, </w:t>
      </w:r>
      <w:r>
        <w:lastRenderedPageBreak/>
        <w:t>включенные в кадровые реестры Гла</w:t>
      </w:r>
      <w:r>
        <w:t>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городских исполнительных комитетов (городов областного подчинени</w:t>
      </w:r>
      <w:r>
        <w:t>я), местных администраций районов в городах, в течение пяти лет после их увольнения по дискредитирующим обстоятельствам, установленным законодательными актами, если иное не установлено Президентом Республики Беларусь.</w:t>
      </w:r>
    </w:p>
    <w:p w14:paraId="391446E3" w14:textId="77777777" w:rsidR="00000000" w:rsidRDefault="00CB6EB0">
      <w:pPr>
        <w:pStyle w:val="ConsPlusNormal"/>
        <w:spacing w:before="200"/>
        <w:ind w:firstLine="540"/>
        <w:jc w:val="both"/>
      </w:pPr>
      <w:r>
        <w:t>Прежде всего следует иметь в виду, что</w:t>
      </w:r>
      <w:r>
        <w:t xml:space="preserve"> данный запрет касается только государственных должностей в публичных органах государственной власти, включенных в указанные кадровые реестры. В свою очередь, не имеет значения то обстоятельство, были ли эти лица уволены по дискредитирующим обстоятельствам</w:t>
      </w:r>
      <w:r>
        <w:t xml:space="preserve"> из указанных государственных органов или иных организаций государственной и частной форм собственности.</w:t>
      </w:r>
    </w:p>
    <w:p w14:paraId="59F05718" w14:textId="77777777" w:rsidR="00000000" w:rsidRDefault="00CB6EB0">
      <w:pPr>
        <w:pStyle w:val="ConsPlusNormal"/>
        <w:spacing w:before="200"/>
        <w:ind w:firstLine="540"/>
        <w:jc w:val="both"/>
      </w:pPr>
      <w:r>
        <w:t>Право принять решение (дать согласие) о назначении лица на указанные должности вопреки установленному запрету предоставлено только Президенту Республик</w:t>
      </w:r>
      <w:r>
        <w:t>и Беларусь.</w:t>
      </w:r>
    </w:p>
    <w:p w14:paraId="744A0B62" w14:textId="77777777" w:rsidR="00000000" w:rsidRDefault="00CB6EB0">
      <w:pPr>
        <w:pStyle w:val="ConsPlusNormal"/>
        <w:spacing w:before="200"/>
        <w:ind w:firstLine="540"/>
        <w:jc w:val="both"/>
      </w:pPr>
      <w:r>
        <w:t>По истечении пяти лет после увольнения лица по дискредитирующим обстоятельствам указанный запрет на назначение на государственную должность теряет юридическую силу, разумеется, если нет иных препятствий для назначения на соответствующую государ</w:t>
      </w:r>
      <w:r>
        <w:t>ственную должность (например, наличие непогашенной или неснятой судимости - см. подп. 1.10-1 п. 1 ст. 33 Закона о госслужбе).</w:t>
      </w:r>
    </w:p>
    <w:p w14:paraId="57A39C5F" w14:textId="77777777" w:rsidR="00000000" w:rsidRDefault="00CB6EB0">
      <w:pPr>
        <w:pStyle w:val="ConsPlusNormal"/>
        <w:spacing w:before="200"/>
        <w:ind w:firstLine="540"/>
        <w:jc w:val="both"/>
      </w:pPr>
      <w:r>
        <w:t>Перечень дискредитирующих обстоятельств увольнения установлен п. 6 Декрета Президента Республики Беларусь от 15.12.2014 N 5 "Об ус</w:t>
      </w:r>
      <w:r>
        <w:t>илении требований к руководящим кадрам и работникам организаций".</w:t>
      </w:r>
    </w:p>
    <w:p w14:paraId="3AB2C666" w14:textId="77777777" w:rsidR="00000000" w:rsidRDefault="00CB6EB0">
      <w:pPr>
        <w:pStyle w:val="ConsPlusNormal"/>
        <w:spacing w:before="200"/>
        <w:ind w:firstLine="540"/>
        <w:jc w:val="both"/>
      </w:pPr>
      <w:r>
        <w:t>Так, трудовые договоры (контракты) до истечения срока их действия могут быть расторгнуты нанимателем по следующим основаниям, признаваемым дискредитирующими обстоятельствами увольнения:</w:t>
      </w:r>
    </w:p>
    <w:p w14:paraId="77720161" w14:textId="77777777" w:rsidR="00000000" w:rsidRDefault="00CB6EB0">
      <w:pPr>
        <w:pStyle w:val="ConsPlusNormal"/>
        <w:spacing w:before="200"/>
        <w:ind w:firstLine="540"/>
        <w:jc w:val="both"/>
      </w:pPr>
      <w:r>
        <w:t>- не</w:t>
      </w:r>
      <w:r>
        <w:t>исполнение без уважительных причин трудовых обязанностей работником, имеющим неснятое (непогашенное) дисциплинарное взыскание;</w:t>
      </w:r>
    </w:p>
    <w:p w14:paraId="6BABEDA2" w14:textId="77777777" w:rsidR="00000000" w:rsidRDefault="00CB6EB0">
      <w:pPr>
        <w:pStyle w:val="ConsPlusNormal"/>
        <w:spacing w:before="200"/>
        <w:ind w:firstLine="540"/>
        <w:jc w:val="both"/>
      </w:pPr>
      <w:r>
        <w:t>- однократное грубое нарушение работником своих трудовых обязанностей, а именно:</w:t>
      </w:r>
    </w:p>
    <w:p w14:paraId="3DC84262" w14:textId="77777777" w:rsidR="00000000" w:rsidRDefault="00CB6EB0">
      <w:pPr>
        <w:pStyle w:val="ConsPlusNormal"/>
        <w:spacing w:before="200"/>
        <w:ind w:firstLine="540"/>
        <w:jc w:val="both"/>
      </w:pPr>
      <w:r>
        <w:t>прогул (в том числе отсутствие на работе более т</w:t>
      </w:r>
      <w:r>
        <w:t>рех часов в течение рабочего дня) без уважительных причин;</w:t>
      </w:r>
    </w:p>
    <w:p w14:paraId="46A77E0C" w14:textId="77777777" w:rsidR="00000000" w:rsidRDefault="00CB6EB0">
      <w:pPr>
        <w:pStyle w:val="ConsPlusNormal"/>
        <w:spacing w:before="200"/>
        <w:ind w:firstLine="540"/>
        <w:jc w:val="both"/>
      </w:pPr>
      <w:r>
        <w:t>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средств, психотропных веществ, их аналогов, т</w:t>
      </w:r>
      <w:r>
        <w:t>оксических веществ в рабочее время или по месту работы;</w:t>
      </w:r>
    </w:p>
    <w:p w14:paraId="229B6109" w14:textId="77777777" w:rsidR="00000000" w:rsidRDefault="00CB6EB0">
      <w:pPr>
        <w:pStyle w:val="ConsPlusNormal"/>
        <w:spacing w:before="200"/>
        <w:ind w:firstLine="540"/>
        <w:jc w:val="both"/>
      </w:pPr>
      <w:r>
        <w:t xml:space="preserve">совершение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w:t>
      </w:r>
      <w:r>
        <w:t>взыскания;</w:t>
      </w:r>
    </w:p>
    <w:p w14:paraId="3DE66578" w14:textId="77777777" w:rsidR="00000000" w:rsidRDefault="00CB6EB0">
      <w:pPr>
        <w:pStyle w:val="ConsPlusNormal"/>
        <w:spacing w:before="200"/>
        <w:ind w:firstLine="540"/>
        <w:jc w:val="both"/>
      </w:pPr>
      <w:r>
        <w:t>нарушение требований по охране труда, повлекшее увечье или смерть других работников;</w:t>
      </w:r>
    </w:p>
    <w:p w14:paraId="4ACF8635" w14:textId="77777777" w:rsidR="00000000" w:rsidRDefault="00CB6EB0">
      <w:pPr>
        <w:pStyle w:val="ConsPlusNormal"/>
        <w:spacing w:before="200"/>
        <w:ind w:firstLine="540"/>
        <w:jc w:val="both"/>
      </w:pPr>
      <w:r>
        <w:t>иное грубое нарушение работником трудовых обязанностей, признаваемое таковым в соответствии с указанным Декретом и иными законодательными актами (см. подп. 4.2 п. 4 Декрета);</w:t>
      </w:r>
    </w:p>
    <w:p w14:paraId="165C8263" w14:textId="77777777" w:rsidR="00000000" w:rsidRDefault="00CB6EB0">
      <w:pPr>
        <w:pStyle w:val="ConsPlusNormal"/>
        <w:spacing w:before="200"/>
        <w:ind w:firstLine="540"/>
        <w:jc w:val="both"/>
      </w:pPr>
      <w:r>
        <w:t>- вступление в законную силу приговора суда, которым работник осужден к наказанию</w:t>
      </w:r>
      <w:r>
        <w:t>, исключающему продолжение работы, или судебного постановления о трудоустройстве работника, обязанного возмещать расходы, затраченные государством на содержание детей, находящихся на государственном обеспечении;</w:t>
      </w:r>
    </w:p>
    <w:p w14:paraId="7602CF5A" w14:textId="77777777" w:rsidR="00000000" w:rsidRDefault="00CB6EB0">
      <w:pPr>
        <w:pStyle w:val="ConsPlusNormal"/>
        <w:spacing w:before="200"/>
        <w:ind w:firstLine="540"/>
        <w:jc w:val="both"/>
      </w:pPr>
      <w:r>
        <w:t>- совершение виновных действий работником, н</w:t>
      </w:r>
      <w:r>
        <w:t>епосредственно обслуживающим денежные и материальные ценности, если эти действия являются основанием для утраты доверия к нему со стороны нанимателя;</w:t>
      </w:r>
    </w:p>
    <w:p w14:paraId="64D9A328" w14:textId="77777777" w:rsidR="00000000" w:rsidRDefault="00CB6EB0">
      <w:pPr>
        <w:pStyle w:val="ConsPlusNormal"/>
        <w:spacing w:before="200"/>
        <w:ind w:firstLine="540"/>
        <w:jc w:val="both"/>
      </w:pPr>
      <w:r>
        <w:t>- совершение работником, выполняющим воспитательные функции, аморального проступка, несовместимого с продо</w:t>
      </w:r>
      <w:r>
        <w:t>лжением данной работы;</w:t>
      </w:r>
    </w:p>
    <w:p w14:paraId="0C55324A" w14:textId="77777777" w:rsidR="00000000" w:rsidRDefault="00CB6EB0">
      <w:pPr>
        <w:pStyle w:val="ConsPlusNormal"/>
        <w:spacing w:before="200"/>
        <w:ind w:firstLine="540"/>
        <w:jc w:val="both"/>
      </w:pPr>
      <w:r>
        <w:t>- направление работника по постановлению суда в лечебно-трудовой профилакторий;</w:t>
      </w:r>
    </w:p>
    <w:p w14:paraId="3B7704EB" w14:textId="77777777" w:rsidR="00000000" w:rsidRDefault="00CB6EB0">
      <w:pPr>
        <w:pStyle w:val="ConsPlusNormal"/>
        <w:spacing w:before="200"/>
        <w:ind w:firstLine="540"/>
        <w:jc w:val="both"/>
      </w:pPr>
      <w:r>
        <w:lastRenderedPageBreak/>
        <w:t>- разглашение коммерческой тайны работником, имеющим к ней доступ;</w:t>
      </w:r>
    </w:p>
    <w:p w14:paraId="60048283" w14:textId="77777777" w:rsidR="00000000" w:rsidRDefault="00CB6EB0">
      <w:pPr>
        <w:pStyle w:val="ConsPlusNormal"/>
        <w:spacing w:before="200"/>
        <w:ind w:firstLine="540"/>
        <w:jc w:val="both"/>
      </w:pPr>
      <w:r>
        <w:t>- причинение в связи с исполнением трудовых обязанностей государству, юридическим и (и</w:t>
      </w:r>
      <w:r>
        <w:t>ли) физическим лицам имущественного ущерба, установленного вступившим в законную силу решением суда;</w:t>
      </w:r>
    </w:p>
    <w:p w14:paraId="280FBEF2" w14:textId="77777777" w:rsidR="00000000" w:rsidRDefault="00CB6EB0">
      <w:pPr>
        <w:pStyle w:val="ConsPlusNormal"/>
        <w:spacing w:before="200"/>
        <w:ind w:firstLine="540"/>
        <w:jc w:val="both"/>
      </w:pPr>
      <w:r>
        <w:t>- сокрытие руководителем организации фактов нарушения работниками трудовых обязанностей либо непривлечение без уважительных причин виновных лиц к установле</w:t>
      </w:r>
      <w:r>
        <w:t>нной законодательством ответственности за такие нарушения;</w:t>
      </w:r>
    </w:p>
    <w:p w14:paraId="7F1D1E34" w14:textId="77777777" w:rsidR="00000000" w:rsidRDefault="00CB6EB0">
      <w:pPr>
        <w:pStyle w:val="ConsPlusNormal"/>
        <w:spacing w:before="200"/>
        <w:ind w:firstLine="540"/>
        <w:jc w:val="both"/>
      </w:pPr>
      <w:r>
        <w:t>- нарушение руководителем организации без уважительных причин порядка и сроков выплаты заработной платы и (или) пособий;</w:t>
      </w:r>
    </w:p>
    <w:p w14:paraId="1B1CBE5C" w14:textId="77777777" w:rsidR="00000000" w:rsidRDefault="00CB6EB0">
      <w:pPr>
        <w:pStyle w:val="ConsPlusNormal"/>
        <w:spacing w:before="200"/>
        <w:ind w:firstLine="540"/>
        <w:jc w:val="both"/>
      </w:pPr>
      <w:r>
        <w:t>- неоднократное (два раза и более в течение шести месяцев) нарушение установ</w:t>
      </w:r>
      <w:r>
        <w:t>ленного законодательством порядка рассмотрения обращений граждан и юридических лиц, а также неправомерный отказ в рассмотрении относящихся к компетенции соответствующего государственного органа обращений граждан и юридических лиц;</w:t>
      </w:r>
    </w:p>
    <w:p w14:paraId="38BF8080" w14:textId="77777777" w:rsidR="00000000" w:rsidRDefault="00CB6EB0">
      <w:pPr>
        <w:pStyle w:val="ConsPlusNormal"/>
        <w:spacing w:before="200"/>
        <w:ind w:firstLine="540"/>
        <w:jc w:val="both"/>
      </w:pPr>
      <w:r>
        <w:t xml:space="preserve">- незаконное привлечение </w:t>
      </w:r>
      <w:r>
        <w:t>к ответственности граждан и юридических лиц;</w:t>
      </w:r>
    </w:p>
    <w:p w14:paraId="25B1875E" w14:textId="77777777" w:rsidR="00000000" w:rsidRDefault="00CB6EB0">
      <w:pPr>
        <w:pStyle w:val="ConsPlusNormal"/>
        <w:spacing w:before="200"/>
        <w:ind w:firstLine="540"/>
        <w:jc w:val="both"/>
      </w:pPr>
      <w:r>
        <w:t>- неоднократное (два раза и более в течение шести месяцев) представление в уполномоченные органы неполных либо недостоверных сведений;</w:t>
      </w:r>
    </w:p>
    <w:p w14:paraId="26A2E4F6" w14:textId="77777777" w:rsidR="00000000" w:rsidRDefault="00CB6EB0">
      <w:pPr>
        <w:pStyle w:val="ConsPlusNormal"/>
        <w:spacing w:before="200"/>
        <w:ind w:firstLine="540"/>
        <w:jc w:val="both"/>
      </w:pPr>
      <w:r>
        <w:t>- неисполнение, ненадлежащее или несвоевременное исполнение должностным лицо</w:t>
      </w:r>
      <w:r>
        <w:t xml:space="preserve">м выраженного в установленной законодательством форме требования должностного лица, осуществляющего государственный контроль и (или) надзор, предписания органа государственной безопасности, представления органа государственной охраны либо непринятие мер к </w:t>
      </w:r>
      <w:r>
        <w:t>устранению указанных в них нарушений;</w:t>
      </w:r>
    </w:p>
    <w:p w14:paraId="5236739A" w14:textId="77777777" w:rsidR="00000000" w:rsidRDefault="00CB6EB0">
      <w:pPr>
        <w:pStyle w:val="ConsPlusNormal"/>
        <w:spacing w:before="200"/>
        <w:ind w:firstLine="540"/>
        <w:jc w:val="both"/>
      </w:pPr>
      <w:r>
        <w:t>- нарушение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w:t>
      </w:r>
    </w:p>
    <w:p w14:paraId="0DFDCAAB" w14:textId="77777777" w:rsidR="00000000" w:rsidRDefault="00CB6EB0">
      <w:pPr>
        <w:pStyle w:val="ConsPlusNormal"/>
        <w:spacing w:before="200"/>
        <w:ind w:firstLine="540"/>
        <w:jc w:val="both"/>
      </w:pPr>
      <w:r>
        <w:t xml:space="preserve">- несоблюдение ограничений, связанных </w:t>
      </w:r>
      <w:r>
        <w:t>с государственной службой;</w:t>
      </w:r>
    </w:p>
    <w:p w14:paraId="5C54AEED" w14:textId="77777777" w:rsidR="00000000" w:rsidRDefault="00CB6EB0">
      <w:pPr>
        <w:pStyle w:val="ConsPlusNormal"/>
        <w:spacing w:before="200"/>
        <w:ind w:firstLine="540"/>
        <w:jc w:val="both"/>
      </w:pPr>
      <w:r>
        <w:t>- разглашение государственным служащим сведений, составляющих государственные секреты;</w:t>
      </w:r>
    </w:p>
    <w:p w14:paraId="37C7ABC4" w14:textId="77777777" w:rsidR="00000000" w:rsidRDefault="00CB6EB0">
      <w:pPr>
        <w:pStyle w:val="ConsPlusNormal"/>
        <w:spacing w:before="200"/>
        <w:ind w:firstLine="540"/>
        <w:jc w:val="both"/>
      </w:pPr>
      <w:r>
        <w:t>- грубое нарушение государственным служащим должностных обязанностей;</w:t>
      </w:r>
    </w:p>
    <w:p w14:paraId="021546BD" w14:textId="77777777" w:rsidR="00000000" w:rsidRDefault="00CB6EB0">
      <w:pPr>
        <w:pStyle w:val="ConsPlusNormal"/>
        <w:spacing w:before="200"/>
        <w:ind w:firstLine="540"/>
        <w:jc w:val="both"/>
      </w:pPr>
      <w:r>
        <w:t xml:space="preserve">- совершение проступка, несовместимого с нахождением на государственной </w:t>
      </w:r>
      <w:r>
        <w:t>службе;</w:t>
      </w:r>
    </w:p>
    <w:p w14:paraId="05476D8C" w14:textId="77777777" w:rsidR="00000000" w:rsidRDefault="00CB6EB0">
      <w:pPr>
        <w:pStyle w:val="ConsPlusNormal"/>
        <w:spacing w:before="200"/>
        <w:ind w:firstLine="540"/>
        <w:jc w:val="both"/>
      </w:pPr>
      <w:r>
        <w:t>- лишение судом государственного служащего права занимать государственную должность в течение определенного времени;</w:t>
      </w:r>
    </w:p>
    <w:p w14:paraId="20423FC6" w14:textId="77777777" w:rsidR="00000000" w:rsidRDefault="00CB6EB0">
      <w:pPr>
        <w:pStyle w:val="ConsPlusNormal"/>
        <w:spacing w:before="200"/>
        <w:ind w:firstLine="540"/>
        <w:jc w:val="both"/>
      </w:pPr>
      <w:r>
        <w:t>- представление государственным служащим заведомо недостоверных сведений, необходимых для занятия государственной должности;</w:t>
      </w:r>
    </w:p>
    <w:p w14:paraId="289543F9" w14:textId="77777777" w:rsidR="00000000" w:rsidRDefault="00CB6EB0">
      <w:pPr>
        <w:pStyle w:val="ConsPlusNormal"/>
        <w:spacing w:before="200"/>
        <w:ind w:firstLine="540"/>
        <w:jc w:val="both"/>
      </w:pPr>
      <w:r>
        <w:t>- непр</w:t>
      </w:r>
      <w:r>
        <w:t>едставление государственным служащим декларации о доходах и имуществе или умышленное внесение в декларацию о доходах и имуществе неполных либо недостоверных сведений;</w:t>
      </w:r>
    </w:p>
    <w:p w14:paraId="015D62C4" w14:textId="77777777" w:rsidR="00000000" w:rsidRDefault="00CB6EB0">
      <w:pPr>
        <w:pStyle w:val="ConsPlusNormal"/>
        <w:spacing w:before="200"/>
        <w:ind w:firstLine="540"/>
        <w:jc w:val="both"/>
      </w:pPr>
      <w:r>
        <w:t>- наличие у государственного служащего непогашенной или неснятой судимости (имеется в вид</w:t>
      </w:r>
      <w:r>
        <w:t>у наличие непогашенной или неснятой судимости как основание увольнения);</w:t>
      </w:r>
    </w:p>
    <w:p w14:paraId="76A2B6FA" w14:textId="77777777" w:rsidR="00000000" w:rsidRDefault="00CB6EB0">
      <w:pPr>
        <w:pStyle w:val="ConsPlusNormal"/>
        <w:spacing w:before="200"/>
        <w:ind w:firstLine="540"/>
        <w:jc w:val="both"/>
      </w:pPr>
      <w:r>
        <w:t>- виновные деяния, которые в соответствии с законодательными актами о прохождении военной службы, службы в органах внутренних дел, Следственном комитете, Государственном комитете суде</w:t>
      </w:r>
      <w:r>
        <w:t>бных экспертиз, органах и подразделениях по чрезвычайным ситуациям и органах финансовых расследований Комитета государственного контроля явились основанием для увольнения с военной службы (службы).</w:t>
      </w:r>
    </w:p>
    <w:p w14:paraId="5B529F1A" w14:textId="77777777" w:rsidR="00000000" w:rsidRDefault="00CB6EB0">
      <w:pPr>
        <w:pStyle w:val="ConsPlusNormal"/>
        <w:spacing w:before="200"/>
        <w:ind w:firstLine="540"/>
        <w:jc w:val="both"/>
      </w:pPr>
      <w:r>
        <w:t>До увольнения работника по дискредитирующим обстоятельства</w:t>
      </w:r>
      <w:r>
        <w:t>м наниматель обязан провести проверку допущенных им нарушений, результаты которой оформить актом (служебной запиской), а также затребовать письменное объяснение работника. При этом указанные акты (служебные записки) и объяснения подлежат хранению в организ</w:t>
      </w:r>
      <w:r>
        <w:t>ации не менее пяти лет.</w:t>
      </w:r>
    </w:p>
    <w:p w14:paraId="0BAE830A" w14:textId="77777777" w:rsidR="00000000" w:rsidRDefault="00CB6EB0">
      <w:pPr>
        <w:pStyle w:val="ConsPlusNormal"/>
        <w:spacing w:before="200"/>
        <w:ind w:firstLine="540"/>
        <w:jc w:val="both"/>
      </w:pPr>
      <w:r>
        <w:t xml:space="preserve">2. Часть 2 комментируемой статьи допускает возможность назначения лиц, уволенных по дискредитирующим обстоятельствам, на руководящие должности (см. абз. 8 ст. 1 Закона и п. 2.3 </w:t>
      </w:r>
      <w:r>
        <w:lastRenderedPageBreak/>
        <w:t>комментария к ст. 1 Закона) в организации государственн</w:t>
      </w:r>
      <w:r>
        <w:t>ой и частной форм собственности (то есть не на должности, предусмотренные ч. 1 комментируемой статьи) в течение пяти лет после их увольнения при условии согласования такого назначения с председателем районного, городского (города областного подчинения) исп</w:t>
      </w:r>
      <w:r>
        <w:t>олнительного комитета, главой администрации района г. Минска (города областного подчинения), на территории которого расположена эта организация либо ее соответствующее структурное подразделение (далее - председатель исполкома), в порядке, предусмотренном С</w:t>
      </w:r>
      <w:r>
        <w:t>оветом Министров Республики Беларусь. При этом оговаривается, что Президентом Республики Беларусь в отдельных случаях может быть определен иной порядок назначения на руководящие должности таких лиц (ч. 3 ст. 22 Закона).</w:t>
      </w:r>
    </w:p>
    <w:p w14:paraId="40E5BAE6" w14:textId="77777777" w:rsidR="00000000" w:rsidRDefault="00CB6EB0">
      <w:pPr>
        <w:pStyle w:val="ConsPlusNormal"/>
        <w:spacing w:before="200"/>
        <w:ind w:firstLine="540"/>
        <w:jc w:val="both"/>
      </w:pPr>
      <w:r>
        <w:t>Данное согласование является обязате</w:t>
      </w:r>
      <w:r>
        <w:t>льным условием для указанного назначения. Требование о необходимости согласования назначения лиц на руководящие должности в организации государственной и частной форм собственности действует в течение пяти лет после их увольнения по дискредитирующим обстоя</w:t>
      </w:r>
      <w:r>
        <w:t>тельствам.</w:t>
      </w:r>
    </w:p>
    <w:p w14:paraId="483FE019" w14:textId="77777777" w:rsidR="00000000" w:rsidRDefault="00CB6EB0">
      <w:pPr>
        <w:pStyle w:val="ConsPlusNormal"/>
        <w:spacing w:before="200"/>
        <w:ind w:firstLine="540"/>
        <w:jc w:val="both"/>
      </w:pPr>
      <w:r>
        <w:t xml:space="preserve">К расположенным на территории соответствующего района (города) структурным подразделениям организации помимо филиалов и представительств следует относить ее структурные подразделения, расположенные как по месту нахождения организации, так и вне </w:t>
      </w:r>
      <w:r>
        <w:t>места ее нахождения, имеющие отдельный баланс, текущий (расчетный) банковский счет с предоставленным данной организацией должностным лицам этого обособленного структурного подразделения правом распоряжаться денежными средствами на счете.</w:t>
      </w:r>
    </w:p>
    <w:p w14:paraId="5584F10D" w14:textId="77777777" w:rsidR="00000000" w:rsidRDefault="00CB6EB0">
      <w:pPr>
        <w:pStyle w:val="ConsPlusNormal"/>
        <w:spacing w:before="200"/>
        <w:ind w:firstLine="540"/>
        <w:jc w:val="both"/>
      </w:pPr>
      <w:r>
        <w:t>Порядок, условия и</w:t>
      </w:r>
      <w:r>
        <w:t xml:space="preserve"> процедура согласования назначения таких лиц на руководящие должности установлены Положением о порядке согласования назначения лиц, уволенных по дискредитирующим обстоятельствам, на руководящие должности, утвержденным постановлением Совета Министров Респуб</w:t>
      </w:r>
      <w:r>
        <w:t>лики Беларусь от 02.02.2015 N 68, которое было принято во исполнение упомянутого выше Декрета Президента Республики Беларусь от 15.12.2014 N 5.</w:t>
      </w:r>
    </w:p>
    <w:p w14:paraId="682074FC" w14:textId="77777777" w:rsidR="00000000" w:rsidRDefault="00CB6EB0">
      <w:pPr>
        <w:pStyle w:val="ConsPlusNormal"/>
        <w:spacing w:before="200"/>
        <w:ind w:firstLine="540"/>
        <w:jc w:val="both"/>
      </w:pPr>
      <w:r>
        <w:t>Положением определено, что для согласования назначения лица, уволенного по дискредитирующим обстоятельствам, на руководящую должность организация в обязательном порядке представляет председателю исполкома письменное мотивированное ходатайство &lt;31&gt; и характ</w:t>
      </w:r>
      <w:r>
        <w:t>еристику лица, уволенного по дискредитирующим обстоятельствам, претендующего на занятие руководящей должности, с предыдущих мест работы за последние пять лет. Могут также быть приложены иные документы, подтверждающие необходимость назначения лица на руково</w:t>
      </w:r>
      <w:r>
        <w:t>дящую должность или содержащие сведения об обстоятельствах, имеющих значение для принятия решения о согласовании.</w:t>
      </w:r>
    </w:p>
    <w:p w14:paraId="4034CBA7" w14:textId="77777777" w:rsidR="00000000" w:rsidRDefault="00CB6EB0">
      <w:pPr>
        <w:pStyle w:val="ConsPlusNormal"/>
        <w:spacing w:before="200"/>
        <w:ind w:firstLine="540"/>
        <w:jc w:val="both"/>
      </w:pPr>
      <w:r>
        <w:t>--------------------------------</w:t>
      </w:r>
    </w:p>
    <w:p w14:paraId="447592EB" w14:textId="77777777" w:rsidR="00000000" w:rsidRDefault="00CB6EB0">
      <w:pPr>
        <w:pStyle w:val="ConsPlusNormal"/>
        <w:spacing w:before="200"/>
        <w:ind w:firstLine="540"/>
        <w:jc w:val="both"/>
      </w:pPr>
      <w:bookmarkStart w:id="90" w:name="Par1261"/>
      <w:bookmarkEnd w:id="90"/>
      <w:r>
        <w:t>&lt;31&gt; Форму письменного мотивированного ходатайства организации см. в приложении к Положению о п</w:t>
      </w:r>
      <w:r>
        <w:t>орядке согласования назначения лиц, уволенных по дискредитирующим обстоятельствам, на руководящие должности.</w:t>
      </w:r>
    </w:p>
    <w:p w14:paraId="6D92259F" w14:textId="77777777" w:rsidR="00000000" w:rsidRDefault="00CB6EB0">
      <w:pPr>
        <w:pStyle w:val="ConsPlusNormal"/>
        <w:jc w:val="both"/>
      </w:pPr>
    </w:p>
    <w:p w14:paraId="1ABA4651" w14:textId="77777777" w:rsidR="00000000" w:rsidRDefault="00CB6EB0">
      <w:pPr>
        <w:pStyle w:val="ConsPlusNormal"/>
        <w:ind w:firstLine="540"/>
        <w:jc w:val="both"/>
      </w:pPr>
      <w:r>
        <w:t xml:space="preserve">При этом в ходатайстве должны отражаться данные о представляемом лице, обоснование необходимости назначения его на руководящую должность, а также </w:t>
      </w:r>
      <w:r>
        <w:t>сведения о его работе в прошлом, которые указываются на основании записей трудовой книжки, иных документов о работе (службе).</w:t>
      </w:r>
    </w:p>
    <w:p w14:paraId="77284725" w14:textId="77777777" w:rsidR="00000000" w:rsidRDefault="00CB6EB0">
      <w:pPr>
        <w:pStyle w:val="ConsPlusNormal"/>
        <w:spacing w:before="200"/>
        <w:ind w:firstLine="540"/>
        <w:jc w:val="both"/>
      </w:pPr>
      <w:r>
        <w:t>В вышеуказанном Положении установлены требования к характеристике с предыдущих мест работы представляемого лица, которая должна со</w:t>
      </w:r>
      <w:r>
        <w:t>держать информацию о его деловых и личностных качествах, организаторских способностях, результатах работы, причинах прекращения (расторжения) трудового договора (контракта), привлечения к дисциплинарной, материальной ответственности.</w:t>
      </w:r>
    </w:p>
    <w:p w14:paraId="5F3E5FB5" w14:textId="77777777" w:rsidR="00000000" w:rsidRDefault="00CB6EB0">
      <w:pPr>
        <w:pStyle w:val="ConsPlusNormal"/>
        <w:spacing w:before="200"/>
        <w:ind w:firstLine="540"/>
        <w:jc w:val="both"/>
      </w:pPr>
      <w:r>
        <w:t xml:space="preserve">Характеристика должна </w:t>
      </w:r>
      <w:r>
        <w:t>быть подписана руководителем организации, в которой работал работник, с указанием даты и заверена печатью организации.</w:t>
      </w:r>
    </w:p>
    <w:p w14:paraId="76EA99F6" w14:textId="77777777" w:rsidR="00000000" w:rsidRDefault="00CB6EB0">
      <w:pPr>
        <w:pStyle w:val="ConsPlusNormal"/>
        <w:spacing w:before="200"/>
        <w:ind w:firstLine="540"/>
        <w:jc w:val="both"/>
      </w:pPr>
      <w:r>
        <w:t>При необходимости председатель исполкома может пригласить для собеседования руководителя организации, подписавшего ходатайство, а также л</w:t>
      </w:r>
      <w:r>
        <w:t>ицо, уволенное по дискредитирующим обстоятельствам, претендующее на занятие руководящей должности.</w:t>
      </w:r>
    </w:p>
    <w:p w14:paraId="21217232" w14:textId="77777777" w:rsidR="00000000" w:rsidRDefault="00CB6EB0">
      <w:pPr>
        <w:pStyle w:val="ConsPlusNormal"/>
        <w:spacing w:before="200"/>
        <w:ind w:firstLine="540"/>
        <w:jc w:val="both"/>
      </w:pPr>
      <w:r>
        <w:t>По результатам указанных процедур в течение пяти рабочих дней со дня поступления в местный исполнительный и распорядительный орган ходатайства и иных докумен</w:t>
      </w:r>
      <w:r>
        <w:t xml:space="preserve">тов председателем исполкома в форме письма выносится решение о согласовании (отказе в согласовании) назначения такого лица. При </w:t>
      </w:r>
      <w:r>
        <w:lastRenderedPageBreak/>
        <w:t>принятии отрицательного решения в письме должны быть указаны мотивированные причины отказа.</w:t>
      </w:r>
    </w:p>
    <w:p w14:paraId="1B26BD83" w14:textId="77777777" w:rsidR="00000000" w:rsidRDefault="00CB6EB0">
      <w:pPr>
        <w:pStyle w:val="ConsPlusNormal"/>
        <w:spacing w:before="200"/>
        <w:ind w:firstLine="540"/>
        <w:jc w:val="both"/>
      </w:pPr>
      <w:r>
        <w:t>Отказ председателя исполкома в согла</w:t>
      </w:r>
      <w:r>
        <w:t>совании назначения на руководящую должность в трехмесячный срок со дня отказа может быть обжалован организацией, ходатайствовавшей о согласовании такого назначения, либо самим заинтересованным лицом в Администрацию Президента Республики Беларусь.</w:t>
      </w:r>
    </w:p>
    <w:p w14:paraId="3840F9CC" w14:textId="77777777" w:rsidR="00000000" w:rsidRDefault="00CB6EB0">
      <w:pPr>
        <w:pStyle w:val="ConsPlusNormal"/>
        <w:spacing w:before="200"/>
        <w:ind w:firstLine="540"/>
        <w:jc w:val="both"/>
      </w:pPr>
      <w:r>
        <w:t>Назначени</w:t>
      </w:r>
      <w:r>
        <w:t>е лица на должность в нарушение запрета и требований, установленных соответственно ч. 1 и 2 комментируемой статьи, является основанием для увольнения указанного лица в связи с нарушением установленных правил приема на работу (см. п. 10 Декрета Президента Р</w:t>
      </w:r>
      <w:r>
        <w:t>еспублики Беларусь от 15.12.2014 N 5).</w:t>
      </w:r>
    </w:p>
    <w:p w14:paraId="2FBBCB38" w14:textId="77777777" w:rsidR="00000000" w:rsidRDefault="00CB6EB0">
      <w:pPr>
        <w:pStyle w:val="ConsPlusNormal"/>
        <w:spacing w:before="200"/>
        <w:ind w:firstLine="540"/>
        <w:jc w:val="both"/>
      </w:pPr>
      <w:r>
        <w:t>3. Частью 4 комментируемой статьи установлено, что 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w:t>
      </w:r>
      <w:r>
        <w:t>ом своих служебных полномочий, не могут быть приняты на государственную службу.</w:t>
      </w:r>
    </w:p>
    <w:p w14:paraId="52700174" w14:textId="77777777" w:rsidR="00000000" w:rsidRDefault="00CB6EB0">
      <w:pPr>
        <w:pStyle w:val="ConsPlusNormal"/>
        <w:spacing w:before="200"/>
        <w:ind w:firstLine="540"/>
        <w:jc w:val="both"/>
      </w:pPr>
      <w:r>
        <w:t>Это абсолютный и бессрочный запрет на трудоустройство в качестве государственного служащего работников (лиц), ранее совершивших тяжкое или особо тяжкое преступление против инте</w:t>
      </w:r>
      <w:r>
        <w:t>ресов службы либо преступление, сопряженное с использованием должностным лицом своих служебных полномочий. Указанный запрет не зависит от факта погашения или снятия судимости.</w:t>
      </w:r>
    </w:p>
    <w:p w14:paraId="2DF49E60" w14:textId="77777777" w:rsidR="00000000" w:rsidRDefault="00CB6EB0">
      <w:pPr>
        <w:pStyle w:val="ConsPlusNormal"/>
        <w:spacing w:before="200"/>
        <w:ind w:firstLine="540"/>
        <w:jc w:val="both"/>
      </w:pPr>
      <w:r>
        <w:t>В практической деятельности необходимо руководствоваться перечнем таких преступл</w:t>
      </w:r>
      <w:r>
        <w:t>ений, который содержится в приложении 1 к Договору об информационном взаимодействии между Министерством внутренних дел Республики Беларусь и Министерством труда и социальной защиты Республики Беларусь от 08.02.2016 N 2/1. Он включает следующие преступления</w:t>
      </w:r>
      <w:r>
        <w:t>:</w:t>
      </w:r>
    </w:p>
    <w:p w14:paraId="1C6C9D8C" w14:textId="77777777" w:rsidR="00000000" w:rsidRDefault="00CB6EB0">
      <w:pPr>
        <w:pStyle w:val="ConsPlusNormal"/>
        <w:spacing w:before="200"/>
        <w:ind w:firstLine="540"/>
        <w:jc w:val="both"/>
      </w:pPr>
      <w:bookmarkStart w:id="91" w:name="Par1273"/>
      <w:bookmarkEnd w:id="91"/>
      <w:r>
        <w:t>1. Преступления против безопасности человечества, совершаемые государственным должностным лицом, выступающим в официальном качестве (статья 128 УК).</w:t>
      </w:r>
    </w:p>
    <w:p w14:paraId="0DE4C114" w14:textId="77777777" w:rsidR="00000000" w:rsidRDefault="00CB6EB0">
      <w:pPr>
        <w:pStyle w:val="ConsPlusNormal"/>
        <w:spacing w:before="200"/>
        <w:ind w:firstLine="540"/>
        <w:jc w:val="both"/>
      </w:pPr>
      <w:r>
        <w:t>2. Разжигание расовой, национальной или религиозной вражды или розни, совершенное должностн</w:t>
      </w:r>
      <w:r>
        <w:t>ым лицом с использованием своих служебных полномочий (статья 130 УК, ч. 2 и 3).</w:t>
      </w:r>
    </w:p>
    <w:p w14:paraId="1BCFDF1B" w14:textId="77777777" w:rsidR="00000000" w:rsidRDefault="00CB6EB0">
      <w:pPr>
        <w:pStyle w:val="ConsPlusNormal"/>
        <w:spacing w:before="200"/>
        <w:ind w:firstLine="540"/>
        <w:jc w:val="both"/>
      </w:pPr>
      <w:r>
        <w:t>3. Нарушение порядка проведения трансплантации, совершенное должностным лицом с использованием своих служебных полномочий (статья 164 УК, ч. 2).</w:t>
      </w:r>
    </w:p>
    <w:p w14:paraId="10AEC330" w14:textId="77777777" w:rsidR="00000000" w:rsidRDefault="00CB6EB0">
      <w:pPr>
        <w:pStyle w:val="ConsPlusNormal"/>
        <w:spacing w:before="200"/>
        <w:ind w:firstLine="540"/>
        <w:jc w:val="both"/>
      </w:pPr>
      <w:r>
        <w:t>4. Организация и (или) использо</w:t>
      </w:r>
      <w:r>
        <w:t>вание занятия проституцией либо создание условий для занятия проституцией, совершенные должностным лицом с использованием своих служебных полномочий (статья 171 УК, ч. 2).</w:t>
      </w:r>
    </w:p>
    <w:p w14:paraId="1B82BAA4" w14:textId="77777777" w:rsidR="00000000" w:rsidRDefault="00CB6EB0">
      <w:pPr>
        <w:pStyle w:val="ConsPlusNormal"/>
        <w:spacing w:before="200"/>
        <w:ind w:firstLine="540"/>
        <w:jc w:val="both"/>
      </w:pPr>
      <w:r>
        <w:t>5. Торговля людьми, совершенная должностным лицом с использованием своих служебных п</w:t>
      </w:r>
      <w:r>
        <w:t>олномочий (статья 181 УК, п. 5 ч. 2 и ч. 3).</w:t>
      </w:r>
    </w:p>
    <w:p w14:paraId="013EF3E2" w14:textId="77777777" w:rsidR="00000000" w:rsidRDefault="00CB6EB0">
      <w:pPr>
        <w:pStyle w:val="ConsPlusNormal"/>
        <w:spacing w:before="200"/>
        <w:ind w:firstLine="540"/>
        <w:jc w:val="both"/>
      </w:pPr>
      <w:r>
        <w:t>6. Использование рабского труда, совершенное должностным лицом с использованием своих служебных полномочий (статья 181-1 УК, п. 4 ч. 2 и ч. 3).</w:t>
      </w:r>
    </w:p>
    <w:p w14:paraId="671ED175" w14:textId="77777777" w:rsidR="00000000" w:rsidRDefault="00CB6EB0">
      <w:pPr>
        <w:pStyle w:val="ConsPlusNormal"/>
        <w:spacing w:before="200"/>
        <w:ind w:firstLine="540"/>
        <w:jc w:val="both"/>
      </w:pPr>
      <w:r>
        <w:t>7. Хищение путем злоупотребления служебными полномочиями (статья 21</w:t>
      </w:r>
      <w:r>
        <w:t>0 УК, ч. 2 - 4).</w:t>
      </w:r>
    </w:p>
    <w:p w14:paraId="245663BA" w14:textId="77777777" w:rsidR="00000000" w:rsidRDefault="00CB6EB0">
      <w:pPr>
        <w:pStyle w:val="ConsPlusNormal"/>
        <w:spacing w:before="200"/>
        <w:ind w:firstLine="540"/>
        <w:jc w:val="both"/>
      </w:pPr>
      <w:r>
        <w:t>8. Контрабанда, совершенная должностным лицом с использованием своих служебных полномочий (статья 228 УК, ч. 3 и 4).</w:t>
      </w:r>
    </w:p>
    <w:p w14:paraId="213C9CEE" w14:textId="77777777" w:rsidR="00000000" w:rsidRDefault="00CB6EB0">
      <w:pPr>
        <w:pStyle w:val="ConsPlusNormal"/>
        <w:spacing w:before="200"/>
        <w:ind w:firstLine="540"/>
        <w:jc w:val="both"/>
      </w:pPr>
      <w:r>
        <w:t>9. Легализация ("отмывание") средств, полученных преступным путем, совершенная должностным лицом с использованием своих сл</w:t>
      </w:r>
      <w:r>
        <w:t>ужебных полномочий (статья 235 УК, ч. 2 и 3).</w:t>
      </w:r>
    </w:p>
    <w:p w14:paraId="2D5D1F71" w14:textId="77777777" w:rsidR="00000000" w:rsidRDefault="00CB6EB0">
      <w:pPr>
        <w:pStyle w:val="ConsPlusNormal"/>
        <w:spacing w:before="200"/>
        <w:ind w:firstLine="540"/>
        <w:jc w:val="both"/>
      </w:pPr>
      <w:r>
        <w:t>10. Создание преступной организации либо участие в ней, совершенные должностным лицом с использованием своих служебных полномочий (статья 285 УК, ч. 3).</w:t>
      </w:r>
    </w:p>
    <w:p w14:paraId="688C08BE" w14:textId="77777777" w:rsidR="00000000" w:rsidRDefault="00CB6EB0">
      <w:pPr>
        <w:pStyle w:val="ConsPlusNormal"/>
        <w:spacing w:before="200"/>
        <w:ind w:firstLine="540"/>
        <w:jc w:val="both"/>
      </w:pPr>
      <w:r>
        <w:t>11. Финансирование террористической деятельности, соверше</w:t>
      </w:r>
      <w:r>
        <w:t>нное должностным лицом с использованием своих служебных полномочий (статья 290-1 УК, ч. 2).</w:t>
      </w:r>
    </w:p>
    <w:p w14:paraId="5F3840EE" w14:textId="77777777" w:rsidR="00000000" w:rsidRDefault="00CB6EB0">
      <w:pPr>
        <w:pStyle w:val="ConsPlusNormal"/>
        <w:spacing w:before="200"/>
        <w:ind w:firstLine="540"/>
        <w:jc w:val="both"/>
      </w:pPr>
      <w:r>
        <w:t>12. Содействие террористической деятельности, совершенное должностным лицом с использованием своих служебных полномочий (статья 290-2 УК, ч. 2).</w:t>
      </w:r>
    </w:p>
    <w:p w14:paraId="0C1FD77C" w14:textId="77777777" w:rsidR="00000000" w:rsidRDefault="00CB6EB0">
      <w:pPr>
        <w:pStyle w:val="ConsPlusNormal"/>
        <w:spacing w:before="200"/>
        <w:ind w:firstLine="540"/>
        <w:jc w:val="both"/>
      </w:pPr>
      <w:r>
        <w:lastRenderedPageBreak/>
        <w:t>13. Хищение огнестрельного оружия, боеприпасов или взрывчатых веществ, совершенное должностным лицом с использованием своих служебных полномочий (статья 294 УК, ч. 3 и 4).</w:t>
      </w:r>
    </w:p>
    <w:p w14:paraId="3C9A6E8A" w14:textId="77777777" w:rsidR="00000000" w:rsidRDefault="00CB6EB0">
      <w:pPr>
        <w:pStyle w:val="ConsPlusNormal"/>
        <w:spacing w:before="200"/>
        <w:ind w:firstLine="540"/>
        <w:jc w:val="both"/>
      </w:pPr>
      <w:r>
        <w:t>14. Незаконные приобретение, хранение, использование, сбыт либо разрушение радиоакти</w:t>
      </w:r>
      <w:r>
        <w:t>вных материалов, совершенные должностным лицом с использованием своих служебных полномочий (статья 322 УК, ч. 2 и 3).</w:t>
      </w:r>
    </w:p>
    <w:p w14:paraId="0B8F6A58" w14:textId="77777777" w:rsidR="00000000" w:rsidRDefault="00CB6EB0">
      <w:pPr>
        <w:pStyle w:val="ConsPlusNormal"/>
        <w:spacing w:before="200"/>
        <w:ind w:firstLine="540"/>
        <w:jc w:val="both"/>
      </w:pPr>
      <w:r>
        <w:t>15. Незаконный оборот наркотических средств, психотропных веществ, их прекурсоров и аналогов, совершенный должностным лицом с использовани</w:t>
      </w:r>
      <w:r>
        <w:t>ем своих служебных полномочий (статья 328 УК, ч. 3 - 5).</w:t>
      </w:r>
    </w:p>
    <w:p w14:paraId="17EF6D04" w14:textId="77777777" w:rsidR="00000000" w:rsidRDefault="00CB6EB0">
      <w:pPr>
        <w:pStyle w:val="ConsPlusNormal"/>
        <w:spacing w:before="200"/>
        <w:ind w:firstLine="540"/>
        <w:jc w:val="both"/>
      </w:pPr>
      <w:r>
        <w:t>16. Незаконное перемещение через Государственную границу Республики Беларусь наркотических средств, психотропных веществ либо их прекурсоров или аналогов, совершенное должностным лицом с использовани</w:t>
      </w:r>
      <w:r>
        <w:t>ем своих служебных полномочий (статья 328-1 УК, ч. 2 и 3).</w:t>
      </w:r>
    </w:p>
    <w:p w14:paraId="5735EB06" w14:textId="77777777" w:rsidR="00000000" w:rsidRDefault="00CB6EB0">
      <w:pPr>
        <w:pStyle w:val="ConsPlusNormal"/>
        <w:spacing w:before="200"/>
        <w:ind w:firstLine="540"/>
        <w:jc w:val="both"/>
      </w:pPr>
      <w:r>
        <w:t>17. Организация незаконной миграции, совершенная должностным лицом с использованием своих служебных полномочий (статья 371-1 УК, ч. 2).</w:t>
      </w:r>
    </w:p>
    <w:p w14:paraId="4A862457" w14:textId="77777777" w:rsidR="00000000" w:rsidRDefault="00CB6EB0">
      <w:pPr>
        <w:pStyle w:val="ConsPlusNormal"/>
        <w:spacing w:before="200"/>
        <w:ind w:firstLine="540"/>
        <w:jc w:val="both"/>
      </w:pPr>
      <w:r>
        <w:t>18. Злоупотребление властью или служебными полномочиями (стат</w:t>
      </w:r>
      <w:r>
        <w:t>ья 424 УК, ч. 3).</w:t>
      </w:r>
    </w:p>
    <w:p w14:paraId="172CEB4F" w14:textId="77777777" w:rsidR="00000000" w:rsidRDefault="00CB6EB0">
      <w:pPr>
        <w:pStyle w:val="ConsPlusNormal"/>
        <w:spacing w:before="200"/>
        <w:ind w:firstLine="540"/>
        <w:jc w:val="both"/>
      </w:pPr>
      <w:r>
        <w:t>19. Бездействие должностного лица (статья 425 УК, ч. 3).</w:t>
      </w:r>
    </w:p>
    <w:p w14:paraId="314BF70A" w14:textId="77777777" w:rsidR="00000000" w:rsidRDefault="00CB6EB0">
      <w:pPr>
        <w:pStyle w:val="ConsPlusNormal"/>
        <w:spacing w:before="200"/>
        <w:ind w:firstLine="540"/>
        <w:jc w:val="both"/>
      </w:pPr>
      <w:r>
        <w:t>20. Превышение власти или служебных полномочий (статья 426 УК, ч. 3).</w:t>
      </w:r>
    </w:p>
    <w:p w14:paraId="4A50FD18" w14:textId="77777777" w:rsidR="00000000" w:rsidRDefault="00CB6EB0">
      <w:pPr>
        <w:pStyle w:val="ConsPlusNormal"/>
        <w:spacing w:before="200"/>
        <w:ind w:firstLine="540"/>
        <w:jc w:val="both"/>
      </w:pPr>
      <w:r>
        <w:t>21. Получение взятки (статья 430 УК).</w:t>
      </w:r>
    </w:p>
    <w:p w14:paraId="200A5FFB" w14:textId="77777777" w:rsidR="00000000" w:rsidRDefault="00CB6EB0">
      <w:pPr>
        <w:pStyle w:val="ConsPlusNormal"/>
        <w:spacing w:before="200"/>
        <w:ind w:firstLine="540"/>
        <w:jc w:val="both"/>
      </w:pPr>
      <w:r>
        <w:t>22. Дача взятки (статья 431 УК, ч. 2 и 3).</w:t>
      </w:r>
    </w:p>
    <w:p w14:paraId="4910E6FE" w14:textId="77777777" w:rsidR="00000000" w:rsidRDefault="00CB6EB0">
      <w:pPr>
        <w:pStyle w:val="ConsPlusNormal"/>
        <w:spacing w:before="200"/>
        <w:ind w:firstLine="540"/>
        <w:jc w:val="both"/>
      </w:pPr>
      <w:r>
        <w:t>23. Посредничество во взяточни</w:t>
      </w:r>
      <w:r>
        <w:t>честве (статья 432 УК, ч. 3).</w:t>
      </w:r>
    </w:p>
    <w:p w14:paraId="287A6AB4" w14:textId="77777777" w:rsidR="00000000" w:rsidRDefault="00CB6EB0">
      <w:pPr>
        <w:pStyle w:val="ConsPlusNormal"/>
        <w:spacing w:before="200"/>
        <w:ind w:firstLine="540"/>
        <w:jc w:val="both"/>
      </w:pPr>
      <w:r>
        <w:t>24. Принятие незаконного вознаграждения (статья 433 УК, ч. 3).</w:t>
      </w:r>
    </w:p>
    <w:p w14:paraId="7B5C395A" w14:textId="77777777" w:rsidR="00000000" w:rsidRDefault="00CB6EB0">
      <w:pPr>
        <w:pStyle w:val="ConsPlusNormal"/>
        <w:spacing w:before="200"/>
        <w:ind w:firstLine="540"/>
        <w:jc w:val="both"/>
      </w:pPr>
      <w:r>
        <w:t>25. Злоупотребление властью, превышение власти либо бездействие власти (статья 455 УК, ч. 2 и 3).</w:t>
      </w:r>
    </w:p>
    <w:p w14:paraId="1C113A38" w14:textId="77777777" w:rsidR="00000000" w:rsidRDefault="00CB6EB0">
      <w:pPr>
        <w:pStyle w:val="ConsPlusNormal"/>
        <w:spacing w:before="200"/>
        <w:ind w:firstLine="540"/>
        <w:jc w:val="both"/>
      </w:pPr>
      <w:r>
        <w:t xml:space="preserve">Следует учитывать, что в ч. 4 комментируемой статьи речь идет не </w:t>
      </w:r>
      <w:r>
        <w:t>только о преступлениях, за совершение которых в отношении виновных лиц были вынесены обвинительные приговоры, но и о постановлениях соответствующего органа уголовного преследования или суда об освобождении от уголовной ответственности с прекращением произв</w:t>
      </w:r>
      <w:r>
        <w:t>одства по уголовному делу по основаниям (обстоятельствам), предусмотренным п. 3 и 4 ч. 1 ст. 29 и п. 5 ч. 1 и ч. 2 ст. 30 УПК.</w:t>
      </w:r>
    </w:p>
    <w:p w14:paraId="5BF32805" w14:textId="77777777" w:rsidR="00000000" w:rsidRDefault="00CB6EB0">
      <w:pPr>
        <w:pStyle w:val="ConsPlusNormal"/>
        <w:spacing w:before="200"/>
        <w:ind w:firstLine="540"/>
        <w:jc w:val="both"/>
      </w:pPr>
      <w:r>
        <w:t>В случае прекращения предварительного расследования или уголовного преследования по основаниям, предусмотренным п. 3 и 4 ч. 1 ст.</w:t>
      </w:r>
      <w:r>
        <w:t xml:space="preserve"> 29 и п. 5 ч. 1 и ч. 2 ст. 30 УПК,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w:t>
      </w:r>
      <w:r>
        <w:t>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(копия определения (постановления) суда о прекращении производств</w:t>
      </w:r>
      <w:r>
        <w:t>а по уголовному делу) направляется в орган, осуществляющий назначение и перерасчет пенсий по месту жительства указанного лица (см. ч. 4 ст. 252 и ч. 3 ст. 303 УПК).</w:t>
      </w:r>
    </w:p>
    <w:p w14:paraId="1A533211" w14:textId="77777777" w:rsidR="00000000" w:rsidRDefault="00CB6EB0">
      <w:pPr>
        <w:pStyle w:val="ConsPlusNormal"/>
        <w:spacing w:before="200"/>
        <w:ind w:firstLine="540"/>
        <w:jc w:val="both"/>
      </w:pPr>
      <w:r>
        <w:t>При осуждении лица за совершение им в период прохождения государственной, военной службы ил</w:t>
      </w:r>
      <w:r>
        <w:t>и службы в военизированной организации таких преступлений с использованием должностным лицом своих служебных полномочий в орган, осуществляющий назначение и перерасчет пенсий, направляется копия приговора, вступившего в законную силу (см. ч. 1 ст. 401 УПК)</w:t>
      </w:r>
      <w:r>
        <w:t xml:space="preserve"> (см. комментарий к ст. 24 Закона).</w:t>
      </w:r>
    </w:p>
    <w:p w14:paraId="04B47F62" w14:textId="77777777" w:rsidR="00000000" w:rsidRDefault="00CB6EB0">
      <w:pPr>
        <w:pStyle w:val="ConsPlusNormal"/>
        <w:jc w:val="both"/>
      </w:pPr>
    </w:p>
    <w:p w14:paraId="1B8797D6" w14:textId="77777777" w:rsidR="00000000" w:rsidRDefault="00CB6EB0">
      <w:pPr>
        <w:pStyle w:val="ConsPlusNormal"/>
        <w:ind w:firstLine="540"/>
        <w:jc w:val="both"/>
        <w:outlineLvl w:val="1"/>
      </w:pPr>
      <w:r>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14:paraId="3BD8C04A" w14:textId="77777777" w:rsidR="00000000" w:rsidRDefault="00CB6EB0">
      <w:pPr>
        <w:pStyle w:val="ConsPlusNormal"/>
        <w:jc w:val="both"/>
      </w:pPr>
    </w:p>
    <w:p w14:paraId="05559EAB" w14:textId="77777777" w:rsidR="00000000" w:rsidRDefault="00CB6EB0">
      <w:pPr>
        <w:pStyle w:val="ConsPlusNormal"/>
        <w:ind w:firstLine="540"/>
        <w:jc w:val="both"/>
      </w:pPr>
      <w:bookmarkStart w:id="92" w:name="Par1304"/>
      <w:bookmarkEnd w:id="92"/>
      <w:r>
        <w:t>Комментарий к статье 23</w:t>
      </w:r>
    </w:p>
    <w:p w14:paraId="40B4BA0C" w14:textId="77777777" w:rsidR="00000000" w:rsidRDefault="00CB6EB0">
      <w:pPr>
        <w:pStyle w:val="ConsPlusNormal"/>
        <w:jc w:val="both"/>
      </w:pPr>
    </w:p>
    <w:p w14:paraId="7052337A" w14:textId="77777777" w:rsidR="00000000" w:rsidRDefault="00CB6EB0">
      <w:pPr>
        <w:pStyle w:val="ConsPlusNormal"/>
        <w:ind w:firstLine="540"/>
        <w:jc w:val="both"/>
      </w:pPr>
      <w:r>
        <w:t>1. Комментируемой статьей</w:t>
      </w:r>
      <w:r>
        <w:t xml:space="preserve"> устанавливаются дополнительные основания привлечения руководителей государственных органов и иных государственных организаций к дисциплинарной ответственности. Они не являются абсолютно новыми законодательными положениями, поскольку всецело </w:t>
      </w:r>
      <w:r>
        <w:lastRenderedPageBreak/>
        <w:t xml:space="preserve">воспроизводят </w:t>
      </w:r>
      <w:r>
        <w:t>соответствующие нормы Декрета Президента Республики Беларусь от 15.12.2014 N 5.</w:t>
      </w:r>
    </w:p>
    <w:p w14:paraId="1C8DB659" w14:textId="77777777" w:rsidR="00000000" w:rsidRDefault="00CB6EB0">
      <w:pPr>
        <w:pStyle w:val="ConsPlusNormal"/>
        <w:spacing w:before="200"/>
        <w:ind w:firstLine="540"/>
        <w:jc w:val="both"/>
      </w:pPr>
      <w:r>
        <w:t xml:space="preserve">Так, п. 12 Декрета установлено, что нарушение предусмотренного Декретом порядка назначения на должность (в данном случае имеется в виду порядок, воспроизведенный в ч. 2 ст. 22 </w:t>
      </w:r>
      <w:r>
        <w:t>комментируемого Закона), выдача кандидатам на руководящую должность характеристик, содержащих заведомо недостоверную информацию, а также отказ в выдаче или нарушение сроков выдачи характеристик влечет привлечение руководителя организации к дисциплинарной о</w:t>
      </w:r>
      <w:r>
        <w:t>тветственности вплоть до увольнения за нарушение трудовых обязанностей.</w:t>
      </w:r>
    </w:p>
    <w:p w14:paraId="039944E2" w14:textId="77777777" w:rsidR="00000000" w:rsidRDefault="00CB6EB0">
      <w:pPr>
        <w:pStyle w:val="ConsPlusNormal"/>
        <w:spacing w:before="200"/>
        <w:ind w:firstLine="540"/>
        <w:jc w:val="both"/>
      </w:pPr>
      <w:r>
        <w:t>Пунктом 11 Декрета предусмотрено, что наниматели (руководители государственных органов, государственных и иных организаций) вправе при приеме на работу работника запрашивать характерис</w:t>
      </w:r>
      <w:r>
        <w:t>тику с предыдущих мест его работы, которая выдается в течение пяти календарных дней со дня получения соответствующего запроса.</w:t>
      </w:r>
    </w:p>
    <w:p w14:paraId="29F44FB2" w14:textId="77777777" w:rsidR="00000000" w:rsidRDefault="00CB6EB0">
      <w:pPr>
        <w:pStyle w:val="ConsPlusNormal"/>
        <w:spacing w:before="200"/>
        <w:ind w:firstLine="540"/>
        <w:jc w:val="both"/>
      </w:pPr>
      <w:r>
        <w:t>2. Нарушение порядка приема на государственную службу как грубое нарушение служебных обязанностей касается не только порядка назн</w:t>
      </w:r>
      <w:r>
        <w:t>ачения на государственные должности в государственные органы и организации в качестве государственных служащих (см. ст. 24 - 33 Закона о госслужбе) &lt;32&gt;, но и порядка приема на иные виды государственной службы (службы в органах прокуратуры, военной службы,</w:t>
      </w:r>
      <w:r>
        <w:t xml:space="preserve"> службы в иных военизированных государственных органах и организациях (Следственном комитете Республики Беларусь, Государственном комитете судебных экспертиз Республики Беларусь, Министерстве по чрезвычайным ситуациям Республики Беларусь, Департаменте фина</w:t>
      </w:r>
      <w:r>
        <w:t>нсовых расследований Комитета государственного контроля Республики Беларусь и др.)).</w:t>
      </w:r>
    </w:p>
    <w:p w14:paraId="1CA21EFB" w14:textId="77777777" w:rsidR="00000000" w:rsidRDefault="00CB6EB0">
      <w:pPr>
        <w:pStyle w:val="ConsPlusNormal"/>
        <w:spacing w:before="200"/>
        <w:ind w:firstLine="540"/>
        <w:jc w:val="both"/>
      </w:pPr>
      <w:r>
        <w:t>--------------------------------</w:t>
      </w:r>
    </w:p>
    <w:p w14:paraId="128B4952" w14:textId="77777777" w:rsidR="00000000" w:rsidRDefault="00CB6EB0">
      <w:pPr>
        <w:pStyle w:val="ConsPlusNormal"/>
        <w:spacing w:before="200"/>
        <w:ind w:firstLine="540"/>
        <w:jc w:val="both"/>
      </w:pPr>
      <w:bookmarkStart w:id="93" w:name="Par1311"/>
      <w:bookmarkEnd w:id="93"/>
      <w:r>
        <w:t>&lt;32&gt; Имеется в виду гражданская государственная служба.</w:t>
      </w:r>
    </w:p>
    <w:p w14:paraId="048882DE" w14:textId="77777777" w:rsidR="00000000" w:rsidRDefault="00CB6EB0">
      <w:pPr>
        <w:pStyle w:val="ConsPlusNormal"/>
        <w:jc w:val="both"/>
      </w:pPr>
    </w:p>
    <w:p w14:paraId="04113B58" w14:textId="77777777" w:rsidR="00000000" w:rsidRDefault="00CB6EB0">
      <w:pPr>
        <w:pStyle w:val="ConsPlusNormal"/>
        <w:ind w:firstLine="540"/>
        <w:jc w:val="both"/>
      </w:pPr>
      <w:r>
        <w:t>К дисциплинарной ответственности вплоть до освобождения от занимаемой должности (увольнения) за нарушение порядка приема лиц на государственную службу привлекаются государственные должностные лица (руководители) соответствующих государственных органов и ор</w:t>
      </w:r>
      <w:r>
        <w:t>ганизаций, допустившие нарушение установленного порядка приема лиц на государственную службу.</w:t>
      </w:r>
    </w:p>
    <w:p w14:paraId="241E5764" w14:textId="77777777" w:rsidR="00000000" w:rsidRDefault="00CB6EB0">
      <w:pPr>
        <w:pStyle w:val="ConsPlusNormal"/>
        <w:spacing w:before="200"/>
        <w:ind w:firstLine="540"/>
        <w:jc w:val="both"/>
      </w:pPr>
      <w:r>
        <w:t>3. Выдача характеристик на работников, содержащих заведомо недостоверную информацию, является грубым нарушением служебных (трудовых) обязанностей и основанием при</w:t>
      </w:r>
      <w:r>
        <w:t>влечения к дисциплинарной ответственности выдавших и подписавших такую характеристику руководителей независимо от того, представляют они государственный орган или организацию государственной и частной форм собственности.</w:t>
      </w:r>
    </w:p>
    <w:p w14:paraId="3B0B688D" w14:textId="77777777" w:rsidR="00000000" w:rsidRDefault="00CB6EB0">
      <w:pPr>
        <w:pStyle w:val="ConsPlusNormal"/>
        <w:spacing w:before="200"/>
        <w:ind w:firstLine="540"/>
        <w:jc w:val="both"/>
      </w:pPr>
      <w:r>
        <w:t>4. С учетом коррупционной составляю</w:t>
      </w:r>
      <w:r>
        <w:t>щей служебных нарушений, предусмотренных комментируемой статьей, меры дисциплинарной ответственности могут применяться к работникам, совершившим указанные дисциплинарные правонарушения, правомочными органами (руководителями) самостоятельно или по письменно</w:t>
      </w:r>
      <w:r>
        <w:t>му требованию:</w:t>
      </w:r>
    </w:p>
    <w:p w14:paraId="3FB6BF2A" w14:textId="77777777" w:rsidR="00000000" w:rsidRDefault="00CB6EB0">
      <w:pPr>
        <w:pStyle w:val="ConsPlusNormal"/>
        <w:spacing w:before="200"/>
        <w:ind w:firstLine="540"/>
        <w:jc w:val="both"/>
      </w:pPr>
      <w:r>
        <w:t>- государственного органа (организации) - в отношении работников органов и организаций, подчиненных или входящих в состав (систему) указанного государственного органа (организации);</w:t>
      </w:r>
    </w:p>
    <w:p w14:paraId="60D09535" w14:textId="77777777" w:rsidR="00000000" w:rsidRDefault="00CB6EB0">
      <w:pPr>
        <w:pStyle w:val="ConsPlusNormal"/>
        <w:spacing w:before="200"/>
        <w:ind w:firstLine="540"/>
        <w:jc w:val="both"/>
      </w:pPr>
      <w:r>
        <w:t>- облисполкома или Минского горисполкома - в отношении рабо</w:t>
      </w:r>
      <w:r>
        <w:t>тников организаций государственной и частной форм собственности, расположенных на территории соответствующей административно-территориальной единицы;</w:t>
      </w:r>
    </w:p>
    <w:p w14:paraId="3CF9021F" w14:textId="77777777" w:rsidR="00000000" w:rsidRDefault="00CB6EB0">
      <w:pPr>
        <w:pStyle w:val="ConsPlusNormal"/>
        <w:spacing w:before="200"/>
        <w:ind w:firstLine="540"/>
        <w:jc w:val="both"/>
      </w:pPr>
      <w:r>
        <w:t xml:space="preserve">- иного уполномоченного в соответствии с законодательством на проведение проверок государственного органа </w:t>
      </w:r>
      <w:r>
        <w:t>(в данном случае - государственных органов, осуществляющих борьбу с коррупцией) (см. также комментарий к ст. 43 Закона).</w:t>
      </w:r>
    </w:p>
    <w:p w14:paraId="37D3405F" w14:textId="77777777" w:rsidR="00000000" w:rsidRDefault="00CB6EB0">
      <w:pPr>
        <w:pStyle w:val="ConsPlusNormal"/>
        <w:jc w:val="both"/>
      </w:pPr>
    </w:p>
    <w:p w14:paraId="3E593F93" w14:textId="77777777" w:rsidR="00000000" w:rsidRDefault="00CB6EB0">
      <w:pPr>
        <w:pStyle w:val="ConsPlusNormal"/>
        <w:ind w:firstLine="540"/>
        <w:jc w:val="both"/>
        <w:outlineLvl w:val="1"/>
      </w:pPr>
      <w:r>
        <w:t>Статья 24. Особенности назначения и выплаты пенсии, ежемесячного денежного содержания при совершении тяжкого или особо тяжкого преступ</w:t>
      </w:r>
      <w:r>
        <w:t>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
    <w:p w14:paraId="00E8B3B0" w14:textId="77777777" w:rsidR="00000000" w:rsidRDefault="00CB6EB0">
      <w:pPr>
        <w:pStyle w:val="ConsPlusNormal"/>
        <w:jc w:val="both"/>
      </w:pPr>
    </w:p>
    <w:p w14:paraId="7A420CC6" w14:textId="77777777" w:rsidR="00000000" w:rsidRDefault="00CB6EB0">
      <w:pPr>
        <w:pStyle w:val="ConsPlusNormal"/>
        <w:ind w:firstLine="540"/>
        <w:jc w:val="both"/>
      </w:pPr>
      <w:bookmarkStart w:id="94" w:name="Par1322"/>
      <w:bookmarkEnd w:id="94"/>
      <w:r>
        <w:t>Комментарий к статье 24</w:t>
      </w:r>
    </w:p>
    <w:p w14:paraId="52F0FDB8" w14:textId="77777777" w:rsidR="00000000" w:rsidRDefault="00CB6EB0">
      <w:pPr>
        <w:pStyle w:val="ConsPlusNormal"/>
        <w:jc w:val="both"/>
      </w:pPr>
    </w:p>
    <w:p w14:paraId="02424F8B" w14:textId="77777777" w:rsidR="00000000" w:rsidRDefault="00CB6EB0">
      <w:pPr>
        <w:pStyle w:val="ConsPlusNormal"/>
        <w:ind w:firstLine="540"/>
        <w:jc w:val="both"/>
      </w:pPr>
      <w:r>
        <w:t xml:space="preserve">1. Одним из наиболее значимых стимулов для прохождения гражданами </w:t>
      </w:r>
      <w:r>
        <w:t xml:space="preserve">государственной, воинской </w:t>
      </w:r>
      <w:r>
        <w:lastRenderedPageBreak/>
        <w:t>службы, службы в военизированных организациях является приобретение ими права на пенсионное обеспечение в соответствии с Законом о госслужбе и Законом Республики Беларусь от 17.12.1992 N 2050-XII "О пенсионном обеспечении военносл</w:t>
      </w:r>
      <w:r>
        <w:t>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w:t>
      </w:r>
      <w:r>
        <w:t>ледований" (в том числе ввиду более высокого размера указанных пенсий по сравнению с пенсиями по возрасту, которые назначаются и выплачиваются в общем порядке), а также права на получение ежемесячного денежного содержания, предусмотренного Указом Президент</w:t>
      </w:r>
      <w:r>
        <w:t>а Республики Беларусь от 30.11.2006 N 705 "О ежемесячном денежном содержании отдельных категорий государственных служащих".</w:t>
      </w:r>
    </w:p>
    <w:p w14:paraId="44F236DA" w14:textId="77777777" w:rsidR="00000000" w:rsidRDefault="00CB6EB0">
      <w:pPr>
        <w:pStyle w:val="ConsPlusNormal"/>
        <w:spacing w:before="200"/>
        <w:ind w:firstLine="540"/>
        <w:jc w:val="both"/>
      </w:pPr>
      <w:r>
        <w:t>До момента включения комментируемой нормы в Закон лица, имеющие право на получение пенсии за выслугу лет, не могли быть лишены возмо</w:t>
      </w:r>
      <w:r>
        <w:t>жности получать такую пенсию даже в случае установления факта совершения ими тяжких преступлений.</w:t>
      </w:r>
    </w:p>
    <w:p w14:paraId="1B2F1B3F" w14:textId="77777777" w:rsidR="00000000" w:rsidRDefault="00CB6EB0">
      <w:pPr>
        <w:pStyle w:val="ConsPlusNormal"/>
        <w:spacing w:before="200"/>
        <w:ind w:firstLine="540"/>
        <w:jc w:val="both"/>
      </w:pPr>
      <w:r>
        <w:t>В связи с этим впервые в национальное законодательство была введена норма, устанавливающая лишение права на соответствующее пенсионное обеспечение, а также на</w:t>
      </w:r>
      <w:r>
        <w:t xml:space="preserve"> получение ежемесячного денежного содержания в качестве одного из правовых последствий совершения лицом в период прохождения службы тяжкого или особо тяжкого преступления против интересов службы либо тяжкого или особо тяжкого преступления, сопряженного с и</w:t>
      </w:r>
      <w:r>
        <w:t>спользованием должностным лицом своих служебных полномочий.</w:t>
      </w:r>
    </w:p>
    <w:p w14:paraId="79350664" w14:textId="77777777" w:rsidR="00000000" w:rsidRDefault="00CB6EB0">
      <w:pPr>
        <w:pStyle w:val="ConsPlusNormal"/>
        <w:spacing w:before="200"/>
        <w:ind w:firstLine="540"/>
        <w:jc w:val="both"/>
      </w:pPr>
      <w:r>
        <w:t xml:space="preserve">Указанное положение имеет выраженную превентивную направленность и призвано способствовать предупреждению совершения коррупционных и иных преступлений государственными служащими, военнослужащими, </w:t>
      </w:r>
      <w:r>
        <w:t>служащими военизированных организаций.</w:t>
      </w:r>
    </w:p>
    <w:p w14:paraId="0243279D" w14:textId="77777777" w:rsidR="00000000" w:rsidRDefault="00CB6EB0">
      <w:pPr>
        <w:pStyle w:val="ConsPlusNormal"/>
        <w:spacing w:before="200"/>
        <w:ind w:firstLine="540"/>
        <w:jc w:val="both"/>
      </w:pPr>
      <w:r>
        <w:t>2. С учетом того обстоятельства, что государственные служащие и военнослужащие обладают разным правовым статусом, в том числе в части порядка и условий пенсионного обеспечения, механизм ограничения права на пенсионное</w:t>
      </w:r>
      <w:r>
        <w:t xml:space="preserve"> обеспечение также различен:</w:t>
      </w:r>
    </w:p>
    <w:p w14:paraId="65535A1F" w14:textId="77777777" w:rsidR="00000000" w:rsidRDefault="00CB6EB0">
      <w:pPr>
        <w:pStyle w:val="ConsPlusNormal"/>
        <w:spacing w:before="200"/>
        <w:ind w:firstLine="540"/>
        <w:jc w:val="both"/>
      </w:pPr>
      <w:r>
        <w:t>- для гражданских государственных служащих предусмотрено лишение права на пенсионное обеспечение в соответствии с Законом о госслужбе и назначение пенсии только по возрасту;</w:t>
      </w:r>
    </w:p>
    <w:p w14:paraId="49B537EC" w14:textId="77777777" w:rsidR="00000000" w:rsidRDefault="00CB6EB0">
      <w:pPr>
        <w:pStyle w:val="ConsPlusNormal"/>
        <w:spacing w:before="200"/>
        <w:ind w:firstLine="540"/>
        <w:jc w:val="both"/>
      </w:pPr>
      <w:r>
        <w:t>- для военнослужащих и служащих военизированных орган</w:t>
      </w:r>
      <w:r>
        <w:t>изаций - при исчислении пенсий за выслугу лет оклад по воинскому (специальному) званию учитывается по воинскому званию "рядовой" или соответствующему специальному званию.</w:t>
      </w:r>
    </w:p>
    <w:p w14:paraId="482F2F5A" w14:textId="77777777" w:rsidR="00000000" w:rsidRDefault="00CB6EB0">
      <w:pPr>
        <w:pStyle w:val="ConsPlusNormal"/>
        <w:spacing w:before="200"/>
        <w:ind w:firstLine="540"/>
        <w:jc w:val="both"/>
      </w:pPr>
      <w:r>
        <w:t>3. В комментируемой норме установлено, что лишение лица права на пенсионное обеспечен</w:t>
      </w:r>
      <w:r>
        <w:t>ие в соответствии со специальными нормативными правовыми актами, права на получение ежемесячного денежного содержания может иметь место только в случае совершения им в период прохождения службы тяжких или особо тяжких преступлений против интересов службы л</w:t>
      </w:r>
      <w:r>
        <w:t>ибо сопряженных с использованием должностным лицом своих служебных полномочий.</w:t>
      </w:r>
    </w:p>
    <w:p w14:paraId="553868A2" w14:textId="77777777" w:rsidR="00000000" w:rsidRDefault="00CB6EB0">
      <w:pPr>
        <w:pStyle w:val="ConsPlusNormal"/>
        <w:spacing w:before="200"/>
        <w:ind w:firstLine="540"/>
        <w:jc w:val="both"/>
      </w:pPr>
      <w:r>
        <w:t>В круг таких преступлений входят все коррупционные преступления (перечень коррупционных преступлений утвержден постановлением N 43/9/95/571/57/274), которые относятся к категори</w:t>
      </w:r>
      <w:r>
        <w:t>и тяжких и особо тяжких, а также ряд иных деяний.</w:t>
      </w:r>
    </w:p>
    <w:p w14:paraId="7012FFFE" w14:textId="77777777" w:rsidR="00000000" w:rsidRDefault="00CB6EB0">
      <w:pPr>
        <w:pStyle w:val="ConsPlusNormal"/>
        <w:spacing w:before="200"/>
        <w:ind w:firstLine="540"/>
        <w:jc w:val="both"/>
      </w:pPr>
      <w:r>
        <w:t xml:space="preserve">Исчерпывающий перечень составов преступлений, за совершение которых наступают рассматриваемые правовые последствия, содержится в приложении 1 к Договору об информационном взаимодействии между Министерством </w:t>
      </w:r>
      <w:r>
        <w:t>внутренних дел Республики Беларусь и Министерством труда и социальной защиты Республики Беларусь от 08.02.2016 N 2/1 (см. перечень в п. 3 комментария к ст. 22 Закона).</w:t>
      </w:r>
    </w:p>
    <w:p w14:paraId="23F397C1" w14:textId="77777777" w:rsidR="00000000" w:rsidRDefault="00CB6EB0">
      <w:pPr>
        <w:pStyle w:val="ConsPlusNormal"/>
        <w:spacing w:before="200"/>
        <w:ind w:firstLine="540"/>
        <w:jc w:val="both"/>
      </w:pPr>
      <w:r>
        <w:t>При рассмотрении вопроса о наличии оснований для применения к лицу указанных правовых по</w:t>
      </w:r>
      <w:r>
        <w:t>следствий следует учитывать, что по смыслу нормы ст. 24 Закона о факте совершения преступления, относящегося к вышеназванной категории, свидетельствует не только вступивший в законную силу обвинительный приговор суда, но и постановление соответствующего ор</w:t>
      </w:r>
      <w:r>
        <w:t>гана уголовного преследования об отказе в возбуждении уголовного дела, прекращении производства по уголовному делу в случаях, предусмотренных п. 3 и 4 ч. 1 ст. 29 УПК, а также прекращении производства по уголовному делу в случаях, предусмотренных ст. 30 УП</w:t>
      </w:r>
      <w:r>
        <w:t>К.</w:t>
      </w:r>
    </w:p>
    <w:p w14:paraId="531190EB" w14:textId="77777777" w:rsidR="00000000" w:rsidRDefault="00CB6EB0">
      <w:pPr>
        <w:pStyle w:val="ConsPlusNormal"/>
        <w:spacing w:before="200"/>
        <w:ind w:firstLine="540"/>
        <w:jc w:val="both"/>
      </w:pPr>
      <w:r>
        <w:t xml:space="preserve">При этом важно отметить, что недостаточно располагать информацией о квалификации </w:t>
      </w:r>
      <w:r>
        <w:lastRenderedPageBreak/>
        <w:t>преступления, за совершение которого лицо привлечено к ответственности, так как ряд статей УК содержит и иные квалифицирующие признаки (повторность, совершение преступлений гр</w:t>
      </w:r>
      <w:r>
        <w:t>уппой, тяжкие последствия и т.д.), необходимо также учитывать, что такое деяние должно быть совершено лицом именно в период прохождения службы.</w:t>
      </w:r>
    </w:p>
    <w:p w14:paraId="63F15DFD" w14:textId="77777777" w:rsidR="00000000" w:rsidRDefault="00CB6EB0">
      <w:pPr>
        <w:pStyle w:val="ConsPlusNormal"/>
        <w:spacing w:before="200"/>
        <w:ind w:firstLine="540"/>
        <w:jc w:val="both"/>
      </w:pPr>
      <w:r>
        <w:t xml:space="preserve">4. В целях обеспечения практической реализации комментируемой нормы создан механизм обмена информацией о фактах </w:t>
      </w:r>
      <w:r>
        <w:t>совершения преступлений указанной категории между различными государственными органами.</w:t>
      </w:r>
    </w:p>
    <w:p w14:paraId="3DAF8BDA" w14:textId="77777777" w:rsidR="00000000" w:rsidRDefault="00CB6EB0">
      <w:pPr>
        <w:pStyle w:val="ConsPlusNormal"/>
        <w:spacing w:before="200"/>
        <w:ind w:firstLine="540"/>
        <w:jc w:val="both"/>
      </w:pPr>
      <w:r>
        <w:t>Так, в п. 117 Положения о порядке функционирования единой государственной системы регистрации и учета правонарушений, утвержденного постановлением Совета Министров Респ</w:t>
      </w:r>
      <w:r>
        <w:t>ублики Беларусь от 20.07.2006 N 909, внесены изменения, согласно которым сведения, предусмотренные в ч. 1 ст. 24 Закона, хранящиеся в едином государственном банке данных о правонарушениях, предоставляются информационными подразделениями управлений внутренн</w:t>
      </w:r>
      <w:r>
        <w:t>их дел облисполкомов и главного управления внутренних дел Минского горисполкома по запросам районных (городских) управлений (отделов) по труду, занятости и социальной защите в электронном виде.</w:t>
      </w:r>
    </w:p>
    <w:p w14:paraId="1294F4FA" w14:textId="77777777" w:rsidR="00000000" w:rsidRDefault="00CB6EB0">
      <w:pPr>
        <w:pStyle w:val="ConsPlusNormal"/>
        <w:spacing w:before="200"/>
        <w:ind w:firstLine="540"/>
        <w:jc w:val="both"/>
      </w:pPr>
      <w:r>
        <w:t>Правомочия сторон, а также порядок информационного взаимодейст</w:t>
      </w:r>
      <w:r>
        <w:t>вия Министерства внутренних дел Республики Беларусь и Министерства труда и социальной защиты Республики Беларусь предусмотрены договором N 2/1, заключенным 08.02.2016 между указанными министерствами. В частности, п. 3.3 данного договора определено, что пре</w:t>
      </w:r>
      <w:r>
        <w:t>доставлению подлежат сведения о лицах, совершивших преступления, указанные в приложении к договору (вышеприведенный перечень), в отношении которых на момент проверки в едином государственном банке данных о правонарушениях имеются сведения о вступлении в за</w:t>
      </w:r>
      <w:r>
        <w:t>конную силу обвинительного приговора суда или решения об отказе в возбуждении уголовного дела, прекращении производства по уголовному делу в случаях, предусмотренных п. 3 и 4 ч. 1 ст. 29 УПК, а также прекращении производства по уголовному делу в случаях, п</w:t>
      </w:r>
      <w:r>
        <w:t>редусмотренных ст. 30 УПК.</w:t>
      </w:r>
    </w:p>
    <w:p w14:paraId="7786D8EF" w14:textId="77777777" w:rsidR="00000000" w:rsidRDefault="00CB6EB0">
      <w:pPr>
        <w:pStyle w:val="ConsPlusNormal"/>
        <w:spacing w:before="200"/>
        <w:ind w:firstLine="540"/>
        <w:jc w:val="both"/>
      </w:pPr>
      <w:r>
        <w:t>Кроме того, для обеспечения своевременного и эффективного учета лиц, совершивших данные преступления, в ст. 252, 303 и 401 УПК внесены дополнения, предусматривающие обязанность суда или органа уголовного преследования направить к</w:t>
      </w:r>
      <w:r>
        <w:t>опии приговора или соответствующего постановления в орган, осуществляющий назначение и перерасчет пенсий по месту жительства такого лица.</w:t>
      </w:r>
    </w:p>
    <w:p w14:paraId="0B3D38EC" w14:textId="77777777" w:rsidR="00000000" w:rsidRDefault="00CB6EB0">
      <w:pPr>
        <w:pStyle w:val="ConsPlusNormal"/>
        <w:spacing w:before="200"/>
        <w:ind w:firstLine="540"/>
        <w:jc w:val="both"/>
      </w:pPr>
      <w:r>
        <w:t>5. Действие ст. 24 Закона распространяется на правоотношения, возникшие после его вступления в законную в силу (то ест</w:t>
      </w:r>
      <w:r>
        <w:t>ь названная норма применяется в отношении лиц, которые совершили преступные деяния после 24.01.2016).</w:t>
      </w:r>
    </w:p>
    <w:p w14:paraId="46BD5F05" w14:textId="77777777" w:rsidR="00000000" w:rsidRDefault="00CB6EB0">
      <w:pPr>
        <w:pStyle w:val="ConsPlusNormal"/>
        <w:spacing w:before="200"/>
        <w:ind w:firstLine="540"/>
        <w:jc w:val="both"/>
      </w:pPr>
      <w:r>
        <w:t>Указанный подход обусловлен тем обстоятельством, что согласно ст. 104 Конституции Республики Беларусь, ст. 67 Закона Республики Беларусь "О нормативных пр</w:t>
      </w:r>
      <w:r>
        <w:t>авовых актах Республики Беларусь" нормативный правовой акт не имеет обратной силы, т.е. не распространяет свое действие на отношения, возникшие до его вступления в силу, за исключением случаев, когда он смягчает или отменяет ответственность граждан и юриди</w:t>
      </w:r>
      <w:r>
        <w:t>ческих лиц либо когда в самом нормативном правовом акте или в акте о введении его в действие прямо предусматривается, что он распространяет свое действие на отношения, возникшие до его вступления в силу.</w:t>
      </w:r>
    </w:p>
    <w:p w14:paraId="69F31FE0" w14:textId="77777777" w:rsidR="00000000" w:rsidRDefault="00CB6EB0">
      <w:pPr>
        <w:pStyle w:val="ConsPlusNormal"/>
        <w:jc w:val="both"/>
      </w:pPr>
    </w:p>
    <w:p w14:paraId="2F1AC525" w14:textId="77777777" w:rsidR="00000000" w:rsidRDefault="00CB6EB0">
      <w:pPr>
        <w:pStyle w:val="ConsPlusNormal"/>
        <w:ind w:firstLine="540"/>
        <w:jc w:val="both"/>
        <w:outlineLvl w:val="1"/>
      </w:pPr>
      <w:r>
        <w:t>Статья 25. Правонарушения, создающие условия для ко</w:t>
      </w:r>
      <w:r>
        <w:t>ррупции</w:t>
      </w:r>
    </w:p>
    <w:p w14:paraId="3109DE14" w14:textId="77777777" w:rsidR="00000000" w:rsidRDefault="00CB6EB0">
      <w:pPr>
        <w:pStyle w:val="ConsPlusNormal"/>
        <w:jc w:val="both"/>
      </w:pPr>
    </w:p>
    <w:p w14:paraId="62998399" w14:textId="77777777" w:rsidR="00000000" w:rsidRDefault="00CB6EB0">
      <w:pPr>
        <w:pStyle w:val="ConsPlusNormal"/>
        <w:ind w:firstLine="540"/>
        <w:jc w:val="both"/>
      </w:pPr>
      <w:bookmarkStart w:id="95" w:name="Par1345"/>
      <w:bookmarkEnd w:id="95"/>
      <w:r>
        <w:t>Комментарий к статье 25</w:t>
      </w:r>
    </w:p>
    <w:p w14:paraId="365A78B9" w14:textId="77777777" w:rsidR="00000000" w:rsidRDefault="00CB6EB0">
      <w:pPr>
        <w:pStyle w:val="ConsPlusNormal"/>
        <w:jc w:val="both"/>
      </w:pPr>
    </w:p>
    <w:p w14:paraId="47D61983" w14:textId="77777777" w:rsidR="00000000" w:rsidRDefault="00CB6EB0">
      <w:pPr>
        <w:pStyle w:val="ConsPlusNormal"/>
        <w:ind w:firstLine="540"/>
        <w:jc w:val="both"/>
      </w:pPr>
      <w:r>
        <w:t>1. Статья 25 Закона содержит исчерпывающий перечень правонарушений, создающих условия для коррупции, субъектами которых являются государственные должностные лица и лица, приравненные к государственным должнос</w:t>
      </w:r>
      <w:r>
        <w:t>тным лицам (см. комментарий к ст. 1 Закона).</w:t>
      </w:r>
    </w:p>
    <w:p w14:paraId="7B9D9B4A" w14:textId="77777777" w:rsidR="00000000" w:rsidRDefault="00CB6EB0">
      <w:pPr>
        <w:pStyle w:val="ConsPlusNormal"/>
        <w:spacing w:before="200"/>
        <w:ind w:firstLine="540"/>
        <w:jc w:val="both"/>
      </w:pPr>
      <w:r>
        <w:t>2. Вмешательство государственного должностного лица с использованием своих служебных полномочий в деятельность иных государственных органов и других организаций, если это не входит в круг его полномочий и не осн</w:t>
      </w:r>
      <w:r>
        <w:t>овано на законодательном акте.</w:t>
      </w:r>
    </w:p>
    <w:p w14:paraId="685B6AE1" w14:textId="77777777" w:rsidR="00000000" w:rsidRDefault="00CB6EB0">
      <w:pPr>
        <w:pStyle w:val="ConsPlusNormal"/>
        <w:spacing w:before="200"/>
        <w:ind w:firstLine="540"/>
        <w:jc w:val="both"/>
      </w:pPr>
      <w:r>
        <w:t>Под вмешательством в контексте комментируемой статьи следует понимать активное воздействие государственных должностных лиц (см. комментарий к ст. 1 Закона) на не подчиненные или не подконтрольные им государственные органы и д</w:t>
      </w:r>
      <w:r>
        <w:t>ругие организации с целью изменения хода их законной деятельности.</w:t>
      </w:r>
    </w:p>
    <w:p w14:paraId="16202377" w14:textId="77777777" w:rsidR="00000000" w:rsidRDefault="00CB6EB0">
      <w:pPr>
        <w:pStyle w:val="ConsPlusNormal"/>
        <w:spacing w:before="200"/>
        <w:ind w:firstLine="540"/>
        <w:jc w:val="both"/>
      </w:pPr>
      <w:r>
        <w:lastRenderedPageBreak/>
        <w:t>Вмешательство в деятельность указанных органов и организаций может осуществляться как при непосредственном контакте с их работниками или руководителями, так и посредством третьих лиц. Форма</w:t>
      </w:r>
      <w:r>
        <w:t>ми воздействия на работников (руководителей) государственных органов и других организаций могут быть просьба, совет, требование, распоряжение, приказ и др.</w:t>
      </w:r>
    </w:p>
    <w:p w14:paraId="69FD4B05" w14:textId="77777777" w:rsidR="00000000" w:rsidRDefault="00CB6EB0">
      <w:pPr>
        <w:pStyle w:val="ConsPlusNormal"/>
        <w:spacing w:before="200"/>
        <w:ind w:firstLine="540"/>
        <w:jc w:val="both"/>
      </w:pPr>
      <w:r>
        <w:t>Использование служебных полномочий, как правило, имеет место тогда, когда субъект совершает действия</w:t>
      </w:r>
      <w:r>
        <w:t>, входящие в пределы его должностной компетенции как лица, являющегося представителем власти или наделенного организационно-распорядительными или административно-хозяйственными правами и обязанностями. Использование служебных полномочий в случае совершения</w:t>
      </w:r>
      <w:r>
        <w:t xml:space="preserve"> комментируемого правонарушения может заключаться, например, в том, что государственное должностное лицо обосновывает свои неправомерные действия по вмешательству в деятельность государственных органов и других организаций интересами службы, авторитетом го</w:t>
      </w:r>
      <w:r>
        <w:t>сударственного органа и др.</w:t>
      </w:r>
    </w:p>
    <w:p w14:paraId="3533E0E6" w14:textId="77777777" w:rsidR="00000000" w:rsidRDefault="00CB6EB0">
      <w:pPr>
        <w:pStyle w:val="ConsPlusNormal"/>
        <w:spacing w:before="200"/>
        <w:ind w:firstLine="540"/>
        <w:jc w:val="both"/>
      </w:pPr>
      <w:r>
        <w:t xml:space="preserve">Ввиду того обстоятельства, что комментируемая норма содержит четкое указание на отсутствие основанной на нормах законодательства соответствующей компетенции государственного должностного лица, вмешивающегося в деятельность иных </w:t>
      </w:r>
      <w:r>
        <w:t>органов и организаций, рассматриваемое правонарушение не подпадает под состав преступления, предусмотренного ст. 424 УК. Данный состав устанавливает ответственность за злоупотребление должностного лица полномочиями, предоставленными законодательством, но в</w:t>
      </w:r>
      <w:r>
        <w:t>опреки интересам службы. В то же время необходимо учитывать, что если рассматриваемые действия государственных должностных лиц были совершены при исполнении служебных обязанностей и повлекли причинение ущерба в крупном размере или существенного вреда права</w:t>
      </w:r>
      <w:r>
        <w:t>м и законным интересам граждан либо государственным или общественным интересам, то такое вмешательство будет являться уголовно наказуемым в соответствии со ст. 426 УК.</w:t>
      </w:r>
    </w:p>
    <w:p w14:paraId="2247A87B" w14:textId="77777777" w:rsidR="00000000" w:rsidRDefault="00CB6EB0">
      <w:pPr>
        <w:pStyle w:val="ConsPlusNormal"/>
        <w:spacing w:before="200"/>
        <w:ind w:firstLine="540"/>
        <w:jc w:val="both"/>
      </w:pPr>
      <w:r>
        <w:t>Деяния по незаконному вмешательству, в том числе должностных лиц, в деятельность отдельн</w:t>
      </w:r>
      <w:r>
        <w:t>ых (специализированных) организаций предусмотрены ст. 194 и 195 УК.</w:t>
      </w:r>
    </w:p>
    <w:p w14:paraId="321730C1" w14:textId="77777777" w:rsidR="00000000" w:rsidRDefault="00CB6EB0">
      <w:pPr>
        <w:pStyle w:val="ConsPlusNormal"/>
        <w:spacing w:before="200"/>
        <w:ind w:firstLine="540"/>
        <w:jc w:val="both"/>
      </w:pPr>
      <w:r>
        <w:t>Вмешательство должностных лиц в деятельность государственных органов и других организаций объективно невозможно без воздействия на конкретных лиц - работников или руководителей таких орган</w:t>
      </w:r>
      <w:r>
        <w:t>ов, организаций. В связи с этим частными примерами комментируемого правонарушения (в случае наличия соответствующих целей вмешательства) будут предусмотренные КоАП и УК составы: вмешательство в разрешение дела об административном правонарушении (ст. 23.3 К</w:t>
      </w:r>
      <w:r>
        <w:t>оАП), вмешательство в разрешение судебных дел или производство предварительного расследования (ст. 390 УК), вмешательство в деятельность сотрудника органов внутренних дел (ст. 365 УК).</w:t>
      </w:r>
    </w:p>
    <w:p w14:paraId="3EB62D30" w14:textId="77777777" w:rsidR="00000000" w:rsidRDefault="00CB6EB0">
      <w:pPr>
        <w:pStyle w:val="ConsPlusNormal"/>
        <w:spacing w:before="200"/>
        <w:ind w:firstLine="540"/>
        <w:jc w:val="both"/>
      </w:pPr>
      <w:r>
        <w:t>3. Оказание государственным должностным лицом при подготовке и принятии</w:t>
      </w:r>
      <w:r>
        <w:t xml:space="preserve">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14:paraId="6DF05271" w14:textId="77777777" w:rsidR="00000000" w:rsidRDefault="00CB6EB0">
      <w:pPr>
        <w:pStyle w:val="ConsPlusNormal"/>
        <w:spacing w:before="200"/>
        <w:ind w:firstLine="540"/>
        <w:jc w:val="both"/>
      </w:pPr>
      <w:r>
        <w:t>В контексте комментируемой статьи неправомерное (не основанное на нормах зак</w:t>
      </w:r>
      <w:r>
        <w:t>онодательства) предпочтение следует рассматривать как намеренное предрасположение государственного должностного лица к частным интересам одних физических или юридических лиц в сравнении с другими. Такое предпочтение оказывается при подготовке и принятии зн</w:t>
      </w:r>
      <w:r>
        <w:t>ачимых для физических или юридических лиц решений управленческого, распределительного, поощрительного и иного характера.</w:t>
      </w:r>
    </w:p>
    <w:p w14:paraId="3797A83F" w14:textId="77777777" w:rsidR="00000000" w:rsidRDefault="00CB6EB0">
      <w:pPr>
        <w:pStyle w:val="ConsPlusNormal"/>
        <w:spacing w:before="200"/>
        <w:ind w:firstLine="540"/>
        <w:jc w:val="both"/>
      </w:pPr>
      <w:r>
        <w:t>Предоставление физическим или юридическим лицам необоснованных льгот и привилегий предполагает наделение указанных лиц (решением госуда</w:t>
      </w:r>
      <w:r>
        <w:t>рственного должностного лица) различного рода предусмотренными в законодательстве преимуществами (налоговыми, таможенными льготами, льготами по кредитованию и др.), а равно частичное освобождение физических или юридических лиц от выполнения предусмотренных</w:t>
      </w:r>
      <w:r>
        <w:t xml:space="preserve"> законодательством обязанностей или облегчение условий их выполнения при отсутствии предусмотренных в законодательстве оснований.</w:t>
      </w:r>
    </w:p>
    <w:p w14:paraId="501E41A4" w14:textId="77777777" w:rsidR="00000000" w:rsidRDefault="00CB6EB0">
      <w:pPr>
        <w:pStyle w:val="ConsPlusNormal"/>
        <w:spacing w:before="200"/>
        <w:ind w:firstLine="540"/>
        <w:jc w:val="both"/>
      </w:pPr>
      <w:r>
        <w:t>Оказание содействия в предоставлении физическим или юридическим лицам необоснованных льгот и привилегий может выражаться, напр</w:t>
      </w:r>
      <w:r>
        <w:t>имер, в незаслуженной положительной характеристике указанных лиц со стороны государственного должностного лица при принятии коллегиальных решений вышеуказанного характера и др.</w:t>
      </w:r>
    </w:p>
    <w:p w14:paraId="33C918BB" w14:textId="77777777" w:rsidR="00000000" w:rsidRDefault="00CB6EB0">
      <w:pPr>
        <w:pStyle w:val="ConsPlusNormal"/>
        <w:spacing w:before="200"/>
        <w:ind w:firstLine="540"/>
        <w:jc w:val="both"/>
      </w:pPr>
      <w:r>
        <w:t>4. Использование государственным должностным или приравненным к нему лицом служ</w:t>
      </w:r>
      <w:r>
        <w:t>ебного положения при решении вопросов, затрагивающих его личные, групповые и иные внеслужебные интересы, если это не связано со служебной деятельностью.</w:t>
      </w:r>
    </w:p>
    <w:p w14:paraId="44C683D7" w14:textId="77777777" w:rsidR="00000000" w:rsidRDefault="00CB6EB0">
      <w:pPr>
        <w:pStyle w:val="ConsPlusNormal"/>
        <w:spacing w:before="200"/>
        <w:ind w:firstLine="540"/>
        <w:jc w:val="both"/>
      </w:pPr>
      <w:r>
        <w:lastRenderedPageBreak/>
        <w:t>По мнению исследователей, использовать служебное положение можно двумя способами: совершить действия или воздержаться от совершения действий, входящих в круг служебной компетенции субъекта, находящихся в рамках предоставленных ему прав и полномочий (исполь</w:t>
      </w:r>
      <w:r>
        <w:t>зование служебного положения в узком смысле слова); оказать воздействие на другое должностное лицо служебным авторитетом или связями (использование должностного положения в широком смысле слова) &lt;33&gt;. Объективная сторона рассматриваемого правонарушения вкл</w:t>
      </w:r>
      <w:r>
        <w:t>ючает такие действия государственного должностного лица или приравненного к нему лица, которые совершаются без использования своих служебных полномочий, а исключительно посредством влияния авторитета предоставленной им власти либо возможностей, обусловленн</w:t>
      </w:r>
      <w:r>
        <w:t>ых занимаемым положением.</w:t>
      </w:r>
    </w:p>
    <w:p w14:paraId="0EBCBB01" w14:textId="77777777" w:rsidR="00000000" w:rsidRDefault="00CB6EB0">
      <w:pPr>
        <w:pStyle w:val="ConsPlusNormal"/>
        <w:spacing w:before="200"/>
        <w:ind w:firstLine="540"/>
        <w:jc w:val="both"/>
      </w:pPr>
      <w:r>
        <w:t>--------------------------------</w:t>
      </w:r>
    </w:p>
    <w:p w14:paraId="795EDE6A" w14:textId="77777777" w:rsidR="00000000" w:rsidRDefault="00CB6EB0">
      <w:pPr>
        <w:pStyle w:val="ConsPlusNormal"/>
        <w:spacing w:before="200"/>
        <w:ind w:firstLine="540"/>
        <w:jc w:val="both"/>
      </w:pPr>
      <w:bookmarkStart w:id="96" w:name="Par1362"/>
      <w:bookmarkEnd w:id="96"/>
      <w:r>
        <w:t>&lt;33&gt; Кондрашова, Т.В. Уголовная ответственность за взяточничество: учеб. пособие / Т.В.Кондрашова. - Екатеринбург: УрГЮА, 2003. - 72 с.</w:t>
      </w:r>
    </w:p>
    <w:p w14:paraId="47878C88" w14:textId="77777777" w:rsidR="00000000" w:rsidRDefault="00CB6EB0">
      <w:pPr>
        <w:pStyle w:val="ConsPlusNormal"/>
        <w:jc w:val="both"/>
      </w:pPr>
    </w:p>
    <w:p w14:paraId="36271958" w14:textId="77777777" w:rsidR="00000000" w:rsidRDefault="00CB6EB0">
      <w:pPr>
        <w:pStyle w:val="ConsPlusNormal"/>
        <w:ind w:firstLine="540"/>
        <w:jc w:val="both"/>
      </w:pPr>
      <w:r>
        <w:t>Указанные в комментируемой статье действия осу</w:t>
      </w:r>
      <w:r>
        <w:t>ществляются вне служебной (трудовой) деятельности государственного должностного лица (приравненного к нему лица) и направлены на достижение какого-либо значимого для таких лиц частного (личного, семейного, группового) результата. В качестве примера таких п</w:t>
      </w:r>
      <w:r>
        <w:t>равонарушений может рассматриваться целенаправленное (умышленное) сообщение (в любой форме) государственного должностного лица (приравненного к нему лица) о занимаемой должности и связанных с ней полномочиях по месту жительства, правонарушения при осуществ</w:t>
      </w:r>
      <w:r>
        <w:t>лении гражданско-правовых сделок, при остановке личного автомобиля сотрудником ГАИ и в других случаях, когда этого не требуют объективные обстоятельства (регистрация по месту жительства, указание реквизитов сторон в гражданско-правовом договоре, заполнение</w:t>
      </w:r>
      <w:r>
        <w:t xml:space="preserve"> протокола об административном правонарушении и др.).</w:t>
      </w:r>
    </w:p>
    <w:p w14:paraId="150419F1" w14:textId="77777777" w:rsidR="00000000" w:rsidRDefault="00CB6EB0">
      <w:pPr>
        <w:pStyle w:val="ConsPlusNormal"/>
        <w:spacing w:before="200"/>
        <w:ind w:firstLine="540"/>
        <w:jc w:val="both"/>
      </w:pPr>
      <w:r>
        <w:t>5. Участие государственного должностного лица в качестве поверенного третьих лиц в делах организации, в которой он состоит на службе, либо подчиненной или подконтрольной ей иной государственной организа</w:t>
      </w:r>
      <w:r>
        <w:t>ции.</w:t>
      </w:r>
    </w:p>
    <w:p w14:paraId="5963E547" w14:textId="77777777" w:rsidR="00000000" w:rsidRDefault="00CB6EB0">
      <w:pPr>
        <w:pStyle w:val="ConsPlusNormal"/>
        <w:spacing w:before="200"/>
        <w:ind w:firstLine="540"/>
        <w:jc w:val="both"/>
      </w:pPr>
      <w:r>
        <w:t>Поверенный - сторона в договоре поручения, лицо, наделенное полномочиями на совершение каких-либо операций. В его обязанности входит совершение от имени и за счет доверителя определенных юридических действий. В соответствии со ст. 861 ГК по договору п</w:t>
      </w:r>
      <w:r>
        <w:t xml:space="preserve">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 Договор поручения может </w:t>
      </w:r>
      <w:r>
        <w:t>быть заключен с указанием срока, в течение которого поверенный вправе действовать от имени доверителя, или без такого указания.</w:t>
      </w:r>
    </w:p>
    <w:p w14:paraId="685FAD82" w14:textId="77777777" w:rsidR="00000000" w:rsidRDefault="00CB6EB0">
      <w:pPr>
        <w:pStyle w:val="ConsPlusNormal"/>
        <w:spacing w:before="200"/>
        <w:ind w:firstLine="540"/>
        <w:jc w:val="both"/>
      </w:pPr>
      <w:r>
        <w:t xml:space="preserve">Таким образом, рассматриваемое правонарушение предполагает наличие договора поручения между государственным должностным лицом и </w:t>
      </w:r>
      <w:r>
        <w:t>третьими лицами, заключенного в устной или письменной форме &lt;34&gt;. Совершение от имени и за счет доверителя предусмотренных таким договором юридических действий (действий, приводящих к возникновению, изменению или прекращению прав и обязанностей) должно про</w:t>
      </w:r>
      <w:r>
        <w:t>исходить в отношении организации, в которой государственное должностное лицо состоит на службе, либо в подчиненной или подконтрольной в соответствии с законодательством ей иной государственной организации.</w:t>
      </w:r>
    </w:p>
    <w:p w14:paraId="39903077" w14:textId="77777777" w:rsidR="00000000" w:rsidRDefault="00CB6EB0">
      <w:pPr>
        <w:pStyle w:val="ConsPlusNormal"/>
        <w:spacing w:before="200"/>
        <w:ind w:firstLine="540"/>
        <w:jc w:val="both"/>
      </w:pPr>
      <w:r>
        <w:t>--------------------------------</w:t>
      </w:r>
    </w:p>
    <w:p w14:paraId="6BA00FB5" w14:textId="77777777" w:rsidR="00000000" w:rsidRDefault="00CB6EB0">
      <w:pPr>
        <w:pStyle w:val="ConsPlusNormal"/>
        <w:spacing w:before="200"/>
        <w:ind w:firstLine="540"/>
        <w:jc w:val="both"/>
      </w:pPr>
      <w:bookmarkStart w:id="97" w:name="Par1369"/>
      <w:bookmarkEnd w:id="97"/>
      <w:r>
        <w:t>&lt;34</w:t>
      </w:r>
      <w:r>
        <w:t>&gt; Правоотношения по данным договорам регулируются гл. 49 ГК.</w:t>
      </w:r>
    </w:p>
    <w:p w14:paraId="768781B8" w14:textId="77777777" w:rsidR="00000000" w:rsidRDefault="00CB6EB0">
      <w:pPr>
        <w:pStyle w:val="ConsPlusNormal"/>
        <w:jc w:val="both"/>
      </w:pPr>
    </w:p>
    <w:p w14:paraId="4788707F" w14:textId="77777777" w:rsidR="00000000" w:rsidRDefault="00CB6EB0">
      <w:pPr>
        <w:pStyle w:val="ConsPlusNormal"/>
        <w:ind w:firstLine="540"/>
        <w:jc w:val="both"/>
      </w:pPr>
      <w:r>
        <w:t>Под государственной организацией в соответствии с п. 1-1 ст. 44 Закона о госслужбе понимается юридическое лицо, созданное государственным органом Республики Беларусь (органом государственной вла</w:t>
      </w:r>
      <w:r>
        <w:t>сти и управления СССР или союзных республик) или уполномоченной в соответствии с законодательством государственной организацией либо должностным лицом этих органа или организации. Имущество такой организации полностью находится (находилось) в государственн</w:t>
      </w:r>
      <w:r>
        <w:t>ой собственности и закреплено (закреплялось) за данной организацией на праве хозяйственного ведения (полного хозяйственного ведения) или оперативного управления.</w:t>
      </w:r>
    </w:p>
    <w:p w14:paraId="58508D54" w14:textId="77777777" w:rsidR="00000000" w:rsidRDefault="00CB6EB0">
      <w:pPr>
        <w:pStyle w:val="ConsPlusNormal"/>
        <w:spacing w:before="200"/>
        <w:ind w:firstLine="540"/>
        <w:jc w:val="both"/>
      </w:pPr>
      <w:r>
        <w:t>Ответственность за рассматриваемое правонарушение не предусмотрена КоАП и УК.</w:t>
      </w:r>
    </w:p>
    <w:p w14:paraId="254ABD83" w14:textId="77777777" w:rsidR="00000000" w:rsidRDefault="00CB6EB0">
      <w:pPr>
        <w:pStyle w:val="ConsPlusNormal"/>
        <w:spacing w:before="200"/>
        <w:ind w:firstLine="540"/>
        <w:jc w:val="both"/>
      </w:pPr>
      <w:r>
        <w:t>6. Использование</w:t>
      </w:r>
      <w:r>
        <w:t xml:space="preserve"> государственным должностным или приравненным к нему лицом в личных, </w:t>
      </w:r>
      <w:r>
        <w:lastRenderedPageBreak/>
        <w:t>групповых и иных внеслужебных интересах информации, содержащей сведения, составляющие государственные секреты, коммерческую, банковскую или иную охраняемую законом тайну, полученной при и</w:t>
      </w:r>
      <w:r>
        <w:t>сполнении им служебных (трудовых) обязанностей.</w:t>
      </w:r>
    </w:p>
    <w:p w14:paraId="3F5516F1" w14:textId="77777777" w:rsidR="00000000" w:rsidRDefault="00CB6EB0">
      <w:pPr>
        <w:pStyle w:val="ConsPlusNormal"/>
        <w:spacing w:before="200"/>
        <w:ind w:firstLine="540"/>
        <w:jc w:val="both"/>
      </w:pPr>
      <w:r>
        <w:t>Рассматриваемое правонарушение охватывает такие действия государственного должностного лица или приравненного к нему лица, которые направлены на получение для них (их семьи, родственников, друзей и т.д.) како</w:t>
      </w:r>
      <w:r>
        <w:t>го-либо значимого результата использования информации, ставшей достоверно известной им в связи с исполнением служебных (трудовых) обязанностей. Это может быть любая польза имущественного или неимущественного характера (например, экономическая выгода от при</w:t>
      </w:r>
      <w:r>
        <w:t>обретения (продажи) валюты, ценных бумаг, товаров или услуг, поднятие собственного авторитета и др.).</w:t>
      </w:r>
    </w:p>
    <w:p w14:paraId="3E5DF8E9" w14:textId="77777777" w:rsidR="00000000" w:rsidRDefault="00CB6EB0">
      <w:pPr>
        <w:pStyle w:val="ConsPlusNormal"/>
        <w:spacing w:before="200"/>
        <w:ind w:firstLine="540"/>
        <w:jc w:val="both"/>
      </w:pPr>
      <w:r>
        <w:t>К информации, использование которой запрещается во внеслужебных интересах, в комментируемой статье отнесены сведения, составляющие государственные секреты</w:t>
      </w:r>
      <w:r>
        <w:t>, коммерческую, банковскую или иную охраняемую законом тайну.</w:t>
      </w:r>
    </w:p>
    <w:p w14:paraId="3622E8EC" w14:textId="77777777" w:rsidR="00000000" w:rsidRDefault="00CB6EB0">
      <w:pPr>
        <w:pStyle w:val="ConsPlusNormal"/>
        <w:spacing w:before="200"/>
        <w:ind w:firstLine="540"/>
        <w:jc w:val="both"/>
      </w:pPr>
      <w:r>
        <w:t xml:space="preserve">В соответствии с Законом Республики Беларусь от 19.07.2010 N 170-З "О государственных секретах" государственные секреты (сведения, составляющие государственные секреты) - сведения, отнесенные в </w:t>
      </w:r>
      <w:r>
        <w:t>установленном порядке к государственным секретам, защищаемые государством. Указанный Закон регулирует порядок отнесения сведений к государственным секретам, допуск и доступ лиц к таким сведениям, а также иные правоотношения в соответствующей сфере.</w:t>
      </w:r>
    </w:p>
    <w:p w14:paraId="744E7D3F" w14:textId="77777777" w:rsidR="00000000" w:rsidRDefault="00CB6EB0">
      <w:pPr>
        <w:pStyle w:val="ConsPlusNormal"/>
        <w:spacing w:before="200"/>
        <w:ind w:firstLine="540"/>
        <w:jc w:val="both"/>
      </w:pPr>
      <w:r>
        <w:t>В соотв</w:t>
      </w:r>
      <w:r>
        <w:t>етствии с ГК информация составляет служебную или коммерческую тайну в случае, когда она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w:t>
      </w:r>
      <w:r>
        <w:t>рмации принимает меры к охране ее конфиденциальности. Правовые основы охраны коммерческой тайны определены в Законе Республики Беларусь от 05.01.2013 N 16-З "О коммерческой тайне".</w:t>
      </w:r>
    </w:p>
    <w:p w14:paraId="0227E016" w14:textId="77777777" w:rsidR="00000000" w:rsidRDefault="00CB6EB0">
      <w:pPr>
        <w:pStyle w:val="ConsPlusNormal"/>
        <w:spacing w:before="200"/>
        <w:ind w:firstLine="540"/>
        <w:jc w:val="both"/>
      </w:pPr>
      <w:r>
        <w:t>Банковский кодекс Республики Беларусь к банковской тайне относит сведения о</w:t>
      </w:r>
      <w:r>
        <w:t xml:space="preserve"> счетах и вкладах (депозитах), в том числе о наличии счета в банке (небанковской кредитно-финансовой организации), его владельце, номере и других реквизитах счета, размере средств, находящихся на счетах и во вкладах (депозитах), а равно сведения о конкретн</w:t>
      </w:r>
      <w:r>
        <w:t>ых сделках, об операциях без открытия счета, операциях по счетам и вкладам (депозитам), а также об имуществе, находящемся на хранении в банке.</w:t>
      </w:r>
    </w:p>
    <w:p w14:paraId="4ECC6BC1" w14:textId="77777777" w:rsidR="00000000" w:rsidRDefault="00CB6EB0">
      <w:pPr>
        <w:pStyle w:val="ConsPlusNormal"/>
        <w:spacing w:before="200"/>
        <w:ind w:firstLine="540"/>
        <w:jc w:val="both"/>
      </w:pPr>
      <w:r>
        <w:t>К иным охраняемым законом тайнам следует отнести налоговую, врачебную, адвокатскую тайну, тайну усыновления и дру</w:t>
      </w:r>
      <w:r>
        <w:t>гие сведения, разглашение которых запрещено законодательством Республики Беларусь.</w:t>
      </w:r>
    </w:p>
    <w:p w14:paraId="134EBB10" w14:textId="77777777" w:rsidR="00000000" w:rsidRDefault="00CB6EB0">
      <w:pPr>
        <w:pStyle w:val="ConsPlusNormal"/>
        <w:spacing w:before="200"/>
        <w:ind w:firstLine="540"/>
        <w:jc w:val="both"/>
      </w:pPr>
      <w:r>
        <w:t>Правонарушение не следует путать с разглашением охраняемой законом тайны, влекущим самостоятельную уголовную, административную или дисциплинарную ответственность. К примеру,</w:t>
      </w:r>
      <w:r>
        <w:t xml:space="preserve"> в ст. 255 УК установлена уголовная ответственность за разглашение коммерческой или банковской тайны, в ст. 356, 373 и 374 УК - за различные виды разглашения государственной тайны, в ст. 22.13 КоАП - за умышленное разглашение коммерческой или иной охраняем</w:t>
      </w:r>
      <w:r>
        <w:t>ой законом тайны &lt;35&gt;.</w:t>
      </w:r>
    </w:p>
    <w:p w14:paraId="4E6B072A" w14:textId="77777777" w:rsidR="00000000" w:rsidRDefault="00CB6EB0">
      <w:pPr>
        <w:pStyle w:val="ConsPlusNormal"/>
        <w:spacing w:before="200"/>
        <w:ind w:firstLine="540"/>
        <w:jc w:val="both"/>
      </w:pPr>
      <w:r>
        <w:t>--------------------------------</w:t>
      </w:r>
    </w:p>
    <w:p w14:paraId="7AFEB27E" w14:textId="77777777" w:rsidR="00000000" w:rsidRDefault="00CB6EB0">
      <w:pPr>
        <w:pStyle w:val="ConsPlusNormal"/>
        <w:spacing w:before="200"/>
        <w:ind w:firstLine="540"/>
        <w:jc w:val="both"/>
      </w:pPr>
      <w:bookmarkStart w:id="98" w:name="Par1382"/>
      <w:bookmarkEnd w:id="98"/>
      <w:r>
        <w:t>&lt;35&gt; Лукашов, А. Борьба с коррупцией в свете новелл в белорусском антикоррупционном законодательстве [Электронный ресурс] / А.Лукашов // ИБ "КонсультантПлюс. Комментарии Законодательства</w:t>
      </w:r>
      <w:r>
        <w:t xml:space="preserve"> Белорусский Выпуск" / ООО "ЮрСпектр". - Минск, 2016.</w:t>
      </w:r>
    </w:p>
    <w:p w14:paraId="18127C9E" w14:textId="77777777" w:rsidR="00000000" w:rsidRDefault="00CB6EB0">
      <w:pPr>
        <w:pStyle w:val="ConsPlusNormal"/>
        <w:jc w:val="both"/>
      </w:pPr>
    </w:p>
    <w:p w14:paraId="18438228" w14:textId="77777777" w:rsidR="00000000" w:rsidRDefault="00CB6EB0">
      <w:pPr>
        <w:pStyle w:val="ConsPlusNormal"/>
        <w:ind w:firstLine="540"/>
        <w:jc w:val="both"/>
      </w:pPr>
      <w:r>
        <w:t>7. 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законодательством Респ</w:t>
      </w:r>
      <w:r>
        <w:t>ублики Беларусь, умышленное несвоевременное ее предоставление или предоставление неполной либо недостоверной информации.</w:t>
      </w:r>
    </w:p>
    <w:p w14:paraId="70E4FA51" w14:textId="77777777" w:rsidR="00000000" w:rsidRDefault="00CB6EB0">
      <w:pPr>
        <w:pStyle w:val="ConsPlusNormal"/>
        <w:spacing w:before="200"/>
        <w:ind w:firstLine="540"/>
        <w:jc w:val="both"/>
      </w:pPr>
      <w:r>
        <w:t>Статья 34 Конституции Республики Беларусь гарантирует гражданам Республики Беларусь право на получение, хранение и распространение полн</w:t>
      </w:r>
      <w:r>
        <w:t>ой, достоверной и своевременной информации о деятельности государственных органов, общественных объединений, о политической, экономической, культурной и международной жизни, состоянии окружающей среды. Государственные органы, общественные объединения, долж</w:t>
      </w:r>
      <w:r>
        <w:t xml:space="preserve">ностные лица обязаны предоставить гражданину Республики Беларусь возможность ознакомиться с материалами, затрагивающими его права и законные интересы. Пользование информацией может быть ограничено законодательством исключительно в целях защиты чести, </w:t>
      </w:r>
      <w:r>
        <w:lastRenderedPageBreak/>
        <w:t>досто</w:t>
      </w:r>
      <w:r>
        <w:t xml:space="preserve">инства, личной и семейной жизни граждан и полного осуществления ими своих прав. Аналогичные нормы содержатся в ст. 6 Закона Республики Беларусь от 10.11.2008 N 455-З "Об информации, информатизации и защите информации". Данным Законом урегулированы вопросы </w:t>
      </w:r>
      <w:r>
        <w:t>отнесения информации к общедоступной (ст. 16) и информации ограниченного доступа (ст. 17).</w:t>
      </w:r>
    </w:p>
    <w:p w14:paraId="1B63E1B3" w14:textId="77777777" w:rsidR="00000000" w:rsidRDefault="00CB6EB0">
      <w:pPr>
        <w:pStyle w:val="ConsPlusNormal"/>
        <w:spacing w:before="200"/>
        <w:ind w:firstLine="540"/>
        <w:jc w:val="both"/>
      </w:pPr>
      <w:r>
        <w:t>Порядок распространения и (или) предоставления общедоступной информации о деятельности государственных органов регламентирован ст. 20 Закона "Об информации, информатизации и защите информации".</w:t>
      </w:r>
    </w:p>
    <w:p w14:paraId="61D655A2" w14:textId="77777777" w:rsidR="00000000" w:rsidRDefault="00CB6EB0">
      <w:pPr>
        <w:pStyle w:val="ConsPlusNormal"/>
        <w:spacing w:before="200"/>
        <w:ind w:firstLine="540"/>
        <w:jc w:val="both"/>
      </w:pPr>
      <w:r>
        <w:t>К материалам, которые могут затрагивать права и законные интер</w:t>
      </w:r>
      <w:r>
        <w:t>есы гражданина, можно отнести решения, касающиеся предоставления или лишения его льгот, каких-либо преимуществ; материалы проверок органов дознания, следствия, прокуратуры и других; уголовные, гражданские и другие дела, где идет речь о привлечении к ответс</w:t>
      </w:r>
      <w:r>
        <w:t>твенности либо решаются вопросы по инициативе данного гражданина (например, он выступает в качестве истца). Гражданин вправе ознакомиться с тем, как разрешалось его обращение в органы государственной власти, к должностным лицам &lt;36&gt;.</w:t>
      </w:r>
    </w:p>
    <w:p w14:paraId="76A01E3C" w14:textId="77777777" w:rsidR="00000000" w:rsidRDefault="00CB6EB0">
      <w:pPr>
        <w:pStyle w:val="ConsPlusNormal"/>
        <w:spacing w:before="200"/>
        <w:ind w:firstLine="540"/>
        <w:jc w:val="both"/>
      </w:pPr>
      <w:r>
        <w:t>----------------------</w:t>
      </w:r>
      <w:r>
        <w:t>----------</w:t>
      </w:r>
    </w:p>
    <w:p w14:paraId="77B4E3B2" w14:textId="77777777" w:rsidR="00000000" w:rsidRDefault="00CB6EB0">
      <w:pPr>
        <w:pStyle w:val="ConsPlusNormal"/>
        <w:spacing w:before="200"/>
        <w:ind w:firstLine="540"/>
        <w:jc w:val="both"/>
      </w:pPr>
      <w:bookmarkStart w:id="99" w:name="Par1389"/>
      <w:bookmarkEnd w:id="99"/>
      <w:r>
        <w:t>&lt;36&gt; Василевич, Г.А. Научно-практический комментарий к Конституции Республики Беларусь [Электронный ресурс] / Г.А.Василевич // ИБ "КонсультантПлюс. Комментарии Законодательства Белорусский Выпуск" / ООО "ЮрСпектр". - Минск, 2016.</w:t>
      </w:r>
    </w:p>
    <w:p w14:paraId="71902643" w14:textId="77777777" w:rsidR="00000000" w:rsidRDefault="00CB6EB0">
      <w:pPr>
        <w:pStyle w:val="ConsPlusNormal"/>
        <w:jc w:val="both"/>
      </w:pPr>
    </w:p>
    <w:p w14:paraId="4218C942" w14:textId="77777777" w:rsidR="00000000" w:rsidRDefault="00CB6EB0">
      <w:pPr>
        <w:pStyle w:val="ConsPlusNormal"/>
        <w:ind w:firstLine="540"/>
        <w:jc w:val="both"/>
      </w:pPr>
      <w:r>
        <w:t>Ответственность за незаконный отказ должностного лица в предоставлении физическим лицам собранных в установленном порядке документов и материалов, непосредственно затрагивающих их права, свободы и законные интересы, либо предоставление им неполной или умыш</w:t>
      </w:r>
      <w:r>
        <w:t>ленно искаженной информации наступает по ст. 9.6. КоАП, а в случае причинения указанными действиями должностных лиц существенного вреда правам, свободам и законным интересам граждан - по ст. 204 УК.</w:t>
      </w:r>
    </w:p>
    <w:p w14:paraId="4BEDB8A0" w14:textId="77777777" w:rsidR="00000000" w:rsidRDefault="00CB6EB0">
      <w:pPr>
        <w:pStyle w:val="ConsPlusNormal"/>
        <w:spacing w:before="200"/>
        <w:ind w:firstLine="540"/>
        <w:jc w:val="both"/>
      </w:pPr>
      <w:r>
        <w:t>Умышленное несвоевременное предоставление информации пред</w:t>
      </w:r>
      <w:r>
        <w:t>полагает нарушение установленных в законодательстве сроков. Например, ст. 17 Закона Республики Беларусь от 18.07.2011 N 300-З "Об обращениях граждан и юридических лиц" устанавливает сроки при рассмотрении таких обращений. Письменные, в том числе электронны</w:t>
      </w:r>
      <w:r>
        <w:t>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 В случае если для решения изложенных в обращениях</w:t>
      </w:r>
      <w:r>
        <w:t xml:space="preserve">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w:t>
      </w:r>
      <w:r>
        <w:t xml:space="preserve">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 (п. 3 ст. 17 Закона "Об обращениях граждан и юридическ</w:t>
      </w:r>
      <w:r>
        <w:t>их лиц").</w:t>
      </w:r>
    </w:p>
    <w:p w14:paraId="79D0AF2F" w14:textId="77777777" w:rsidR="00000000" w:rsidRDefault="00CB6EB0">
      <w:pPr>
        <w:pStyle w:val="ConsPlusNormal"/>
        <w:spacing w:before="200"/>
        <w:ind w:firstLine="540"/>
        <w:jc w:val="both"/>
      </w:pPr>
      <w:r>
        <w:t>Умышленное предоставление неполной либо недостоверной информации предполагает предоставление государственным должностным или приравненным к нему лицом заведомо ложных или частичных сведений по поставленному физическим или юридическим лицом вопрос</w:t>
      </w:r>
      <w:r>
        <w:t>у. Необходимо отметить, что ответственность за составление и выдачу заведомо ложных документов при наличии корыстной или иной личной заинтересованности предусмотрена ст. 427 УК.</w:t>
      </w:r>
    </w:p>
    <w:p w14:paraId="55DD8ED7" w14:textId="77777777" w:rsidR="00000000" w:rsidRDefault="00CB6EB0">
      <w:pPr>
        <w:pStyle w:val="ConsPlusNormal"/>
        <w:spacing w:before="200"/>
        <w:ind w:firstLine="540"/>
        <w:jc w:val="both"/>
      </w:pPr>
      <w:r>
        <w:t>8. Требование государственным должностным или приравненным к нему лицом от физ</w:t>
      </w:r>
      <w:r>
        <w:t>ических или юридических лиц информации, в том числе документов, предоставление которой не предусмотрено законодательством Республики Беларусь.</w:t>
      </w:r>
    </w:p>
    <w:p w14:paraId="2FBDB62F" w14:textId="77777777" w:rsidR="00000000" w:rsidRDefault="00CB6EB0">
      <w:pPr>
        <w:pStyle w:val="ConsPlusNormal"/>
        <w:spacing w:before="200"/>
        <w:ind w:firstLine="540"/>
        <w:jc w:val="both"/>
      </w:pPr>
      <w:r>
        <w:t>Рассматриваемое правонарушение связано прежде всего с осуществлением государственным должностным или приравненным</w:t>
      </w:r>
      <w:r>
        <w:t xml:space="preserve"> к нему лицом различных административных процедур. Законодательством предусматриваются перечни документов, сведений, предоставляемых физическими или юридическими лицами при осуществлении той или иной процедуры: перечень административных процедур, осуществл</w:t>
      </w:r>
      <w:r>
        <w:t>яемых государственными органами и иными организациями по заявлениям граждан, утвержденный Указом Президента Республики Беларусь от 26.04.2010 N 200 "Об административных процедурах, осуществляемых государственными органами и иными организациями по заявления</w:t>
      </w:r>
      <w:r>
        <w:t>м граждан", единый перечень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утвержденный постановлением Совета Министров Республики Беларусь от 17.02.2</w:t>
      </w:r>
      <w:r>
        <w:t xml:space="preserve">012 N 156 "Об утверждении единого </w:t>
      </w:r>
      <w:r>
        <w:lastRenderedPageBreak/>
        <w:t>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внесении дополнения в постановление Совета Министров Республи</w:t>
      </w:r>
      <w:r>
        <w:t>ки Беларусь от 14 февраля 2009 г. N 193 и признании утратившими силу некоторых постановлений Совета Министров Республики Беларусь".</w:t>
      </w:r>
    </w:p>
    <w:p w14:paraId="1C02E804" w14:textId="77777777" w:rsidR="00000000" w:rsidRDefault="00CB6EB0">
      <w:pPr>
        <w:pStyle w:val="ConsPlusNormal"/>
        <w:spacing w:before="200"/>
        <w:ind w:firstLine="540"/>
        <w:jc w:val="both"/>
      </w:pPr>
      <w:r>
        <w:t>Требование предоставления информации или документов, не предусмотренных такими перечнями, в соответствии с комментируемой ст</w:t>
      </w:r>
      <w:r>
        <w:t>атьей является правонарушением, создающим условия для коррупции. Способствует таким правонарушениям наличие в законодательстве открытых (не исчерпывающих) перечней указанных выше сведений (документов).</w:t>
      </w:r>
    </w:p>
    <w:p w14:paraId="368BAB1C" w14:textId="77777777" w:rsidR="00000000" w:rsidRDefault="00CB6EB0">
      <w:pPr>
        <w:pStyle w:val="ConsPlusNormal"/>
        <w:spacing w:before="200"/>
        <w:ind w:firstLine="540"/>
        <w:jc w:val="both"/>
      </w:pPr>
      <w:r>
        <w:t>9. Нарушение государственным должностным лицом в личны</w:t>
      </w:r>
      <w:r>
        <w:t>х, групповых и иных внеслужебных интересах установленного законодательными актами Республики Беларусь порядка рассмотрения обращений физических или юридических лиц и принятия решений по вопросам, входящим в его компетенцию.</w:t>
      </w:r>
    </w:p>
    <w:p w14:paraId="273019DB" w14:textId="77777777" w:rsidR="00000000" w:rsidRDefault="00CB6EB0">
      <w:pPr>
        <w:pStyle w:val="ConsPlusNormal"/>
        <w:spacing w:before="200"/>
        <w:ind w:firstLine="540"/>
        <w:jc w:val="both"/>
      </w:pPr>
      <w:r>
        <w:t>Правовое регулирование порядка р</w:t>
      </w:r>
      <w:r>
        <w:t>ассмотрения обращений физических или юридических лиц в государственные органы и иные организации осуществляется Законом Республики Беларусь от 18.07.2011 N 300-З "Об обращениях граждан и юридических лиц", Указом Президента Республики Беларусь от 15.10.2007</w:t>
      </w:r>
      <w:r>
        <w:t xml:space="preserve"> N 498 "О дополнительных мерах по работе с обращениями граждан и юридических лиц" и др. К обращениям указанный выше Закон относит индивидуальные или коллективные заявления, предложения, жалобы, изложенные в письменной, электронной или устной форме.</w:t>
      </w:r>
    </w:p>
    <w:p w14:paraId="7B5CA160" w14:textId="77777777" w:rsidR="00000000" w:rsidRDefault="00CB6EB0">
      <w:pPr>
        <w:pStyle w:val="ConsPlusNormal"/>
        <w:spacing w:before="200"/>
        <w:ind w:firstLine="540"/>
        <w:jc w:val="both"/>
      </w:pPr>
      <w:r>
        <w:t>Сфера д</w:t>
      </w:r>
      <w:r>
        <w:t>ействия Закона "Об обращениях граждан и юридических лиц" не охватывает обращений, подлежащих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w:t>
      </w:r>
      <w:r>
        <w:t>-процессуальным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других обращений, в отношении которых законодательными актами</w:t>
      </w:r>
      <w:r>
        <w:t xml:space="preserve"> установлен иной порядок их подачи и рассмотрения.</w:t>
      </w:r>
    </w:p>
    <w:p w14:paraId="2BA7D045" w14:textId="77777777" w:rsidR="00000000" w:rsidRDefault="00CB6EB0">
      <w:pPr>
        <w:pStyle w:val="ConsPlusNormal"/>
        <w:spacing w:before="200"/>
        <w:ind w:firstLine="540"/>
        <w:jc w:val="both"/>
      </w:pPr>
      <w:r>
        <w:t xml:space="preserve">Нарушение государственным должностным лицом в личных, групповых и иных внеслужебных интересах порядка рассмотрения обращений физических или юридических лиц заключается в умышленном несоблюдении требований </w:t>
      </w:r>
      <w:r>
        <w:t>законодательства в отношении рассмотрения обращений по существу, срокам и полноте такого рассмотрения, конкретике ответов и др. При этом целью нарушения указанных требований законодательства (как и в случае с нарушением порядка принятия решений) должно быт</w:t>
      </w:r>
      <w:r>
        <w:t>ь достижение значимых результатов для должностного лица и / или его семьи, коллег, друзей, знакомых и др. Например, умышленное непредоставление ответа на обращение гражданина в установленный законодательством срок может быть обусловлено желанием должностно</w:t>
      </w:r>
      <w:r>
        <w:t>го лица использовать имеющуюся в таком обращении информацию в личных целях.</w:t>
      </w:r>
    </w:p>
    <w:p w14:paraId="5FEDAC39" w14:textId="77777777" w:rsidR="00000000" w:rsidRDefault="00CB6EB0">
      <w:pPr>
        <w:pStyle w:val="ConsPlusNormal"/>
        <w:spacing w:before="200"/>
        <w:ind w:firstLine="540"/>
        <w:jc w:val="both"/>
      </w:pPr>
      <w:r>
        <w:t>Нарушение законодательства об обращениях граждан и юридических лиц вне зависимости от целей такого нарушения влечет ответственность по ст. 9.13 КоАП.</w:t>
      </w:r>
    </w:p>
    <w:p w14:paraId="3BF4F9A6" w14:textId="77777777" w:rsidR="00000000" w:rsidRDefault="00CB6EB0">
      <w:pPr>
        <w:pStyle w:val="ConsPlusNormal"/>
        <w:spacing w:before="200"/>
        <w:ind w:firstLine="540"/>
        <w:jc w:val="both"/>
      </w:pPr>
      <w:r>
        <w:t>Порядок принятия решений по ин</w:t>
      </w:r>
      <w:r>
        <w:t>ым вопросам, входящим в компетенцию государственного должностного лица, определяется внутренними актами того или иного государственных органа (организации) (приказами, правилами и инструкциями делопроизводства и др.). Порядок принятия наиболее значимых реш</w:t>
      </w:r>
      <w:r>
        <w:t>ений, в ходе которых существует риск злоупотреблений, установлен в законодательстве.</w:t>
      </w:r>
    </w:p>
    <w:p w14:paraId="401A2135" w14:textId="77777777" w:rsidR="00000000" w:rsidRDefault="00CB6EB0">
      <w:pPr>
        <w:pStyle w:val="ConsPlusNormal"/>
        <w:spacing w:before="200"/>
        <w:ind w:firstLine="540"/>
        <w:jc w:val="both"/>
      </w:pPr>
      <w:r>
        <w:t>10. 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14:paraId="4578C82B" w14:textId="77777777" w:rsidR="00000000" w:rsidRDefault="00CB6EB0">
      <w:pPr>
        <w:pStyle w:val="ConsPlusNormal"/>
        <w:spacing w:before="200"/>
        <w:ind w:firstLine="540"/>
        <w:jc w:val="both"/>
      </w:pPr>
      <w:r>
        <w:t>Данное право</w:t>
      </w:r>
      <w:r>
        <w:t xml:space="preserve">нарушение охватывает любые действия (бездействие) государственных должностных или приравненных к ним лиц, направленные на создание искусственных преград, затрудняющих установленный законодательством порядок реализации прав и законных интересов физическими </w:t>
      </w:r>
      <w:r>
        <w:t>или юридическими лицами.</w:t>
      </w:r>
    </w:p>
    <w:p w14:paraId="45A3F243" w14:textId="77777777" w:rsidR="00000000" w:rsidRDefault="00CB6EB0">
      <w:pPr>
        <w:pStyle w:val="ConsPlusNormal"/>
        <w:spacing w:before="200"/>
        <w:ind w:firstLine="540"/>
        <w:jc w:val="both"/>
      </w:pPr>
      <w:r>
        <w:t>Права граждан и юридических лиц закреплены в Конституции Республики Беларусь, конкретизированы в иных нормативных правовых актах. К законным интересам следует относить любые не противоречащие правовым и моральным нормам белорусског</w:t>
      </w:r>
      <w:r>
        <w:t>о общества материальные (имущественные) и нематериальные (неимущественные) интересы граждан и организаций.</w:t>
      </w:r>
    </w:p>
    <w:p w14:paraId="3D91C99C" w14:textId="77777777" w:rsidR="00000000" w:rsidRDefault="00CB6EB0">
      <w:pPr>
        <w:pStyle w:val="ConsPlusNormal"/>
        <w:spacing w:before="200"/>
        <w:ind w:firstLine="540"/>
        <w:jc w:val="both"/>
      </w:pPr>
      <w:r>
        <w:t xml:space="preserve">К примерам указанных в комментируемой статье препятствий можно отнести необоснованные отказы </w:t>
      </w:r>
      <w:r>
        <w:lastRenderedPageBreak/>
        <w:t>в приеме на работу при отсутствии признаков дискриминаци</w:t>
      </w:r>
      <w:r>
        <w:t>и или иного нарушения законодательства о труде (ст. 199 УК); отказы в приеме граждан по вымышленным основаниям, необоснованное перенесение (отсрочку) времени такого приема и др.</w:t>
      </w:r>
    </w:p>
    <w:p w14:paraId="1CF03446" w14:textId="77777777" w:rsidR="00000000" w:rsidRDefault="00CB6EB0">
      <w:pPr>
        <w:pStyle w:val="ConsPlusNormal"/>
        <w:spacing w:before="200"/>
        <w:ind w:firstLine="540"/>
        <w:jc w:val="both"/>
      </w:pPr>
      <w:r>
        <w:t>11. Делегирование полномочий на государственное регулирование предпринимательс</w:t>
      </w:r>
      <w:r>
        <w:t>кой деятельности либо на контроль за ней лицу, осуществляющему такую деятельность, если это не предусмотрено законодательными актами Республики Беларусь.</w:t>
      </w:r>
    </w:p>
    <w:p w14:paraId="461229A9" w14:textId="77777777" w:rsidR="00000000" w:rsidRDefault="00CB6EB0">
      <w:pPr>
        <w:pStyle w:val="ConsPlusNormal"/>
        <w:spacing w:before="200"/>
        <w:ind w:firstLine="540"/>
        <w:jc w:val="both"/>
      </w:pPr>
      <w:r>
        <w:t>Делегирование - это форма передачи определенных полномочий другому лицу. Использование такой формы пер</w:t>
      </w:r>
      <w:r>
        <w:t>едачи государственных полномочий, как делегирование, как правило, осуществляется для решения тех или иных задач, которые необходимо оперативно реализовать.</w:t>
      </w:r>
    </w:p>
    <w:p w14:paraId="41D51621" w14:textId="77777777" w:rsidR="00000000" w:rsidRDefault="00CB6EB0">
      <w:pPr>
        <w:pStyle w:val="ConsPlusNormal"/>
        <w:spacing w:before="200"/>
        <w:ind w:firstLine="540"/>
        <w:jc w:val="both"/>
      </w:pPr>
      <w:r>
        <w:t>Государственное регулирование предпринимательской деятельности определяется как установление государ</w:t>
      </w:r>
      <w:r>
        <w:t>ством общих правил поведения (деятельности) участников предпринимательской деятельности и их корректировка в зависимости от изменяющихся условий. К основным, т.е. приоритетным, сферам государственного регулирования предпринимательской деятельности относятс</w:t>
      </w:r>
      <w:r>
        <w:t>я:</w:t>
      </w:r>
    </w:p>
    <w:p w14:paraId="26BED2BF" w14:textId="77777777" w:rsidR="00000000" w:rsidRDefault="00CB6EB0">
      <w:pPr>
        <w:pStyle w:val="ConsPlusNormal"/>
        <w:spacing w:before="200"/>
        <w:ind w:firstLine="540"/>
        <w:jc w:val="both"/>
      </w:pPr>
      <w:r>
        <w:t>- антимонопольное законодательство с признанием ряда естественных монополий и монопольное регулирование с сохранением государственных монополий на отдельные виды деятельности;</w:t>
      </w:r>
    </w:p>
    <w:p w14:paraId="01A7AC4D" w14:textId="77777777" w:rsidR="00000000" w:rsidRDefault="00CB6EB0">
      <w:pPr>
        <w:pStyle w:val="ConsPlusNormal"/>
        <w:spacing w:before="200"/>
        <w:ind w:firstLine="540"/>
        <w:jc w:val="both"/>
      </w:pPr>
      <w:r>
        <w:t>- валютные ограничения;</w:t>
      </w:r>
    </w:p>
    <w:p w14:paraId="1889C152" w14:textId="77777777" w:rsidR="00000000" w:rsidRDefault="00CB6EB0">
      <w:pPr>
        <w:pStyle w:val="ConsPlusNormal"/>
        <w:spacing w:before="200"/>
        <w:ind w:firstLine="540"/>
        <w:jc w:val="both"/>
      </w:pPr>
      <w:r>
        <w:t>- регулирование тарифов и цен;</w:t>
      </w:r>
    </w:p>
    <w:p w14:paraId="77CA14DE" w14:textId="77777777" w:rsidR="00000000" w:rsidRDefault="00CB6EB0">
      <w:pPr>
        <w:pStyle w:val="ConsPlusNormal"/>
        <w:spacing w:before="200"/>
        <w:ind w:firstLine="540"/>
        <w:jc w:val="both"/>
      </w:pPr>
      <w:r>
        <w:t>- патентное законодательство;</w:t>
      </w:r>
    </w:p>
    <w:p w14:paraId="1E8F8931" w14:textId="77777777" w:rsidR="00000000" w:rsidRDefault="00CB6EB0">
      <w:pPr>
        <w:pStyle w:val="ConsPlusNormal"/>
        <w:spacing w:before="200"/>
        <w:ind w:firstLine="540"/>
        <w:jc w:val="both"/>
      </w:pPr>
      <w:r>
        <w:t>- защита прав потребителя;</w:t>
      </w:r>
    </w:p>
    <w:p w14:paraId="038ED454" w14:textId="77777777" w:rsidR="00000000" w:rsidRDefault="00CB6EB0">
      <w:pPr>
        <w:pStyle w:val="ConsPlusNormal"/>
        <w:spacing w:before="200"/>
        <w:ind w:firstLine="540"/>
        <w:jc w:val="both"/>
      </w:pPr>
      <w:r>
        <w:t>- государственные контракты;</w:t>
      </w:r>
    </w:p>
    <w:p w14:paraId="19743E7C" w14:textId="77777777" w:rsidR="00000000" w:rsidRDefault="00CB6EB0">
      <w:pPr>
        <w:pStyle w:val="ConsPlusNormal"/>
        <w:spacing w:before="200"/>
        <w:ind w:firstLine="540"/>
        <w:jc w:val="both"/>
      </w:pPr>
      <w:r>
        <w:t>- экспорт товаров и технологий двойного назначения;</w:t>
      </w:r>
    </w:p>
    <w:p w14:paraId="1B8DD5B8" w14:textId="77777777" w:rsidR="00000000" w:rsidRDefault="00CB6EB0">
      <w:pPr>
        <w:pStyle w:val="ConsPlusNormal"/>
        <w:spacing w:before="200"/>
        <w:ind w:firstLine="540"/>
        <w:jc w:val="both"/>
      </w:pPr>
      <w:r>
        <w:t>- государственное содействие мелкому и среднему бизнесу.</w:t>
      </w:r>
    </w:p>
    <w:p w14:paraId="2B4CAFF0" w14:textId="77777777" w:rsidR="00000000" w:rsidRDefault="00CB6EB0">
      <w:pPr>
        <w:pStyle w:val="ConsPlusNormal"/>
        <w:spacing w:before="200"/>
        <w:ind w:firstLine="540"/>
        <w:jc w:val="both"/>
      </w:pPr>
      <w:r>
        <w:t>В рамках государственного регу</w:t>
      </w:r>
      <w:r>
        <w:t>лирования выделяются две основные функции государственных органов: установление правил поведения и контроль за их исполнением.</w:t>
      </w:r>
    </w:p>
    <w:p w14:paraId="38065797" w14:textId="77777777" w:rsidR="00000000" w:rsidRDefault="00CB6EB0">
      <w:pPr>
        <w:pStyle w:val="ConsPlusNormal"/>
        <w:spacing w:before="200"/>
        <w:ind w:firstLine="540"/>
        <w:jc w:val="both"/>
      </w:pPr>
      <w:r>
        <w:t>Контроль - одно из средств государственного регулирования предпринимательской деятельности. В сфере предпринимательской деятельно</w:t>
      </w:r>
      <w:r>
        <w:t>сти государственный контроль представляет собой систему проверки и наблюдения за соблюдением требований нормативных актов при осуществлении предпринимательской деятельности. Контроль представляет собой деятельность специально уполномоченных государственных</w:t>
      </w:r>
      <w:r>
        <w:t xml:space="preserve"> органов, должностных лиц, осуществляемую независимо от ведомственных границ и форм собственности, направленную на обеспечение, с использованием мер административного принуждения, исполнения специальных правовых норм и общеобязательных правил предприятиями</w:t>
      </w:r>
      <w:r>
        <w:t>, учреждениями, организациями, должностными лицами и гражданами &lt;37&gt;.</w:t>
      </w:r>
    </w:p>
    <w:p w14:paraId="665B07AE" w14:textId="77777777" w:rsidR="00000000" w:rsidRDefault="00CB6EB0">
      <w:pPr>
        <w:pStyle w:val="ConsPlusNormal"/>
        <w:spacing w:before="200"/>
        <w:ind w:firstLine="540"/>
        <w:jc w:val="both"/>
      </w:pPr>
      <w:r>
        <w:t>--------------------------------</w:t>
      </w:r>
    </w:p>
    <w:p w14:paraId="4D429785" w14:textId="77777777" w:rsidR="00000000" w:rsidRDefault="00CB6EB0">
      <w:pPr>
        <w:pStyle w:val="ConsPlusNormal"/>
        <w:spacing w:before="200"/>
        <w:ind w:firstLine="540"/>
        <w:jc w:val="both"/>
      </w:pPr>
      <w:bookmarkStart w:id="100" w:name="Par1421"/>
      <w:bookmarkEnd w:id="100"/>
      <w:r>
        <w:t xml:space="preserve">&lt;37&gt; Денисевич, А.В. Правовые основы деятельности органов Комитета государственного контроля Республики Беларусь при проведении проверок и </w:t>
      </w:r>
      <w:r>
        <w:t>применении мер ответственности: пособие [Электронный ресурс] / А.В.Денисевич // ИБ "КонсультантПлюс. Комментарии Законодательства Белорусский Выпуск". - Минск, 2016.</w:t>
      </w:r>
    </w:p>
    <w:p w14:paraId="0EBBA615" w14:textId="77777777" w:rsidR="00000000" w:rsidRDefault="00CB6EB0">
      <w:pPr>
        <w:pStyle w:val="ConsPlusNormal"/>
        <w:jc w:val="both"/>
      </w:pPr>
    </w:p>
    <w:p w14:paraId="4FDF2229" w14:textId="77777777" w:rsidR="00000000" w:rsidRDefault="00CB6EB0">
      <w:pPr>
        <w:pStyle w:val="ConsPlusNormal"/>
        <w:ind w:firstLine="540"/>
        <w:jc w:val="both"/>
      </w:pPr>
      <w:r>
        <w:t>Ответственность за незаконное делегирование полномочий на государственное регулирование п</w:t>
      </w:r>
      <w:r>
        <w:t>редпринимательской деятельности либо на контроль за ней предусмотрена ст. 23.81 КоАП.</w:t>
      </w:r>
    </w:p>
    <w:p w14:paraId="3E2E5104" w14:textId="77777777" w:rsidR="00000000" w:rsidRDefault="00CB6EB0">
      <w:pPr>
        <w:pStyle w:val="ConsPlusNormal"/>
        <w:spacing w:before="200"/>
        <w:ind w:firstLine="540"/>
        <w:jc w:val="both"/>
      </w:pPr>
      <w:r>
        <w:t>12. Нарушение порядка проведения конкурсов и аукционов, установленного законодательством Республики Беларусь.</w:t>
      </w:r>
    </w:p>
    <w:p w14:paraId="11E6E34B" w14:textId="77777777" w:rsidR="00000000" w:rsidRDefault="00CB6EB0">
      <w:pPr>
        <w:pStyle w:val="ConsPlusNormal"/>
        <w:spacing w:before="200"/>
        <w:ind w:firstLine="540"/>
        <w:jc w:val="both"/>
      </w:pPr>
      <w:r>
        <w:t xml:space="preserve">Статьей 417 ГК установлено, что торги (тендер) проводятся в </w:t>
      </w:r>
      <w:r>
        <w:t xml:space="preserve">форме аукциона или конкурса. 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организаторами торгов, </w:t>
      </w:r>
      <w:r>
        <w:lastRenderedPageBreak/>
        <w:t xml:space="preserve">предложило лучшие условия. Аукцион и </w:t>
      </w:r>
      <w:r>
        <w:t>конкурс, в которых участвовал только один участник, признаются несостоявшимися.</w:t>
      </w:r>
    </w:p>
    <w:p w14:paraId="61AA69BE" w14:textId="77777777" w:rsidR="00000000" w:rsidRDefault="00CB6EB0">
      <w:pPr>
        <w:pStyle w:val="ConsPlusNormal"/>
        <w:spacing w:before="200"/>
        <w:ind w:firstLine="540"/>
        <w:jc w:val="both"/>
      </w:pPr>
      <w:r>
        <w:t>В ст. 418 ГК урегулированы основные правила организации и порядок проведения торгов.</w:t>
      </w:r>
    </w:p>
    <w:p w14:paraId="61A79263" w14:textId="77777777" w:rsidR="00000000" w:rsidRDefault="00CB6EB0">
      <w:pPr>
        <w:pStyle w:val="ConsPlusNormal"/>
        <w:spacing w:before="200"/>
        <w:ind w:firstLine="540"/>
        <w:jc w:val="both"/>
      </w:pPr>
      <w:r>
        <w:t xml:space="preserve">Отдельные вопросы порядка проведения аукционов (конкурсов) регулируются Указами Президента </w:t>
      </w:r>
      <w:r>
        <w:t>Республики Беларусь от 05.05.2009 N 232 "О некоторых вопросах проведения аукционов (конкурсов)", от 31.12.2013 N 590 "О некоторых вопросах государственных закупок товаров (работ, услуг)", Законом Республики Беларусь от 13.07.2012 N 419-З "О государственных</w:t>
      </w:r>
      <w:r>
        <w:t xml:space="preserve"> закупках товаров (работ, услуг)", Положением о порядке организации и проведения аукционов по продаже земельных участков в частную собственность, утвержденным постановлением Совета Министров Республики Беларусь от 26.03.2008 N 462 "О некоторых мерах по реа</w:t>
      </w:r>
      <w:r>
        <w:t>лизации Указа Президента Республики Беларусь от 27 декабря 2007 г. N 667", Положением о порядке организации и проведения аукционов на право заключения договоров аренды земельных участков, утвержденными вышеназванным постановлением, Положением о порядке про</w:t>
      </w:r>
      <w:r>
        <w:t xml:space="preserve">ведения аукционов по продаже права заключения договоров аренды капитальных строений (зданий, сооружений), изолированных помещений, машино-мест, их частей, находящихся в государственной собственности, утвержденным постановлением Совета Министров Республики </w:t>
      </w:r>
      <w:r>
        <w:t>Беларусь от 08.08.2009 N 1049, и др.</w:t>
      </w:r>
    </w:p>
    <w:p w14:paraId="74A7BD2C" w14:textId="77777777" w:rsidR="00000000" w:rsidRDefault="00CB6EB0">
      <w:pPr>
        <w:pStyle w:val="ConsPlusNormal"/>
        <w:spacing w:before="200"/>
        <w:ind w:firstLine="540"/>
        <w:jc w:val="both"/>
      </w:pPr>
      <w:r>
        <w:t>Ответственность за нарушение порядка проведения конкурсов и аукционов предусмотрена ст. 23.83 КоАП (см. также комментарий к ст. 15 Закона).</w:t>
      </w:r>
    </w:p>
    <w:p w14:paraId="62113FB0" w14:textId="77777777" w:rsidR="00000000" w:rsidRDefault="00CB6EB0">
      <w:pPr>
        <w:pStyle w:val="ConsPlusNormal"/>
        <w:spacing w:before="200"/>
        <w:ind w:firstLine="540"/>
        <w:jc w:val="both"/>
      </w:pPr>
      <w:r>
        <w:t>13. Требование предоставления безвозмездной (спонсорской) помощи, а равно наруш</w:t>
      </w:r>
      <w:r>
        <w:t>ение порядка ее предоставления и использования, установленного законодательством Республики Беларусь.</w:t>
      </w:r>
    </w:p>
    <w:p w14:paraId="4AC522C5" w14:textId="77777777" w:rsidR="00000000" w:rsidRDefault="00CB6EB0">
      <w:pPr>
        <w:pStyle w:val="ConsPlusNormal"/>
        <w:spacing w:before="200"/>
        <w:ind w:firstLine="540"/>
        <w:jc w:val="both"/>
      </w:pPr>
      <w:r>
        <w:t>Указом Президента Республики Беларусь от 01.07.2005 N 300 "О предоставлении и использовании безвозмездной (спонсорской) помощи" определены цели предоставл</w:t>
      </w:r>
      <w:r>
        <w:t>ения такой помощи на основе добровольности организациям и индивидуальным предпринимателям, а также ряд иных требований к порядку ее предоставления и использования.</w:t>
      </w:r>
    </w:p>
    <w:p w14:paraId="07D3C59F" w14:textId="77777777" w:rsidR="00000000" w:rsidRDefault="00CB6EB0">
      <w:pPr>
        <w:pStyle w:val="ConsPlusNormal"/>
        <w:spacing w:before="200"/>
        <w:ind w:firstLine="540"/>
        <w:jc w:val="both"/>
      </w:pPr>
      <w:r>
        <w:t>В соответствии с п. 14 вышеназванного Указа требование должностным лицом предоставления безв</w:t>
      </w:r>
      <w:r>
        <w:t>озмездной (спонсорской) помощи с использованием своих служебных полномочий приводит к  привлечению его к дисциплинарной ответственности вплоть до освобождения от занимаемой должности. А требование должностным лицом предоставления безвозмездной (спонсорской</w:t>
      </w:r>
      <w:r>
        <w:t>) помощи, совершенное с использованием своих служебных полномочий из корыстной или иной личной заинтересованности либо повлекшее причинение существенного вреда правам и законным интересам граждан либо государственным или общественным интересам, влечет угол</w:t>
      </w:r>
      <w:r>
        <w:t>овную ответственность.</w:t>
      </w:r>
    </w:p>
    <w:p w14:paraId="6251275F" w14:textId="77777777" w:rsidR="00000000" w:rsidRDefault="00CB6EB0">
      <w:pPr>
        <w:pStyle w:val="ConsPlusNormal"/>
        <w:spacing w:before="200"/>
        <w:ind w:firstLine="540"/>
        <w:jc w:val="both"/>
      </w:pPr>
      <w:r>
        <w:t>Под требованием следует понимать устную или письменную (документально оформленную) просьбу в категорической форме.</w:t>
      </w:r>
    </w:p>
    <w:p w14:paraId="5E6053B5" w14:textId="77777777" w:rsidR="00000000" w:rsidRDefault="00CB6EB0">
      <w:pPr>
        <w:pStyle w:val="ConsPlusNormal"/>
        <w:spacing w:before="200"/>
        <w:ind w:firstLine="540"/>
        <w:jc w:val="both"/>
      </w:pPr>
      <w:r>
        <w:t>Ответственность за нарушение порядка предоставления и использования безвозмездной (спонсорской) помощи (предоставление</w:t>
      </w:r>
      <w:r>
        <w:t xml:space="preserve"> безвозмездной (спонсорской) помощи с нарушением требований законодательных актов, использование безвозмездной (спонсорской) помощи на цели, не предусмотренные договором о ее предоставлении или запрещенные законодательными актами, либо использование безвоз</w:t>
      </w:r>
      <w:r>
        <w:t>мездной (спонсорской) помощи, предоставленной без заключения договора) предусмотрена ст. 23.84. КоАП.</w:t>
      </w:r>
    </w:p>
    <w:p w14:paraId="30782BAF" w14:textId="77777777" w:rsidR="00000000" w:rsidRDefault="00CB6EB0">
      <w:pPr>
        <w:pStyle w:val="ConsPlusNormal"/>
        <w:spacing w:before="200"/>
        <w:ind w:firstLine="540"/>
        <w:jc w:val="both"/>
      </w:pPr>
      <w:r>
        <w:t>14. Комментируемая статья содержит положение о том, что совершение указанных правонарушений влечет ответственность в соответствии с законодательными актам</w:t>
      </w:r>
      <w:r>
        <w:t>и Республики Беларусь. В ст. 2 Закона указано, что такая ответственность устанавливается КоАП, УК и иными законодательными актами Республики Беларусь. Вместе с тем в настоящее время в указанный выше перечень включены деяния, как предусмотренные в том или и</w:t>
      </w:r>
      <w:r>
        <w:t>ном виде в нормативных правовых актах, устанавливающих ответственность, так и те, ответственность за которые не предусмотрена действующим законодательством (см. также п. 4 комментария к ст. 2 Закона).</w:t>
      </w:r>
    </w:p>
    <w:p w14:paraId="0D30A5C1" w14:textId="77777777" w:rsidR="00000000" w:rsidRDefault="00CB6EB0">
      <w:pPr>
        <w:pStyle w:val="ConsPlusNormal"/>
        <w:jc w:val="both"/>
      </w:pPr>
    </w:p>
    <w:p w14:paraId="1E53940A" w14:textId="77777777" w:rsidR="00000000" w:rsidRDefault="00CB6EB0">
      <w:pPr>
        <w:pStyle w:val="ConsPlusNormal"/>
        <w:jc w:val="center"/>
        <w:outlineLvl w:val="0"/>
      </w:pPr>
      <w:r>
        <w:t>ГЛАВА 4</w:t>
      </w:r>
    </w:p>
    <w:p w14:paraId="0762FC95" w14:textId="77777777" w:rsidR="00000000" w:rsidRDefault="00CB6EB0">
      <w:pPr>
        <w:pStyle w:val="ConsPlusNormal"/>
        <w:jc w:val="center"/>
      </w:pPr>
      <w:r>
        <w:t>ДЕКЛАРИРОВАНИЕ ДОХОДОВ И ИМУЩЕСТВА</w:t>
      </w:r>
    </w:p>
    <w:p w14:paraId="7B809566" w14:textId="77777777" w:rsidR="00000000" w:rsidRDefault="00CB6EB0">
      <w:pPr>
        <w:pStyle w:val="ConsPlusNormal"/>
        <w:jc w:val="both"/>
      </w:pPr>
    </w:p>
    <w:p w14:paraId="0EF06FE1" w14:textId="77777777" w:rsidR="00000000" w:rsidRDefault="00CB6EB0">
      <w:pPr>
        <w:pStyle w:val="ConsPlusNormal"/>
        <w:ind w:firstLine="540"/>
        <w:jc w:val="both"/>
        <w:outlineLvl w:val="1"/>
      </w:pPr>
      <w:r>
        <w:t>Статья 26. Доходы, подлежащие обязательному декларированию</w:t>
      </w:r>
    </w:p>
    <w:p w14:paraId="3900CE19" w14:textId="77777777" w:rsidR="00000000" w:rsidRDefault="00CB6EB0">
      <w:pPr>
        <w:pStyle w:val="ConsPlusNormal"/>
        <w:jc w:val="both"/>
      </w:pPr>
    </w:p>
    <w:p w14:paraId="6EEF7A3C" w14:textId="77777777" w:rsidR="00000000" w:rsidRDefault="00CB6EB0">
      <w:pPr>
        <w:pStyle w:val="ConsPlusNormal"/>
        <w:ind w:firstLine="540"/>
        <w:jc w:val="both"/>
      </w:pPr>
      <w:bookmarkStart w:id="101" w:name="Par1441"/>
      <w:bookmarkEnd w:id="101"/>
      <w:r>
        <w:t>Комментарий к статье 26</w:t>
      </w:r>
    </w:p>
    <w:p w14:paraId="743131E0" w14:textId="77777777" w:rsidR="00000000" w:rsidRDefault="00CB6EB0">
      <w:pPr>
        <w:pStyle w:val="ConsPlusNormal"/>
        <w:jc w:val="both"/>
      </w:pPr>
    </w:p>
    <w:p w14:paraId="1E5355BD" w14:textId="77777777" w:rsidR="00000000" w:rsidRDefault="00CB6EB0">
      <w:pPr>
        <w:pStyle w:val="ConsPlusNormal"/>
        <w:ind w:firstLine="540"/>
        <w:jc w:val="both"/>
      </w:pPr>
      <w:r>
        <w:t>1. Для целей максимально полного выявления реальных доходов лиц, обязанных в соответствии с гл. 4 Закона представлять декларации о доходах и имуществе (далее</w:t>
      </w:r>
      <w:r>
        <w:t xml:space="preserve"> - государственные должностные лица и иные категории лиц), а также предупреждения коррупционных проявлений комментируемой статьей определяются общие подходы к порядку обязательного декларирования доходов.</w:t>
      </w:r>
    </w:p>
    <w:p w14:paraId="7E0CF4C5" w14:textId="77777777" w:rsidR="00000000" w:rsidRDefault="00CB6EB0">
      <w:pPr>
        <w:pStyle w:val="ConsPlusNormal"/>
        <w:spacing w:before="200"/>
        <w:ind w:firstLine="540"/>
        <w:jc w:val="both"/>
      </w:pPr>
      <w:r>
        <w:t>Обязательному декларированию подлежат доходы, получ</w:t>
      </w:r>
      <w:r>
        <w:t>енные от источников в Республике Беларусь, а также от источников за пределами Республики Беларусь.</w:t>
      </w:r>
    </w:p>
    <w:p w14:paraId="521723D9" w14:textId="77777777" w:rsidR="00000000" w:rsidRDefault="00CB6EB0">
      <w:pPr>
        <w:pStyle w:val="ConsPlusNormal"/>
        <w:spacing w:before="200"/>
        <w:ind w:firstLine="540"/>
        <w:jc w:val="both"/>
      </w:pPr>
      <w:r>
        <w:t>Основные источники доходов государственных должностных лиц и иных категорий лиц - это получение заработной платы от организаций, доходы по договорам от физич</w:t>
      </w:r>
      <w:r>
        <w:t>еских лиц, социальные выплаты государства, доходы от преподавательской и иной деятельности, доходы от возмездного отчуждения имущества и другие.</w:t>
      </w:r>
    </w:p>
    <w:p w14:paraId="5CC72674" w14:textId="77777777" w:rsidR="00000000" w:rsidRDefault="00CB6EB0">
      <w:pPr>
        <w:pStyle w:val="ConsPlusNormal"/>
        <w:spacing w:before="200"/>
        <w:ind w:firstLine="540"/>
        <w:jc w:val="both"/>
      </w:pPr>
      <w:r>
        <w:t xml:space="preserve">Перечень доходов от источников Республики Беларусь, а также от источников, находящихся за пределами Республики </w:t>
      </w:r>
      <w:r>
        <w:t>Беларусь, не является исчерпывающим и не регламентируется комментируемым Законом по причине разнообразия и многогранности доходов, поэтому для целей применения Закона предусматривается общее понятие дохода: под доходом понимаются любые денежные средства, в</w:t>
      </w:r>
      <w:r>
        <w:t xml:space="preserve">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 (абз. 14 ст. 1 Закона) (см. п. 9 комментария к ст. 1 Закона).</w:t>
      </w:r>
    </w:p>
    <w:p w14:paraId="5F1B1C30" w14:textId="77777777" w:rsidR="00000000" w:rsidRDefault="00CB6EB0">
      <w:pPr>
        <w:pStyle w:val="ConsPlusNormal"/>
        <w:spacing w:before="200"/>
        <w:ind w:firstLine="540"/>
        <w:jc w:val="both"/>
      </w:pPr>
      <w:r>
        <w:t>Регламентируется временной промежут</w:t>
      </w:r>
      <w:r>
        <w:t>ок, за который необходимо декларировать доходы: подлежат декларированию доходы, полученные в течение календарного года от вышеуказанных источников.</w:t>
      </w:r>
    </w:p>
    <w:p w14:paraId="2E15346E" w14:textId="77777777" w:rsidR="00000000" w:rsidRDefault="00CB6EB0">
      <w:pPr>
        <w:pStyle w:val="ConsPlusNormal"/>
        <w:spacing w:before="200"/>
        <w:ind w:firstLine="540"/>
        <w:jc w:val="both"/>
      </w:pPr>
      <w:r>
        <w:t>2. В целях обеспечения полной прозрачности источников доходов государственных должностных лиц и иных категор</w:t>
      </w:r>
      <w:r>
        <w:t>ий лиц предусматривается исключение из правила о декларировании доходов, полученных в течение календарного года, а именно: в декларации о доходах и имуществе указываются также займы, полученные за период, предшествующий периоду, за который представляется д</w:t>
      </w:r>
      <w:r>
        <w:t>екларация, и не возвращенные на дату представления декларации. Такие доходы указываются в размере полученных займов.</w:t>
      </w:r>
    </w:p>
    <w:p w14:paraId="7E893560" w14:textId="77777777" w:rsidR="00000000" w:rsidRDefault="00CB6EB0">
      <w:pPr>
        <w:pStyle w:val="ConsPlusNormal"/>
        <w:spacing w:before="200"/>
        <w:ind w:firstLine="540"/>
        <w:jc w:val="both"/>
      </w:pPr>
      <w:r>
        <w:t xml:space="preserve">3. Чтобы исключить дублирование сведений в декларациях, предоставляется возможность не указывать ранее отраженные в декларации о доходах и </w:t>
      </w:r>
      <w:r>
        <w:t>имуществе сведения о доходах, если в этот же государственный орган, иную организацию, должностному лицу декларация представлялась ранее, если иное не предусмотрено ч. 6 ст. 31 Закона (см. п. 6 комментария к ст. 31 Закона).</w:t>
      </w:r>
    </w:p>
    <w:p w14:paraId="70D1A6C6" w14:textId="77777777" w:rsidR="00000000" w:rsidRDefault="00CB6EB0">
      <w:pPr>
        <w:pStyle w:val="ConsPlusNormal"/>
        <w:spacing w:before="200"/>
        <w:ind w:firstLine="540"/>
        <w:jc w:val="both"/>
      </w:pPr>
      <w:r>
        <w:t>При этом в отношении отдельных ка</w:t>
      </w:r>
      <w:r>
        <w:t>тегорий лиц, обязанных в соответствии с ч. 1 - 4 ст. 31 комментируемого Закона представлять декларации о доходах и имуществе, установлено правило о ежегодном декларировании сведений о полученных доходах и имуществе независимо от их указания в ранее предста</w:t>
      </w:r>
      <w:r>
        <w:t>вленных в государственный орган, иную организацию, должностному лицу декларациях о доходах и имуществе (ч. 6 ст. 31 Закона).</w:t>
      </w:r>
    </w:p>
    <w:p w14:paraId="35F7E05C" w14:textId="77777777" w:rsidR="00000000" w:rsidRDefault="00CB6EB0">
      <w:pPr>
        <w:pStyle w:val="ConsPlusNormal"/>
        <w:spacing w:before="200"/>
        <w:ind w:firstLine="540"/>
        <w:jc w:val="both"/>
      </w:pPr>
      <w:r>
        <w:t>4. Устанавливается норма об обязательном декларировании доходов независимо от того, являются ли они объектом налогообложения или ос</w:t>
      </w:r>
      <w:r>
        <w:t>вобождены от налогообложения в соответствии с актами законодательства, что связано не только с усилением антикоррупционной деятельности государства, но и с необходимостью контроля за своевременным и правильным налогообложением доходов государственных должн</w:t>
      </w:r>
      <w:r>
        <w:t>остных лиц и иных категорий лиц.</w:t>
      </w:r>
    </w:p>
    <w:p w14:paraId="0166E897" w14:textId="77777777" w:rsidR="00000000" w:rsidRDefault="00CB6EB0">
      <w:pPr>
        <w:pStyle w:val="ConsPlusNormal"/>
        <w:spacing w:before="200"/>
        <w:ind w:firstLine="540"/>
        <w:jc w:val="both"/>
      </w:pPr>
      <w:r>
        <w:t>Таким образом, в декларации о доходах и имуществе отражению подлежат любые полученные в декларируемый период доходы независимо от их вида, источника и места получения, требований законодательства о налогообложении.</w:t>
      </w:r>
    </w:p>
    <w:p w14:paraId="63F5A10D" w14:textId="77777777" w:rsidR="00000000" w:rsidRDefault="00CB6EB0">
      <w:pPr>
        <w:pStyle w:val="ConsPlusNormal"/>
        <w:spacing w:before="200"/>
        <w:ind w:firstLine="540"/>
        <w:jc w:val="both"/>
      </w:pPr>
      <w:r>
        <w:t>5. Вмест</w:t>
      </w:r>
      <w:r>
        <w:t>е с тем, соблюдая принцип пропорциональности, предполагающий соразмерность между государственными и общественными интересами, комментируемая статья закрепляет и возможность установления законодательными актами Республики Беларусь случаев, когда доходы либо</w:t>
      </w:r>
      <w:r>
        <w:t xml:space="preserve"> отдельные виды доходов обязательному декларированию не подлежат.</w:t>
      </w:r>
    </w:p>
    <w:p w14:paraId="61305267" w14:textId="77777777" w:rsidR="00000000" w:rsidRDefault="00CB6EB0">
      <w:pPr>
        <w:pStyle w:val="ConsPlusNormal"/>
        <w:spacing w:before="200"/>
        <w:ind w:firstLine="540"/>
        <w:jc w:val="both"/>
      </w:pPr>
      <w:r>
        <w:t>Такой подход предусмотрен, например, для обеспечения сохранности денежных средств физических лиц, размещенных на счета и (или) во вклады (депозиты) в банках Республики Беларусь. В частности,</w:t>
      </w:r>
      <w:r>
        <w:t xml:space="preserve"> не подлежат декларированию денежные средства, размещенные физическими лицами на счета и (или) во вклады (депозиты) в банках Республики Беларусь, их выдача, а также перевод со счетов (вкладов) в банках </w:t>
      </w:r>
      <w:r>
        <w:lastRenderedPageBreak/>
        <w:t>других государств в банки Республики Беларусь (подп. 1</w:t>
      </w:r>
      <w:r>
        <w:t>.4 п. 1 Декрета Президента Республики Беларусь от 04.11.2008 N 22 "О гарантиях сохранности денежных средств физических лиц, размещенных на счетах и (или) в банковские вклады (депозиты)").</w:t>
      </w:r>
    </w:p>
    <w:p w14:paraId="15D62731" w14:textId="77777777" w:rsidR="00000000" w:rsidRDefault="00CB6EB0">
      <w:pPr>
        <w:pStyle w:val="ConsPlusNormal"/>
        <w:spacing w:before="200"/>
        <w:ind w:firstLine="540"/>
        <w:jc w:val="both"/>
      </w:pPr>
      <w:r>
        <w:t>В соответствии с ч. 7 ст. 6 Закона Республики Беларусь от 04.01.2003</w:t>
      </w:r>
      <w:r>
        <w:t xml:space="preserve"> N 174-З "О декларировании физическими лицами доходов и имущества" не подлежат декларированию денежные средства, находящиеся в собственности физических лиц, в том числе размещенные физическими лицами на счета и (или) во вклады (депозиты) в банках Республик</w:t>
      </w:r>
      <w:r>
        <w:t>и Беларусь (в том числе проценты по ним), их выдача, а также перевод со счетов (вкладов) в банках других государств в банки Республики Беларусь, облигации, векселя и другие ценные бумаги, находящиеся в собственности физических лиц, за исключением ценных бу</w:t>
      </w:r>
      <w:r>
        <w:t>маг, указанных в абз. 6 ч. 1 ст. 6 Закона "О декларировании физическими лицами доходов и имущества".</w:t>
      </w:r>
    </w:p>
    <w:p w14:paraId="53AA3A3F" w14:textId="77777777" w:rsidR="00000000" w:rsidRDefault="00CB6EB0">
      <w:pPr>
        <w:pStyle w:val="ConsPlusNormal"/>
        <w:spacing w:before="200"/>
        <w:ind w:firstLine="540"/>
        <w:jc w:val="both"/>
      </w:pPr>
      <w:r>
        <w:t>Согласно ч. 3 ст. 39 Закона не указываются в декларации о доходах и имуществе вознаграждение и другие выплаты, выплачиваемые физическому лицу, способствующ</w:t>
      </w:r>
      <w:r>
        <w:t>ему выявлению коррупции, в случаях и порядке, определенных Советом Министров Республики Беларусь (см. п. 3 комментария к ст. 39 Закона).</w:t>
      </w:r>
    </w:p>
    <w:p w14:paraId="44896C9C" w14:textId="77777777" w:rsidR="00000000" w:rsidRDefault="00CB6EB0">
      <w:pPr>
        <w:pStyle w:val="ConsPlusNormal"/>
        <w:jc w:val="both"/>
      </w:pPr>
    </w:p>
    <w:p w14:paraId="671881D3" w14:textId="77777777" w:rsidR="00000000" w:rsidRDefault="00CB6EB0">
      <w:pPr>
        <w:pStyle w:val="ConsPlusNormal"/>
        <w:ind w:firstLine="540"/>
        <w:jc w:val="both"/>
        <w:outlineLvl w:val="1"/>
      </w:pPr>
      <w:r>
        <w:t>Статья 27. Имущество, подлежащее обязательному декларированию, и определение его стоимости</w:t>
      </w:r>
    </w:p>
    <w:p w14:paraId="32395DBC" w14:textId="77777777" w:rsidR="00000000" w:rsidRDefault="00CB6EB0">
      <w:pPr>
        <w:pStyle w:val="ConsPlusNormal"/>
        <w:jc w:val="both"/>
      </w:pPr>
    </w:p>
    <w:p w14:paraId="5DCDC638" w14:textId="77777777" w:rsidR="00000000" w:rsidRDefault="00CB6EB0">
      <w:pPr>
        <w:pStyle w:val="ConsPlusNormal"/>
        <w:ind w:firstLine="540"/>
        <w:jc w:val="both"/>
      </w:pPr>
      <w:r>
        <w:t>Комментарий к статье 27</w:t>
      </w:r>
    </w:p>
    <w:p w14:paraId="3A3A32C7" w14:textId="77777777" w:rsidR="00000000" w:rsidRDefault="00CB6EB0">
      <w:pPr>
        <w:pStyle w:val="ConsPlusNormal"/>
        <w:jc w:val="both"/>
      </w:pPr>
    </w:p>
    <w:p w14:paraId="65BACD5D" w14:textId="77777777" w:rsidR="00000000" w:rsidRDefault="00CB6EB0">
      <w:pPr>
        <w:pStyle w:val="ConsPlusNormal"/>
        <w:ind w:firstLine="540"/>
        <w:jc w:val="both"/>
      </w:pPr>
      <w:r>
        <w:t>1</w:t>
      </w:r>
      <w:r>
        <w:t>. Статьей определяются общие подходы к порядку обязательного декларирования имущества и определению его стоимости.</w:t>
      </w:r>
    </w:p>
    <w:p w14:paraId="4A655727" w14:textId="77777777" w:rsidR="00000000" w:rsidRDefault="00CB6EB0">
      <w:pPr>
        <w:pStyle w:val="ConsPlusNormal"/>
        <w:spacing w:before="200"/>
        <w:ind w:firstLine="540"/>
        <w:jc w:val="both"/>
      </w:pPr>
      <w:r>
        <w:t>Для целей применения комментируемого Закона согласно абз. 9 ст. 1 Закона под имуществом понимаются: недвижимые и движимые вещи (включая деньги и ценные бумаги), иное имущество, в том числе имущественные права, установленные гражданским законодательством (с</w:t>
      </w:r>
      <w:r>
        <w:t>м. п. 6 комментария к ст. 1 Закона).</w:t>
      </w:r>
    </w:p>
    <w:p w14:paraId="2CCD625D" w14:textId="77777777" w:rsidR="00000000" w:rsidRDefault="00CB6EB0">
      <w:pPr>
        <w:pStyle w:val="ConsPlusNormal"/>
        <w:spacing w:before="200"/>
        <w:ind w:firstLine="540"/>
        <w:jc w:val="both"/>
      </w:pPr>
      <w:r>
        <w:t xml:space="preserve">Обязательному декларированию подлежит имущество, находящееся в собственности лиц, обязанных в соответствии с гл. 4 Закона представлять декларации о доходах и имуществе, на дату представления такой декларации, если иное </w:t>
      </w:r>
      <w:r>
        <w:t>не предусмотрено ч. 6 ст. 31 комментируемого Закона (см. п. 6 комментария к ст. 31 Закона).</w:t>
      </w:r>
    </w:p>
    <w:p w14:paraId="5E43528A" w14:textId="77777777" w:rsidR="00000000" w:rsidRDefault="00CB6EB0">
      <w:pPr>
        <w:pStyle w:val="ConsPlusNormal"/>
        <w:spacing w:before="200"/>
        <w:ind w:firstLine="540"/>
        <w:jc w:val="both"/>
      </w:pPr>
      <w:r>
        <w:t>В связи с этим для правильного отражения в декларации имущества, находящегося в собственности на дату представления такой декларации, следует учитывать общее правил</w:t>
      </w:r>
      <w:r>
        <w:t xml:space="preserve">о возникновения права собственности у приобретателя по договору, согласно которому право собственности у приобретателя вещи по договору возникает с момента ее передачи, если иное не предусмотрено законодательством или договором, а в случае если договор об </w:t>
      </w:r>
      <w:r>
        <w:t>отчуждении имущества подлежит государственной регистрации, право собственности у приобретателя возникает с момента его регистрации, если иное не установлено законодательством (ст. 224 ГК).</w:t>
      </w:r>
    </w:p>
    <w:p w14:paraId="57C26048" w14:textId="77777777" w:rsidR="00000000" w:rsidRDefault="00CB6EB0">
      <w:pPr>
        <w:pStyle w:val="ConsPlusNormal"/>
        <w:spacing w:before="200"/>
        <w:ind w:firstLine="540"/>
        <w:jc w:val="both"/>
      </w:pPr>
      <w:r>
        <w:t>2. Исключение из общего правила об отражении в декларации имущества</w:t>
      </w:r>
      <w:r>
        <w:t xml:space="preserve">, находящегося в собственности, предусматривается ч. 6 ст. 31 Закона. Такое исключение направлено на особый контроль за имущественным положением отдельных категорий лиц, обязанных в соответствии с ч. 1 - 4 ст. 31 Закона представлять декларации о доходах и </w:t>
      </w:r>
      <w:r>
        <w:t>имуществе, которые в ежегодных декларациях о доходах и имуществе обязаны указывать сведения о полученных доходах и имуществе, находящемся как в собственности, так и (или) фактическом владении, пользовании, независимо от их указания в ранее представленных в</w:t>
      </w:r>
      <w:r>
        <w:t xml:space="preserve"> государственный орган, иную организацию, должностному лицу декларациях о доходах и имуществе (см. также п. 6 комментария к ст. 31 Закона).</w:t>
      </w:r>
    </w:p>
    <w:p w14:paraId="56F4966D" w14:textId="77777777" w:rsidR="00000000" w:rsidRDefault="00CB6EB0">
      <w:pPr>
        <w:pStyle w:val="ConsPlusNormal"/>
        <w:spacing w:before="200"/>
        <w:ind w:firstLine="540"/>
        <w:jc w:val="both"/>
      </w:pPr>
      <w:r>
        <w:t>К имуществу, находящемуся в фактическом владении, пользовании, отнесено определенное ч. 7 ст. 31 Закона имущество, н</w:t>
      </w:r>
      <w:r>
        <w:t>аходившееся в фактическом владении, пользовании на возмездной или безвозмездной основе 183 дня и более в течение декларируемого периода, за исключением предоставленных в установленном порядке жилых помещений в общежитии, жилых помещений государственного жи</w:t>
      </w:r>
      <w:r>
        <w:t>лищного фонда, а также имущества, используемого для целей исполнения служебных (трудовых) обязанностей (см. также п. 7 комментария к ст. 31 Закона).</w:t>
      </w:r>
    </w:p>
    <w:p w14:paraId="003BBF80" w14:textId="77777777" w:rsidR="00000000" w:rsidRDefault="00CB6EB0">
      <w:pPr>
        <w:pStyle w:val="ConsPlusNormal"/>
        <w:spacing w:before="200"/>
        <w:ind w:firstLine="540"/>
        <w:jc w:val="both"/>
      </w:pPr>
      <w:r>
        <w:t>В связи с особым контролем за имущественным положением отдельных категорий лиц Законом устанавливаются и ин</w:t>
      </w:r>
      <w:r>
        <w:t>ые особенности декларирования их доходов и имущества, а именно декларированию подлежат дополнительные сведения, в том числе и об имуществе.</w:t>
      </w:r>
    </w:p>
    <w:p w14:paraId="0F2E3432" w14:textId="77777777" w:rsidR="00000000" w:rsidRDefault="00CB6EB0">
      <w:pPr>
        <w:pStyle w:val="ConsPlusNormal"/>
        <w:spacing w:before="200"/>
        <w:ind w:firstLine="540"/>
        <w:jc w:val="both"/>
      </w:pPr>
      <w:r>
        <w:lastRenderedPageBreak/>
        <w:t>3. К имуществу, находящемуся в собственности и подлежащему обязательному декларированию, отнесено имущество согласно</w:t>
      </w:r>
      <w:r>
        <w:t xml:space="preserve"> установленному комментируемой статьей перечню, включающему имущество независимо от его стоимости, а также имущество, подлежащее обязательному декларированию, в случае превышения определенных статьей пределов его стоимости.</w:t>
      </w:r>
    </w:p>
    <w:p w14:paraId="7A951976" w14:textId="77777777" w:rsidR="00000000" w:rsidRDefault="00CB6EB0">
      <w:pPr>
        <w:pStyle w:val="ConsPlusNormal"/>
        <w:spacing w:before="200"/>
        <w:ind w:firstLine="540"/>
        <w:jc w:val="both"/>
      </w:pPr>
      <w:r>
        <w:t>Обязательному декларированию нез</w:t>
      </w:r>
      <w:r>
        <w:t>ависимо от его стоимости подлежит следующее имущество: земельные участки, капитальные строения (здания, сооружения), изолированные помещения, машино-места, транспортные средства (за исключением мопедов и приравненных к ним механических транспортных средств</w:t>
      </w:r>
      <w:r>
        <w:t>, велосипедов, гужевого транспорта), самоходные машины, морские суда, суда внутреннего плавания и смешанного (река - море) плавания, воздушные суда, доли в праве собственности на вышеуказанное имущество.</w:t>
      </w:r>
    </w:p>
    <w:p w14:paraId="44FEAE06" w14:textId="77777777" w:rsidR="00000000" w:rsidRDefault="00CB6EB0">
      <w:pPr>
        <w:pStyle w:val="ConsPlusNormal"/>
        <w:spacing w:before="200"/>
        <w:ind w:firstLine="540"/>
        <w:jc w:val="both"/>
      </w:pPr>
      <w:r>
        <w:t>4. Имущество, подлежащее обязательному декларировани</w:t>
      </w:r>
      <w:r>
        <w:t xml:space="preserve">ю, если его стоимость на дату представления декларации о доходах и имуществе превышает установленные пределы, - это произведения искусства, драгоценные металлы и драгоценные камни, изделия из них, стоимость каждого из которых превышает одну тысячу базовых </w:t>
      </w:r>
      <w:r>
        <w:t>величин или общая стоимость которых превышает две тысячи базовых величин, строительные материалы, общая стоимость которых превышает две тысячи базовых величин, доли в уставных фондах (акции) хозяйственных товариществ и обществ, паи в имуществе производстве</w:t>
      </w:r>
      <w:r>
        <w:t>нных и потребительских кооперативов, объекты, не завершенные строительством, их части, предприятия как имущественные комплексы на сумму, превышающую пятнадцать тысяч базовых величин, иное имущество, стоимость единицы которого превышает две тысячи базовых в</w:t>
      </w:r>
      <w:r>
        <w:t>еличин, доли в праве собственности на вышеуказанное имущество, предусмотренное в абз. 4 - 7 ч. 1 комментируемой статьи, если их стоимость превышает пределы, установленные соответствующими абзацами данной части.</w:t>
      </w:r>
    </w:p>
    <w:p w14:paraId="7966E648" w14:textId="77777777" w:rsidR="00000000" w:rsidRDefault="00CB6EB0">
      <w:pPr>
        <w:pStyle w:val="ConsPlusNormal"/>
        <w:spacing w:before="200"/>
        <w:ind w:firstLine="540"/>
        <w:jc w:val="both"/>
      </w:pPr>
      <w:r>
        <w:t>5. Определение стоимости имущества, указанног</w:t>
      </w:r>
      <w:r>
        <w:t>о в абз. 4 - 7 и 9 ч. 1 комментируемой статьи, для целей установления необходимости его декларирования регламентируется Советом Министров Республики Беларусь и содержится в Положении о порядке определения физическими лицами стоимости декларируемого имущест</w:t>
      </w:r>
      <w:r>
        <w:t>ва, утвержденном постановлением Совета Министров Республики Беларусь от 15.05.2003 N 641 "О некоторых вопросах представления физическими лицами деклараций о доходах и имуществе".</w:t>
      </w:r>
    </w:p>
    <w:p w14:paraId="7B9D4AA5" w14:textId="77777777" w:rsidR="00000000" w:rsidRDefault="00CB6EB0">
      <w:pPr>
        <w:pStyle w:val="ConsPlusNormal"/>
        <w:spacing w:before="200"/>
        <w:ind w:firstLine="540"/>
        <w:jc w:val="both"/>
      </w:pPr>
      <w:r>
        <w:t>Определение стоимости декларируемого имущества производится физическими лицам</w:t>
      </w:r>
      <w:r>
        <w:t>и самостоятельно с учетом следующих общих положений:</w:t>
      </w:r>
    </w:p>
    <w:p w14:paraId="5C458AC2" w14:textId="77777777" w:rsidR="00000000" w:rsidRDefault="00CB6EB0">
      <w:pPr>
        <w:pStyle w:val="ConsPlusNormal"/>
        <w:spacing w:before="200"/>
        <w:ind w:firstLine="540"/>
        <w:jc w:val="both"/>
      </w:pPr>
      <w:r>
        <w:t>- в отношении имущества, указанного в абз. 4, 5 и 7 ч. 1 комментируемой статьи (произведений искусства, драгоценных металлов и драгоценных камней, изделий из них, стоимость каждого из которых превышает о</w:t>
      </w:r>
      <w:r>
        <w:t>дну тысячу базовых величин или общая стоимость которых превышает две тысячи базовых величин, строительных материалов, общая стоимость которых превышает две тысячи базовых величин, иного имущества, стоимость единицы которого превышает две тысячи базовых вел</w:t>
      </w:r>
      <w:r>
        <w:t>ичин), включая доли в праве собственности на перечисленное имущество, - по выбору физического лица:</w:t>
      </w:r>
    </w:p>
    <w:p w14:paraId="72E92730" w14:textId="77777777" w:rsidR="00000000" w:rsidRDefault="00CB6EB0">
      <w:pPr>
        <w:pStyle w:val="ConsPlusNormal"/>
        <w:spacing w:before="200"/>
        <w:ind w:firstLine="540"/>
        <w:jc w:val="both"/>
      </w:pPr>
      <w:r>
        <w:t>по цене на аналогичное (идентичное) имущество на дату представления декларации о доходах и имуществе с использованием сведений организаций-изготовителей, су</w:t>
      </w:r>
      <w:r>
        <w:t>бъектов торговли, сведений о средних ценах (тарифах) на товары (работы, услуги), содержащихся в специальных отечественных и зарубежных справочниках, каталогах, периодических печатных изданиях, информационных материалах торговых организаций (в том числе раз</w:t>
      </w:r>
      <w:r>
        <w:t>мещенных на сайтах в глобальной компьютерной сети Интернет). При этом аналогичным (идентичным) имуществом признается имущество, одинаковое во всех основных отношениях с оцениваемым имуществом;</w:t>
      </w:r>
    </w:p>
    <w:p w14:paraId="75916029" w14:textId="77777777" w:rsidR="00000000" w:rsidRDefault="00CB6EB0">
      <w:pPr>
        <w:pStyle w:val="ConsPlusNormal"/>
        <w:spacing w:before="200"/>
        <w:ind w:firstLine="540"/>
        <w:jc w:val="both"/>
      </w:pPr>
      <w:r>
        <w:t>путем пересчета выраженной в белорусских рублях цены приобретен</w:t>
      </w:r>
      <w:r>
        <w:t>ия имущества в доллары США по официальному курсу белорусского рубля, установленному Национальным банком Республики Беларусь на дату приобретения имущества. Определенная в долларах США цена приобретения пересчитывается в белорусские рубли по официальному ку</w:t>
      </w:r>
      <w:r>
        <w:t>рсу белорусского рубля, установленному Национальным банком Республики Беларусь на день, предшествующий дню заполнения декларации;</w:t>
      </w:r>
    </w:p>
    <w:p w14:paraId="6522EB52" w14:textId="77777777" w:rsidR="00000000" w:rsidRDefault="00CB6EB0">
      <w:pPr>
        <w:pStyle w:val="ConsPlusNormal"/>
        <w:spacing w:before="200"/>
        <w:ind w:firstLine="540"/>
        <w:jc w:val="both"/>
      </w:pPr>
      <w:r>
        <w:t>путем пересчета цены приобретения имущества, выраженной в иностранной валюте, в белорусские рубли по официальному курсу белору</w:t>
      </w:r>
      <w:r>
        <w:t>сского рубля, установленному Национальным банком Республики Беларусь на день, предшествующий дню заполнения декларации;</w:t>
      </w:r>
    </w:p>
    <w:p w14:paraId="07AA8E52" w14:textId="77777777" w:rsidR="00000000" w:rsidRDefault="00CB6EB0">
      <w:pPr>
        <w:pStyle w:val="ConsPlusNormal"/>
        <w:spacing w:before="200"/>
        <w:ind w:firstLine="540"/>
        <w:jc w:val="both"/>
      </w:pPr>
      <w:r>
        <w:t>- в отношении долей в уставных фондах хозяйственных товариществ и обществ, паев в имуществе производственных и потребительских кооперати</w:t>
      </w:r>
      <w:r>
        <w:t xml:space="preserve">вов - соответственно в размере части стоимости чистых </w:t>
      </w:r>
      <w:r>
        <w:lastRenderedPageBreak/>
        <w:t>активов организации, пропорциональной размеру доли физического лица в уставном фонде организации, или в размере стоимости пая на 1 января года, в котором заполняется декларация;</w:t>
      </w:r>
    </w:p>
    <w:p w14:paraId="352297FC" w14:textId="77777777" w:rsidR="00000000" w:rsidRDefault="00CB6EB0">
      <w:pPr>
        <w:pStyle w:val="ConsPlusNormal"/>
        <w:spacing w:before="200"/>
        <w:ind w:firstLine="540"/>
        <w:jc w:val="both"/>
      </w:pPr>
      <w:r>
        <w:t>- в отношении акций - по</w:t>
      </w:r>
      <w:r>
        <w:t xml:space="preserve"> цене их приобретения, но не ниже номинальной стоимости, или по рыночной котировке;</w:t>
      </w:r>
    </w:p>
    <w:p w14:paraId="0B2D813B" w14:textId="77777777" w:rsidR="00000000" w:rsidRDefault="00CB6EB0">
      <w:pPr>
        <w:pStyle w:val="ConsPlusNormal"/>
        <w:spacing w:before="200"/>
        <w:ind w:firstLine="540"/>
        <w:jc w:val="both"/>
      </w:pPr>
      <w:r>
        <w:t>- в отношении объектов, не завершенных строительством, их частей, долей в праве собственности на такое имущество - в размере затрат на строительство с учетом их корректиров</w:t>
      </w:r>
      <w:r>
        <w:t>ки в порядке, установленном в абз. 3 подп. 2.1 п. 2 вышеназванного Положения;</w:t>
      </w:r>
    </w:p>
    <w:p w14:paraId="6BC37060" w14:textId="77777777" w:rsidR="00000000" w:rsidRDefault="00CB6EB0">
      <w:pPr>
        <w:pStyle w:val="ConsPlusNormal"/>
        <w:spacing w:before="200"/>
        <w:ind w:firstLine="540"/>
        <w:jc w:val="both"/>
      </w:pPr>
      <w:r>
        <w:t>- в отношении предприятий как имущественных комплексов, долей в праве собственности на такое имущество - по балансовой стоимости имущества предприятия на первое число квартала, п</w:t>
      </w:r>
      <w:r>
        <w:t>редшествующего заполнению декларации.</w:t>
      </w:r>
    </w:p>
    <w:p w14:paraId="43BAF8B4" w14:textId="77777777" w:rsidR="00000000" w:rsidRDefault="00CB6EB0">
      <w:pPr>
        <w:pStyle w:val="ConsPlusNormal"/>
        <w:spacing w:before="200"/>
        <w:ind w:firstLine="540"/>
        <w:jc w:val="both"/>
      </w:pPr>
      <w:r>
        <w:t>6. Устанавливается общее правило к указанию в декларации о доходах и имуществе стоимости декларируемого имущества: стоимость декларируемого имущества указывается по цене его приобретения (например, по цене, предусмотре</w:t>
      </w:r>
      <w:r>
        <w:t>нной в договоре).</w:t>
      </w:r>
    </w:p>
    <w:p w14:paraId="76E3E588" w14:textId="77777777" w:rsidR="00000000" w:rsidRDefault="00CB6EB0">
      <w:pPr>
        <w:pStyle w:val="ConsPlusNormal"/>
        <w:spacing w:before="200"/>
        <w:ind w:firstLine="540"/>
        <w:jc w:val="both"/>
      </w:pPr>
      <w:r>
        <w:t>В случае если имущество получено безвозмездно, в наследство либо по сделкам, не предполагающим проведение расчетов, стоимость такого имущества в декларации о доходах и имуществе не указывается.</w:t>
      </w:r>
    </w:p>
    <w:p w14:paraId="1FE991F0" w14:textId="77777777" w:rsidR="00000000" w:rsidRDefault="00CB6EB0">
      <w:pPr>
        <w:pStyle w:val="ConsPlusNormal"/>
        <w:spacing w:before="200"/>
        <w:ind w:firstLine="540"/>
        <w:jc w:val="both"/>
      </w:pPr>
      <w:r>
        <w:t>Предусматривается, что при определении стоим</w:t>
      </w:r>
      <w:r>
        <w:t>ости декларируемого имущества положения законодательства об оценочной деятельности не применяются, если иное не установлено Президентом Республики Беларусь.</w:t>
      </w:r>
    </w:p>
    <w:p w14:paraId="5E905DA8" w14:textId="77777777" w:rsidR="00000000" w:rsidRDefault="00CB6EB0">
      <w:pPr>
        <w:pStyle w:val="ConsPlusNormal"/>
        <w:jc w:val="both"/>
      </w:pPr>
    </w:p>
    <w:p w14:paraId="6365DC15" w14:textId="77777777" w:rsidR="00000000" w:rsidRDefault="00CB6EB0">
      <w:pPr>
        <w:pStyle w:val="ConsPlusNormal"/>
        <w:ind w:firstLine="540"/>
        <w:jc w:val="both"/>
        <w:outlineLvl w:val="1"/>
      </w:pPr>
      <w:r>
        <w:t xml:space="preserve">Статья 28. Декларирование доходов и имущества несовершеннолетних, а также лиц, ограниченных судом </w:t>
      </w:r>
      <w:r>
        <w:t>в дееспособности и признанных судом недееспособными</w:t>
      </w:r>
    </w:p>
    <w:p w14:paraId="55B8FA9A" w14:textId="77777777" w:rsidR="00000000" w:rsidRDefault="00CB6EB0">
      <w:pPr>
        <w:pStyle w:val="ConsPlusNormal"/>
        <w:jc w:val="both"/>
      </w:pPr>
    </w:p>
    <w:p w14:paraId="3472D225" w14:textId="77777777" w:rsidR="00000000" w:rsidRDefault="00CB6EB0">
      <w:pPr>
        <w:pStyle w:val="ConsPlusNormal"/>
        <w:ind w:firstLine="540"/>
        <w:jc w:val="both"/>
      </w:pPr>
      <w:bookmarkStart w:id="102" w:name="Par1488"/>
      <w:bookmarkEnd w:id="102"/>
      <w:r>
        <w:t>Комментарий к статье 28</w:t>
      </w:r>
    </w:p>
    <w:p w14:paraId="33F49402" w14:textId="77777777" w:rsidR="00000000" w:rsidRDefault="00CB6EB0">
      <w:pPr>
        <w:pStyle w:val="ConsPlusNormal"/>
        <w:jc w:val="both"/>
      </w:pPr>
    </w:p>
    <w:p w14:paraId="48DEDDE7" w14:textId="77777777" w:rsidR="00000000" w:rsidRDefault="00CB6EB0">
      <w:pPr>
        <w:pStyle w:val="ConsPlusNormal"/>
        <w:ind w:firstLine="540"/>
        <w:jc w:val="both"/>
      </w:pPr>
      <w:r>
        <w:t>1. Сбор сведений о доходах и имуществе несовершеннолетних, а также лиц, ограниченных судом в дееспособности и признанных судом недееспособными, является одним из элементов системы профилактики коррупции и направлен на ее предупреждение, выявление и пресече</w:t>
      </w:r>
      <w:r>
        <w:t>ние.</w:t>
      </w:r>
    </w:p>
    <w:p w14:paraId="28F3C435" w14:textId="77777777" w:rsidR="00000000" w:rsidRDefault="00CB6EB0">
      <w:pPr>
        <w:pStyle w:val="ConsPlusNormal"/>
        <w:spacing w:before="200"/>
        <w:ind w:firstLine="540"/>
        <w:jc w:val="both"/>
      </w:pPr>
      <w:r>
        <w:t>Такое расширение объема сведений, декларируемых лицами, обязанными в соответствии с Законом представлять декларации о доходах и имуществе, имеет целью максимально предупредить, а также воспрепятствовать занятию ими противоправной деятельностью, несовм</w:t>
      </w:r>
      <w:r>
        <w:t>естимой с осуществляемой ими службой.</w:t>
      </w:r>
    </w:p>
    <w:p w14:paraId="2ABADE33" w14:textId="77777777" w:rsidR="00000000" w:rsidRDefault="00CB6EB0">
      <w:pPr>
        <w:pStyle w:val="ConsPlusNormal"/>
        <w:spacing w:before="200"/>
        <w:ind w:firstLine="540"/>
        <w:jc w:val="both"/>
      </w:pPr>
      <w:r>
        <w:t>Комментируемой статьей определяются общие подходы к порядку декларирования доходов и имущества несовершеннолетних, а также лиц, ограниченных судом в дееспособности и признанных судом недееспособными в случаях, предусмо</w:t>
      </w:r>
      <w:r>
        <w:t>тренных в Законе.</w:t>
      </w:r>
    </w:p>
    <w:p w14:paraId="5DEB262A" w14:textId="77777777" w:rsidR="00000000" w:rsidRDefault="00CB6EB0">
      <w:pPr>
        <w:pStyle w:val="ConsPlusNormal"/>
        <w:spacing w:before="200"/>
        <w:ind w:firstLine="540"/>
        <w:jc w:val="both"/>
      </w:pPr>
      <w:r>
        <w:t>2. Декларирование доходов и имущества несовершеннолетних в возрасте до 14 лет (малолетних) осуществляется их законными представителями (родителями, усыновителями (удочерителями) или опекунами), если иное не установлено ч. 4 ст. 31 коммент</w:t>
      </w:r>
      <w:r>
        <w:t>ируемого Закона (см. п. 4 комментария к ст. 31 Закона).</w:t>
      </w:r>
    </w:p>
    <w:p w14:paraId="2123F8B8" w14:textId="77777777" w:rsidR="00000000" w:rsidRDefault="00CB6EB0">
      <w:pPr>
        <w:pStyle w:val="ConsPlusNormal"/>
        <w:spacing w:before="200"/>
        <w:ind w:firstLine="540"/>
        <w:jc w:val="both"/>
      </w:pPr>
      <w:r>
        <w:t xml:space="preserve">Часть 4 ст. 31 комментируемого Закона корреспондирует с п. 1 ст. 27 ГК, в соответствии с которым за несовершеннолетних в возрасте до 14 лет (малолетних) сделки (за исключением указанных в п. 2 ст. 27 </w:t>
      </w:r>
      <w:r>
        <w:t>ГК мелких бытовых сделок, а также сделок, направленных на безвозмездное получение выгод, не требующих нотариального удостоверения или оформления либо государственной регистрации, сделок по распоряжению средствами, предоставленными законным представителем и</w:t>
      </w:r>
      <w:r>
        <w:t>ли с согласия последнего третьим лицом для определенной цели или свободного распоряжения) могут совершать от их имени только их законные представители - родители, усыновители или опекуны.</w:t>
      </w:r>
    </w:p>
    <w:p w14:paraId="7C096E0D" w14:textId="77777777" w:rsidR="00000000" w:rsidRDefault="00CB6EB0">
      <w:pPr>
        <w:pStyle w:val="ConsPlusNormal"/>
        <w:spacing w:before="200"/>
        <w:ind w:firstLine="540"/>
        <w:jc w:val="both"/>
      </w:pPr>
      <w:r>
        <w:t>Часть 4 ст. 31 Закона в отношении декларирования доходов и имущества</w:t>
      </w:r>
      <w:r>
        <w:t xml:space="preserve"> несовершеннолетних детей в возрасте до 14 лет (малолетних) имеет отсылочную норму к порядку, определяемому комментируемой статьей. При этом уточняется, что декларирование доходов и имущества несовершеннолетних детей в возрасте до 14 лет (малолетних), оста</w:t>
      </w:r>
      <w:r>
        <w:t xml:space="preserve">вшихся проживать в связи с расторжением брака с бывшим супругом (супругой) лиц, обязанных в соответствии с данной статьей представлять декларации о доходах и </w:t>
      </w:r>
      <w:r>
        <w:lastRenderedPageBreak/>
        <w:t>имуществе, от имени таких детей осуществляется бывшим супругом (супругой).</w:t>
      </w:r>
    </w:p>
    <w:p w14:paraId="10CFE64E" w14:textId="77777777" w:rsidR="00000000" w:rsidRDefault="00CB6EB0">
      <w:pPr>
        <w:pStyle w:val="ConsPlusNormal"/>
        <w:spacing w:before="200"/>
        <w:ind w:firstLine="540"/>
        <w:jc w:val="both"/>
      </w:pPr>
      <w:r>
        <w:t>3. Декларирование доход</w:t>
      </w:r>
      <w:r>
        <w:t xml:space="preserve">ов и имущества несовершеннолетних в возрасте от 14 до 18 лет, за исключением лиц, которые приобрели дееспособность в полном объеме в результате эмансипации или заключения брака, осуществляется этими лицами с письменного согласия их законных представителей </w:t>
      </w:r>
      <w:r>
        <w:t>(родителей, усыновителей (удочерителей) или попечителей).</w:t>
      </w:r>
    </w:p>
    <w:p w14:paraId="12C3024D" w14:textId="77777777" w:rsidR="00000000" w:rsidRDefault="00CB6EB0">
      <w:pPr>
        <w:pStyle w:val="ConsPlusNormal"/>
        <w:spacing w:before="200"/>
        <w:ind w:firstLine="540"/>
        <w:jc w:val="both"/>
      </w:pPr>
      <w:r>
        <w:t>В соответствии с п. 1 ст. 25 ГК несовершеннолетние в возрасте от 14 до 18 лет совершают сделки (за исключением сделок, указанных в п. 2 названной статьи, совершаемых самостоятельно) с письменного со</w:t>
      </w:r>
      <w:r>
        <w:t>гласия своих законных представителей - родителей, усыновителей или попечителей.</w:t>
      </w:r>
    </w:p>
    <w:p w14:paraId="5E3BEDC8" w14:textId="77777777" w:rsidR="00000000" w:rsidRDefault="00CB6EB0">
      <w:pPr>
        <w:pStyle w:val="ConsPlusNormal"/>
        <w:spacing w:before="200"/>
        <w:ind w:firstLine="540"/>
        <w:jc w:val="both"/>
      </w:pPr>
      <w:r>
        <w:t>Законодательное регулирование декларирования доходов и имущества с письменного согласия законных представителей (родителей, усыновителей (удочерителей) или попечителей) вышеука</w:t>
      </w:r>
      <w:r>
        <w:t>занной категории несовершеннолетних обусловлено наличием у них гораздо большего, законодательно установленного объема дееспособности по сравнению с малолетними.</w:t>
      </w:r>
    </w:p>
    <w:p w14:paraId="3C1DF922" w14:textId="77777777" w:rsidR="00000000" w:rsidRDefault="00CB6EB0">
      <w:pPr>
        <w:pStyle w:val="ConsPlusNormal"/>
        <w:spacing w:before="200"/>
        <w:ind w:firstLine="540"/>
        <w:jc w:val="both"/>
      </w:pPr>
      <w:r>
        <w:t>Самостоятельное декларирование доходов и имущества эмансипированными лицами или вступившими в б</w:t>
      </w:r>
      <w:r>
        <w:t>рак до достижения восемнадцати лет связано с приобретением ими дееспособности в полном объеме, а именно способности своими действиями приобретать и осуществлять гражданские права, создавать для себя гражданские обязанности и исполнять их (гражданская деесп</w:t>
      </w:r>
      <w:r>
        <w:t>особность).</w:t>
      </w:r>
    </w:p>
    <w:p w14:paraId="64EB6145" w14:textId="77777777" w:rsidR="00000000" w:rsidRDefault="00CB6EB0">
      <w:pPr>
        <w:pStyle w:val="ConsPlusNormal"/>
        <w:spacing w:before="200"/>
        <w:ind w:firstLine="540"/>
        <w:jc w:val="both"/>
      </w:pPr>
      <w:r>
        <w:t>4. Декларирование доходов и имущества лиц, ограниченных судом в дееспособности, осуществляется этими лицами с согласия их попечителей.</w:t>
      </w:r>
    </w:p>
    <w:p w14:paraId="34FF7EB1" w14:textId="77777777" w:rsidR="00000000" w:rsidRDefault="00CB6EB0">
      <w:pPr>
        <w:pStyle w:val="ConsPlusNormal"/>
        <w:spacing w:before="200"/>
        <w:ind w:firstLine="540"/>
        <w:jc w:val="both"/>
      </w:pPr>
      <w:r>
        <w:t>В соответствии с ч. 1 п. 1 ст. 30 ГК законным представителем гражданина, который ограничен судом в дееспособн</w:t>
      </w:r>
      <w:r>
        <w:t>ости по причине злоупотребления спиртными напитками, наркотическими средствами либо психотропными веществами, вследствие чего он ставит свою семью в тяжелое материальное положение, является попечитель.</w:t>
      </w:r>
    </w:p>
    <w:p w14:paraId="48AC11FC" w14:textId="77777777" w:rsidR="00000000" w:rsidRDefault="00CB6EB0">
      <w:pPr>
        <w:pStyle w:val="ConsPlusNormal"/>
        <w:spacing w:before="200"/>
        <w:ind w:firstLine="540"/>
        <w:jc w:val="both"/>
      </w:pPr>
      <w:r>
        <w:t>Декларирование доходов и имущества данной категорией л</w:t>
      </w:r>
      <w:r>
        <w:t>иц с согласия попечителя обусловлено наличием у них частичного объема дееспособности, определенного ч. 2, 3 п. 1 ст. 30 ГК (такой гражданин вправе самостоятельно совершать мелкие бытовые сделки. Совершать другие сделки, а также получать заработок, пенсию и</w:t>
      </w:r>
      <w:r>
        <w:t xml:space="preserve"> иные доходы и распоряжаться ими он может лишь с согласия попечителя).</w:t>
      </w:r>
    </w:p>
    <w:p w14:paraId="0C3AC78B" w14:textId="77777777" w:rsidR="00000000" w:rsidRDefault="00CB6EB0">
      <w:pPr>
        <w:pStyle w:val="ConsPlusNormal"/>
        <w:spacing w:before="200"/>
        <w:ind w:firstLine="540"/>
        <w:jc w:val="both"/>
      </w:pPr>
      <w:r>
        <w:t>Кроме того, в соответствии с п. 2 ст. 33 ГК попечители оказывают подопечным содействие в осуществлении ими своих прав и исполнении обязанностей, а также охраняют их от злоупотреблений с</w:t>
      </w:r>
      <w:r>
        <w:t>о стороны третьих лиц, дают согласие на совершение тех сделок, которые граждане, находящиеся под попечительством, не вправе совершать самостоятельно.</w:t>
      </w:r>
    </w:p>
    <w:p w14:paraId="4605CE8D" w14:textId="77777777" w:rsidR="00000000" w:rsidRDefault="00CB6EB0">
      <w:pPr>
        <w:pStyle w:val="ConsPlusNormal"/>
        <w:spacing w:before="200"/>
        <w:ind w:firstLine="540"/>
        <w:jc w:val="both"/>
      </w:pPr>
      <w:r>
        <w:t>5. Декларирование доходов и имущества лиц, признанных судом недееспособными, осуществляется их опекунами.</w:t>
      </w:r>
    </w:p>
    <w:p w14:paraId="67D1D3C2" w14:textId="77777777" w:rsidR="00000000" w:rsidRDefault="00CB6EB0">
      <w:pPr>
        <w:pStyle w:val="ConsPlusNormal"/>
        <w:spacing w:before="200"/>
        <w:ind w:firstLine="540"/>
        <w:jc w:val="both"/>
      </w:pPr>
      <w:r>
        <w:t>В соответствии со ст. 29 ГК законным представителем гражданина, признанного недееспособным вследствие психического расстройства (душевной болезни или слабоумия), является опекун.</w:t>
      </w:r>
    </w:p>
    <w:p w14:paraId="77B59FD3" w14:textId="77777777" w:rsidR="00000000" w:rsidRDefault="00CB6EB0">
      <w:pPr>
        <w:pStyle w:val="ConsPlusNormal"/>
        <w:spacing w:before="200"/>
        <w:ind w:firstLine="540"/>
        <w:jc w:val="both"/>
      </w:pPr>
      <w:r>
        <w:t>С учетом того что гражданин вследствие психического расстройства не может пон</w:t>
      </w:r>
      <w:r>
        <w:t>имать значения своих действий или руководить ими, представляется логичным, что декларирование доходов и имущества такого лица должно осуществляться его опекуном.</w:t>
      </w:r>
    </w:p>
    <w:p w14:paraId="0DC16681" w14:textId="77777777" w:rsidR="00000000" w:rsidRDefault="00CB6EB0">
      <w:pPr>
        <w:pStyle w:val="ConsPlusNormal"/>
        <w:jc w:val="both"/>
      </w:pPr>
    </w:p>
    <w:p w14:paraId="4F861849" w14:textId="77777777" w:rsidR="00000000" w:rsidRDefault="00CB6EB0">
      <w:pPr>
        <w:pStyle w:val="ConsPlusNormal"/>
        <w:ind w:firstLine="540"/>
        <w:jc w:val="both"/>
        <w:outlineLvl w:val="1"/>
      </w:pPr>
      <w:r>
        <w:t>Статья 29. Декларирование доходов и имущества при поступлении на службу</w:t>
      </w:r>
    </w:p>
    <w:p w14:paraId="665E95EA" w14:textId="77777777" w:rsidR="00000000" w:rsidRDefault="00CB6EB0">
      <w:pPr>
        <w:pStyle w:val="ConsPlusNormal"/>
        <w:jc w:val="both"/>
      </w:pPr>
    </w:p>
    <w:p w14:paraId="55AA1357" w14:textId="77777777" w:rsidR="00000000" w:rsidRDefault="00CB6EB0">
      <w:pPr>
        <w:pStyle w:val="ConsPlusNormal"/>
        <w:ind w:firstLine="540"/>
        <w:jc w:val="both"/>
      </w:pPr>
      <w:bookmarkStart w:id="103" w:name="Par1510"/>
      <w:bookmarkEnd w:id="103"/>
      <w:r>
        <w:t>Коммен</w:t>
      </w:r>
      <w:r>
        <w:t>тарий к статье 29</w:t>
      </w:r>
    </w:p>
    <w:p w14:paraId="78B4C891" w14:textId="77777777" w:rsidR="00000000" w:rsidRDefault="00CB6EB0">
      <w:pPr>
        <w:pStyle w:val="ConsPlusNormal"/>
        <w:jc w:val="both"/>
      </w:pPr>
    </w:p>
    <w:p w14:paraId="4A7F6C52" w14:textId="77777777" w:rsidR="00000000" w:rsidRDefault="00CB6EB0">
      <w:pPr>
        <w:pStyle w:val="ConsPlusNormal"/>
        <w:ind w:firstLine="540"/>
        <w:jc w:val="both"/>
      </w:pPr>
      <w:r>
        <w:t>1. Отношения, возникающие при декларировании доходов и имущества, а также при осуществлении контроля в сфере декларирования доходов и имущества, регулируются Законом Республики Беларусь от 04.01.2003 N 174-З "О декларировании физическими</w:t>
      </w:r>
      <w:r>
        <w:t xml:space="preserve"> лицами доходов и имущества". Согласно ст. 8 указанного Закона, если иное не установлено Президентом Республики Беларусь, декларацию о доходах и имуществе в соответствующий государственный орган (организацию) обязаны представлять лица, поступающие на госуд</w:t>
      </w:r>
      <w:r>
        <w:t>арственную службу, а также на военную службу по контракту, службу в органы и подразделения по чрезвычайным ситуациям, органы внутренних дел, Следственный комитет Республики Беларусь, Государственный комитет судебных экспертиз Республики Беларусь и органы ф</w:t>
      </w:r>
      <w:r>
        <w:t xml:space="preserve">инансовых расследований Комитета государственного контроля Республики Беларусь. Положения указанной статьи </w:t>
      </w:r>
      <w:r>
        <w:lastRenderedPageBreak/>
        <w:t>идентичны положениям ч. 1 ст. 29 Закона.</w:t>
      </w:r>
    </w:p>
    <w:p w14:paraId="156B5331" w14:textId="77777777" w:rsidR="00000000" w:rsidRDefault="00CB6EB0">
      <w:pPr>
        <w:pStyle w:val="ConsPlusNormal"/>
        <w:spacing w:before="200"/>
        <w:ind w:firstLine="540"/>
        <w:jc w:val="both"/>
      </w:pPr>
      <w:r>
        <w:t>Рассматриваемые отношения согласуются в том числе и с трудовым законодательством. В данном случае необходимо отметить, что ТК, в частности ч. 1 ст. 26, устанавливает, что при заключении трудового договора наниматель обязан потребовать, а гражданин должен п</w:t>
      </w:r>
      <w:r>
        <w:t>редъявить нанимателю декларацию о доходах и имуществе, если ее предъявление предусмотрено законодательными актами. При этом в ч. 2 указанной статьи закреплено положение, что прием на работу без указанных документов не допускается.</w:t>
      </w:r>
    </w:p>
    <w:p w14:paraId="51634AA1" w14:textId="77777777" w:rsidR="00000000" w:rsidRDefault="00CB6EB0">
      <w:pPr>
        <w:pStyle w:val="ConsPlusNormal"/>
        <w:spacing w:before="200"/>
        <w:ind w:firstLine="540"/>
        <w:jc w:val="both"/>
      </w:pPr>
      <w:r>
        <w:t>Особенности представления</w:t>
      </w:r>
      <w:r>
        <w:t xml:space="preserve"> декларации о доходах и имуществе для различных категорий лиц, указанных в ч. 1 ст. 29 Закона, детализируются в следующих нормативных правовых актах Республики Беларусь.</w:t>
      </w:r>
    </w:p>
    <w:p w14:paraId="6932D56F" w14:textId="77777777" w:rsidR="00000000" w:rsidRDefault="00CB6EB0">
      <w:pPr>
        <w:pStyle w:val="ConsPlusNormal"/>
        <w:spacing w:before="200"/>
        <w:ind w:firstLine="540"/>
        <w:jc w:val="both"/>
      </w:pPr>
      <w:r>
        <w:t>1.1. Для лиц, поступающих на государственную службу, требование о предоставлении декла</w:t>
      </w:r>
      <w:r>
        <w:t>рации о доходах и имуществе установлено Законом о госслужбе, в п. 1 ст. 25 которого закреплено требование о том, что при поступлении на государственную службу гражданин представляет декларацию о доходах и имуществе.</w:t>
      </w:r>
    </w:p>
    <w:p w14:paraId="5E32E015" w14:textId="77777777" w:rsidR="00000000" w:rsidRDefault="00CB6EB0">
      <w:pPr>
        <w:pStyle w:val="ConsPlusNormal"/>
        <w:spacing w:before="200"/>
        <w:ind w:firstLine="540"/>
        <w:jc w:val="both"/>
      </w:pPr>
      <w:r>
        <w:t>1.2. Для лиц, поступающих на военную слу</w:t>
      </w:r>
      <w:r>
        <w:t>жбу по контракту, обязанность представления декларации о доходах и имуществе устанавливается следующими нормативными правовыми актами:</w:t>
      </w:r>
    </w:p>
    <w:p w14:paraId="60CB80E2" w14:textId="77777777" w:rsidR="00000000" w:rsidRDefault="00CB6EB0">
      <w:pPr>
        <w:pStyle w:val="ConsPlusNormal"/>
        <w:spacing w:before="200"/>
        <w:ind w:firstLine="540"/>
        <w:jc w:val="both"/>
      </w:pPr>
      <w:r>
        <w:t>- для лиц, поступающих на военную службу по контракту в органы пограничной службы, подп. 7.1 п. 7 Инструкции о порядке от</w:t>
      </w:r>
      <w:r>
        <w:t>бора граждан для поступления на военную службу по контракту и их приема на военную службу по контракту в органы пограничной службы Республики Беларусь, утвержденной постановлением Государственного пограничного комитета Республики Беларусь от 03.04.2013 N 8</w:t>
      </w:r>
      <w:r>
        <w:t>, установлено, что помимо соответствующего рапорта (заявления) и иных документов, установленных данной нормой, кандидат подает командиру воинской части декларацию о доходах и имуществе;</w:t>
      </w:r>
    </w:p>
    <w:p w14:paraId="7A1C5695" w14:textId="77777777" w:rsidR="00000000" w:rsidRDefault="00CB6EB0">
      <w:pPr>
        <w:pStyle w:val="ConsPlusNormal"/>
        <w:spacing w:before="200"/>
        <w:ind w:firstLine="540"/>
        <w:jc w:val="both"/>
      </w:pPr>
      <w:r>
        <w:t>- для лиц, поступающих на военную службу по контракту во внутренние во</w:t>
      </w:r>
      <w:r>
        <w:t>йска Министерства внутренних дел Республики Беларусь, п. 19 Инструкции о порядке организации и проведения отбора граждан Республики Беларусь для поступления на военную службу по контракту и их приема на военную службу по контракту во внутренние войска Мини</w:t>
      </w:r>
      <w:r>
        <w:t>стерства внутренних дел Республики Беларусь, утвержденной постановлением Министерства внутренних дел Республики Беларусь от 10.02.2015 N 30, установлено, что возможность поступления кандидата на военную службу по контракту рассматривается на заседании атте</w:t>
      </w:r>
      <w:r>
        <w:t>стационной комиссии воинской части. При этом на заседание аттестационной комиссии воинской части представляется помимо иных документов декларация о доходах и имуществе;</w:t>
      </w:r>
    </w:p>
    <w:p w14:paraId="2C329554" w14:textId="77777777" w:rsidR="00000000" w:rsidRDefault="00CB6EB0">
      <w:pPr>
        <w:pStyle w:val="ConsPlusNormal"/>
        <w:spacing w:before="200"/>
        <w:ind w:firstLine="540"/>
        <w:jc w:val="both"/>
      </w:pPr>
      <w:r>
        <w:t>- для лиц, поступающих на военную службу по контракту в Вооруженные Силы Республики Бел</w:t>
      </w:r>
      <w:r>
        <w:t xml:space="preserve">арусь и транспортные войска Республики Беларусь, п. 22 Инструкции о порядке организации и проведения отбора граждан Республики Беларусь для поступления на военную службу по контракту и их приема на военную службу по контракту в Вооруженные Силы Республики </w:t>
      </w:r>
      <w:r>
        <w:t>Беларусь и транспортные войска Республики Беларусь, утвержденной постановлением Министерства обороны Республики Беларусь от 14.03.2014 N 11, установлено, что с поступлением в воинскую часть всех необходимых документов и завершением проведения мероприятий п</w:t>
      </w:r>
      <w:r>
        <w:t>о определению соответствия кандидата установленным требованиям для прохождения военной службы возможность поступления кандидата на военную службу по контракту рассматривается на заседании аттестационной комиссии воинской части. При этом на заседание аттест</w:t>
      </w:r>
      <w:r>
        <w:t>ационной комиссии воинской части помимо иных документов представляется декларация о доходах и имуществе.</w:t>
      </w:r>
    </w:p>
    <w:p w14:paraId="2B979374" w14:textId="77777777" w:rsidR="00000000" w:rsidRDefault="00CB6EB0">
      <w:pPr>
        <w:pStyle w:val="ConsPlusNormal"/>
        <w:spacing w:before="200"/>
        <w:ind w:firstLine="540"/>
        <w:jc w:val="both"/>
      </w:pPr>
      <w:r>
        <w:t>1.3. Для лиц, поступающих на службу в Следственный комитет Республики Беларусь, обязанность о представлении декларации о доходах и имуществе установлен</w:t>
      </w:r>
      <w:r>
        <w:t>а постановлением Следственного комитета Республики Беларусь от 12.06.2013 N 135 "Об утверждении Инструкции о порядке отбора кандидатов на службу в Следственный комитет Республики Беларусь, в том числе проведения в отношении их специальной проверки и исполь</w:t>
      </w:r>
      <w:r>
        <w:t>зования технических средств (полиграфа)". Так, п. 11 Инструкции о порядке отбора кандидатов на службу в Следственный комитет Республики Беларусь, в том числе проведения в отношении их специальной проверки и использования технических средств (полиграфа), ут</w:t>
      </w:r>
      <w:r>
        <w:t>вержденной названным постановлением, закреплено, что кандидат, в отношении которого по итогам собеседования и сбора характеризующих сведений составлена справка, направляется в соответствующее кадровое подразделение Следственного комитета, где ему разъясняе</w:t>
      </w:r>
      <w:r>
        <w:t>тся порядок прохождения службы в Следственном комитете, а также истребуется помимо иных документов декларация о доходах и имуществе кандидата.</w:t>
      </w:r>
    </w:p>
    <w:p w14:paraId="71009E1B" w14:textId="77777777" w:rsidR="00000000" w:rsidRDefault="00CB6EB0">
      <w:pPr>
        <w:pStyle w:val="ConsPlusNormal"/>
        <w:spacing w:before="200"/>
        <w:ind w:firstLine="540"/>
        <w:jc w:val="both"/>
      </w:pPr>
      <w:r>
        <w:lastRenderedPageBreak/>
        <w:t>Кроме того, абз. 6 ч. 5 ст. 15 Закона Республики Беларусь от 13.07.2012 N 403-З "О Следственном комитете Республи</w:t>
      </w:r>
      <w:r>
        <w:t xml:space="preserve">ки Беларусь" установлено, что помимо иных случаев, установленных в указанной норме, граждане Республики Беларусь не могут быть приняты на службу в Следственный комитет в случае непредставления декларации о доходах и имуществе или внесения в нее неполных и </w:t>
      </w:r>
      <w:r>
        <w:t>(или) недостоверных сведений, за исключением случаев, предусмотренных законодательными актами.</w:t>
      </w:r>
    </w:p>
    <w:p w14:paraId="3FBE7143" w14:textId="77777777" w:rsidR="00000000" w:rsidRDefault="00CB6EB0">
      <w:pPr>
        <w:pStyle w:val="ConsPlusNormal"/>
        <w:spacing w:before="200"/>
        <w:ind w:firstLine="540"/>
        <w:jc w:val="both"/>
      </w:pPr>
      <w:r>
        <w:t xml:space="preserve">Указом Президента Республики Беларусь от 10.11.2011 N 518 "Вопросы Следственного комитета Республики Беларусь" утверждено Положение о порядке прохождения службы </w:t>
      </w:r>
      <w:r>
        <w:t>в Следственном комитете Республики Беларусь, п. 15 которого установлено, что граждане, принимаемые на службу, при приеме на службу представляют декларации о доходах и имуществе Председателю или другому начальнику согласно компетенции, определяемой Председа</w:t>
      </w:r>
      <w:r>
        <w:t>телем. При этом непредставление декларации о доходах и имуществе или умышленное внесение в нее неполных либо недостоверных сведений является основанием для отказа в приеме на службу. Кроме того, подп. 18.5 п. 18 указанного Положения установлено, что гражда</w:t>
      </w:r>
      <w:r>
        <w:t>не не могут быть приняты на службу в случае отказа от представления деклараций о доходах и имуществе или умышленного внесения в них неполных либо недостоверных сведений.</w:t>
      </w:r>
    </w:p>
    <w:p w14:paraId="080BF022" w14:textId="77777777" w:rsidR="00000000" w:rsidRDefault="00CB6EB0">
      <w:pPr>
        <w:pStyle w:val="ConsPlusNormal"/>
        <w:spacing w:before="200"/>
        <w:ind w:firstLine="540"/>
        <w:jc w:val="both"/>
      </w:pPr>
      <w:r>
        <w:t>1.4. Для лиц, поступающих на службу в Государственный комитет судебных экспертиз Респу</w:t>
      </w:r>
      <w:r>
        <w:t>блики Беларусь, обязанность представления декларации о доходах и имуществе установлена Положением о порядке прохождения службы в Государственном комитете судебных экспертиз Республики Беларусь, утвержденным Указом Президента Республики Беларусь от 01.07.20</w:t>
      </w:r>
      <w:r>
        <w:t>13 N 292. Так, п. 17 указанного Положения установлено, что граждане, принимаемые на службу, представляют декларации о доходах и имуществе в соответствии с законодательными актами.</w:t>
      </w:r>
    </w:p>
    <w:p w14:paraId="4D080531" w14:textId="77777777" w:rsidR="00000000" w:rsidRDefault="00CB6EB0">
      <w:pPr>
        <w:pStyle w:val="ConsPlusNormal"/>
        <w:spacing w:before="200"/>
        <w:ind w:firstLine="540"/>
        <w:jc w:val="both"/>
      </w:pPr>
      <w:r>
        <w:t>1.5. Для лиц, поступающих на службу в органы внутренних дел, обязанность пре</w:t>
      </w:r>
      <w:r>
        <w:t>дставления декларации о доходах и имуществе установлена нормами Положения о прохождении службы в органах внутренних дел Республики Беларусь, утвержденного Указом Президента Республики Беларусь от 15.03.2012 N 133. В частности, п. 17 данного Положения устан</w:t>
      </w:r>
      <w:r>
        <w:t>овлено, что граждане, принимаемые на службу, при приеме на службу представляют декларации о доходах и имуществе Министру или другому начальнику согласно компетенции, определяемой Министром. При этом непредставление декларации о доходах и имуществе или умыш</w:t>
      </w:r>
      <w:r>
        <w:t>ленное внесение в нее неполных либо недостоверных сведений является основанием для отказа в приеме на службу.</w:t>
      </w:r>
    </w:p>
    <w:p w14:paraId="47BC1586" w14:textId="77777777" w:rsidR="00000000" w:rsidRDefault="00CB6EB0">
      <w:pPr>
        <w:pStyle w:val="ConsPlusNormal"/>
        <w:spacing w:before="200"/>
        <w:ind w:firstLine="540"/>
        <w:jc w:val="both"/>
      </w:pPr>
      <w:r>
        <w:t>1.6. Для лиц, поступающих на службу в органы финансовых расследований Комитета государственного контроля Республики Беларусь, обязанность представ</w:t>
      </w:r>
      <w:r>
        <w:t>ления декларации о доходах и имуществе установлена нормами Положения о прохождении службы в органах финансовых расследований Комитета государственного контроля, утвержденного Указом Президента Республики Беларусь от 20.12.2007 N 660. В частности, п. 10 дан</w:t>
      </w:r>
      <w:r>
        <w:t>ного Положения закреплено, что граждане, поступающие на службу, представляют в кадровую службу декларацию о доходах и имуществе. При этом подп. 15.5 п. 15 указанного Положения установлено, что граждане не могут быть приняты на службу в случае отказа от пре</w:t>
      </w:r>
      <w:r>
        <w:t>дставления декларации о доходах и имуществе или умышленного указания в ней неполных либо недостоверных сведений.</w:t>
      </w:r>
    </w:p>
    <w:p w14:paraId="15927EAA" w14:textId="77777777" w:rsidR="00000000" w:rsidRDefault="00CB6EB0">
      <w:pPr>
        <w:pStyle w:val="ConsPlusNormal"/>
        <w:spacing w:before="200"/>
        <w:ind w:firstLine="540"/>
        <w:jc w:val="both"/>
      </w:pPr>
      <w:r>
        <w:t>1.7. Для лиц, поступающих на службу в органы и подразделения по чрезвычайным ситуациям Республики Беларусь, обязанность представления деклараци</w:t>
      </w:r>
      <w:r>
        <w:t>и о доходах и имуществе установлена нормами Положения о прохождении службы в органах и подразделениях по чрезвычайным ситуациям Республики Беларусь, утвержденного Указом Президента Республики Беларусь от 11.01.2013 N 22. В частности, п. 12 указанного Полож</w:t>
      </w:r>
      <w:r>
        <w:t>ения закреплено, что граждане, принимаемые на службу, при приеме на службу представляют декларации о доходах и имуществе Министру или другому начальнику органа или подразделения по чрезвычайным ситуациям согласно компетенции, определяемой Министром. При эт</w:t>
      </w:r>
      <w:r>
        <w:t>ом непредставление декларации о доходах и имуществе или умышленное внесение в нее неполных либо недостоверных сведений является основанием для отказа в приеме на службу.</w:t>
      </w:r>
    </w:p>
    <w:p w14:paraId="3011F016" w14:textId="77777777" w:rsidR="00000000" w:rsidRDefault="00CB6EB0">
      <w:pPr>
        <w:pStyle w:val="ConsPlusNormal"/>
        <w:spacing w:before="200"/>
        <w:ind w:firstLine="540"/>
        <w:jc w:val="both"/>
      </w:pPr>
      <w:r>
        <w:t>2. Согласно абз. 7 ст. 1 Закона к лицам, поступившим на государственную службу путем и</w:t>
      </w:r>
      <w:r>
        <w:t xml:space="preserve">збрания, относятся: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 </w:t>
      </w:r>
      <w:r>
        <w:t>Соответственно положения ч. 2 ст. 29 Закона распространяются на лиц, претендующих на занятие данных государственных должностей.</w:t>
      </w:r>
    </w:p>
    <w:p w14:paraId="3B345BE7" w14:textId="77777777" w:rsidR="00000000" w:rsidRDefault="00CB6EB0">
      <w:pPr>
        <w:pStyle w:val="ConsPlusNormal"/>
        <w:spacing w:before="200"/>
        <w:ind w:firstLine="540"/>
        <w:jc w:val="both"/>
      </w:pPr>
      <w:r>
        <w:t>Декларация о доходах и имуществе должна быть представлена указанными лицами до регистрации (утверждения) в качестве кандидата на</w:t>
      </w:r>
      <w:r>
        <w:t xml:space="preserve"> указанные государственные должности.</w:t>
      </w:r>
    </w:p>
    <w:p w14:paraId="62B67393" w14:textId="77777777" w:rsidR="00000000" w:rsidRDefault="00CB6EB0">
      <w:pPr>
        <w:pStyle w:val="ConsPlusNormal"/>
        <w:spacing w:before="200"/>
        <w:ind w:firstLine="540"/>
        <w:jc w:val="both"/>
      </w:pPr>
      <w:r>
        <w:lastRenderedPageBreak/>
        <w:t>Так, в ч. 2 ст. 66 ИК указано, что лицо, выдвинутое кандидатом в депутаты, не позднее чем за 40 дней до выборов представляет в соответствующую избирательную комиссию одновременно все документы для регистрации кандидато</w:t>
      </w:r>
      <w:r>
        <w:t xml:space="preserve">м и предъявляет паспорт гражданина Республики Беларусь. При этом документы могут быть поданы в окружную, территориальную избирательную комиссию представителем лица, выдвинутого кандидатом в депутаты, осуществляющим свои полномочия на основании нотариально </w:t>
      </w:r>
      <w:r>
        <w:t xml:space="preserve">удостоверенной доверенности или доверенности, удостоверенной в порядке, установленном п. 3 и ч. 1 п. 4 ст. 186 ГК. В развитие данных положений в ч. 3 ст. 66 ИК устанавливается, что для регистрации кандидата в депутаты Палаты представителей в избирательную </w:t>
      </w:r>
      <w:r>
        <w:t>комиссию представляется помимо иных документов декларация о доходах и имуществе лица, выдвинутого кандидатом в депутаты Палаты представителей. Вместе с тем при отсутствии у лица, выдвинутого кандидатом в депутаты, доходов за декларируемый период в декларац</w:t>
      </w:r>
      <w:r>
        <w:t>ии указывается источник средств существования. Кроме того, в указанной статье дополнительно отмечается, что лицо, выдвинутое кандидатом в депутаты, имеет право вносить исправления в декларацию о доходах и имуществе до ее направления на проверку в государст</w:t>
      </w:r>
      <w:r>
        <w:t>венные органы и организации. Исправления вносятся путем зачеркивания неверных сведений и указания верных сведений или сведений, которыми дополняется декларация, либо путем представления уточненной декларации.</w:t>
      </w:r>
    </w:p>
    <w:p w14:paraId="0C7CB342" w14:textId="77777777" w:rsidR="00000000" w:rsidRDefault="00CB6EB0">
      <w:pPr>
        <w:pStyle w:val="ConsPlusNormal"/>
        <w:spacing w:before="200"/>
        <w:ind w:firstLine="540"/>
        <w:jc w:val="both"/>
      </w:pPr>
      <w:r>
        <w:t>В ст. 101 ИК установлен порядок регистрации кан</w:t>
      </w:r>
      <w:r>
        <w:t>дидатов в члены Совета Республики. Так, согласно ч. 1 указанной статьи кандидаты в члены Совета Республики регистрируются Центральной избирательной комиссией. При этом решение о регистрации кандидата в члены Совета Республики принимается на основании посту</w:t>
      </w:r>
      <w:r>
        <w:t>пивших до начала регистрации документов, указанных в ч. 6 ст. 100 ИК, в числе которых указана декларация о доходах и имуществе.</w:t>
      </w:r>
    </w:p>
    <w:p w14:paraId="26F5B130" w14:textId="77777777" w:rsidR="00000000" w:rsidRDefault="00CB6EB0">
      <w:pPr>
        <w:pStyle w:val="ConsPlusNormal"/>
        <w:spacing w:before="200"/>
        <w:ind w:firstLine="540"/>
        <w:jc w:val="both"/>
      </w:pPr>
      <w:r>
        <w:t>Для всех категорий лиц, указанных в рассматриваемой статье Закона, за исключением лиц, выдвигаемых кандидатами в депутаты Палаты</w:t>
      </w:r>
      <w:r>
        <w:t xml:space="preserve"> представителей и члены Совета Республики Национального собрания Республики Беларусь, декларация о доходах и имуществе представляется по форме, установленной постановлением Совета Министров Республики Беларусь от 16.01.2016 N 19 "О некоторых вопросах декла</w:t>
      </w:r>
      <w:r>
        <w:t>рирования доходов и имущества государственными служащими и иными категориями лиц" (см. п. 1 комментария к ст. 33 Закона).</w:t>
      </w:r>
    </w:p>
    <w:p w14:paraId="3A9B397B" w14:textId="77777777" w:rsidR="00000000" w:rsidRDefault="00CB6EB0">
      <w:pPr>
        <w:pStyle w:val="ConsPlusNormal"/>
        <w:spacing w:before="200"/>
        <w:ind w:firstLine="540"/>
        <w:jc w:val="both"/>
      </w:pPr>
      <w:r>
        <w:t>Декларация о доходах и имуществе для лиц, выдвигаемых кандидатами в депутаты Палаты представителей и члены Совета Республики Националь</w:t>
      </w:r>
      <w:r>
        <w:t>ного собрания Республики Беларусь, представляется по форме, установленной постановлением Совета Министров Республики Беларусь от 04.04.2001 N 457 "Об утверждении формы декларации о доходах и имуществе" (см. п. 3 комментария к ст. 33 Закона).</w:t>
      </w:r>
    </w:p>
    <w:p w14:paraId="6FF9029D" w14:textId="77777777" w:rsidR="00000000" w:rsidRDefault="00CB6EB0">
      <w:pPr>
        <w:pStyle w:val="ConsPlusNormal"/>
        <w:spacing w:before="200"/>
        <w:ind w:firstLine="540"/>
        <w:jc w:val="both"/>
      </w:pPr>
      <w:r>
        <w:t>В свою очередь</w:t>
      </w:r>
      <w:r>
        <w:t>, порядок заполнения декларации о доходах и имуществе определяется постановлением Министерства по налогам и сборам Республики Беларусь от 09.01.2008 N 1 "Об утверждении Инструкции о порядке заполнения физическими лицами деклараций о доходах и имуществе" (с</w:t>
      </w:r>
      <w:r>
        <w:t>м. п. 4 комментария к ст. 33 Закона).</w:t>
      </w:r>
    </w:p>
    <w:p w14:paraId="3EE6468F" w14:textId="77777777" w:rsidR="00000000" w:rsidRDefault="00CB6EB0">
      <w:pPr>
        <w:pStyle w:val="ConsPlusNormal"/>
        <w:jc w:val="both"/>
      </w:pPr>
    </w:p>
    <w:p w14:paraId="232DA9CD" w14:textId="77777777" w:rsidR="00000000" w:rsidRDefault="00CB6EB0">
      <w:pPr>
        <w:pStyle w:val="ConsPlusNormal"/>
        <w:ind w:firstLine="540"/>
        <w:jc w:val="both"/>
        <w:outlineLvl w:val="1"/>
      </w:pPr>
      <w:r>
        <w:t>Статья 30. Декларирование доходов и имущества при назначении на определенные должности</w:t>
      </w:r>
    </w:p>
    <w:p w14:paraId="29D7ECC0" w14:textId="77777777" w:rsidR="00000000" w:rsidRDefault="00CB6EB0">
      <w:pPr>
        <w:pStyle w:val="ConsPlusNormal"/>
        <w:jc w:val="both"/>
      </w:pPr>
    </w:p>
    <w:p w14:paraId="5BA23BF8" w14:textId="77777777" w:rsidR="00000000" w:rsidRDefault="00CB6EB0">
      <w:pPr>
        <w:pStyle w:val="ConsPlusNormal"/>
        <w:ind w:firstLine="540"/>
        <w:jc w:val="both"/>
      </w:pPr>
      <w:bookmarkStart w:id="104" w:name="Par1537"/>
      <w:bookmarkEnd w:id="104"/>
      <w:r>
        <w:t>Комментарий к статье 30</w:t>
      </w:r>
    </w:p>
    <w:p w14:paraId="79E3781A" w14:textId="77777777" w:rsidR="00000000" w:rsidRDefault="00CB6EB0">
      <w:pPr>
        <w:pStyle w:val="ConsPlusNormal"/>
        <w:jc w:val="both"/>
      </w:pPr>
    </w:p>
    <w:p w14:paraId="26836393" w14:textId="77777777" w:rsidR="00000000" w:rsidRDefault="00CB6EB0">
      <w:pPr>
        <w:pStyle w:val="ConsPlusNormal"/>
        <w:ind w:firstLine="540"/>
        <w:jc w:val="both"/>
      </w:pPr>
      <w:r>
        <w:t>1. Статья 30 Закона определяет круг лиц, которые также (помимо лиц, указанных в ст. 29 комментируемого Закона) обязаны представлять декларацию о доходах и имуществе. В основном это касается лиц, которые уже находятся на государственной службе, лиц, назнача</w:t>
      </w:r>
      <w:r>
        <w:t>емых на определенные должности в системе органов государственного управления, правоохранительных органов, но есть и исключения, которые, в частности, касаются лиц, назначаемых на должности руководителей государственных организаций, а также назначаемых на д</w:t>
      </w:r>
      <w:r>
        <w:t>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14:paraId="198FC80F" w14:textId="77777777" w:rsidR="00000000" w:rsidRDefault="00CB6EB0">
      <w:pPr>
        <w:pStyle w:val="ConsPlusNormal"/>
        <w:spacing w:before="200"/>
        <w:ind w:firstLine="540"/>
        <w:jc w:val="both"/>
      </w:pPr>
      <w:r>
        <w:t>2. Согласно абз. 2 ст. 30 Закона декларацию о доходах и имуществе в с</w:t>
      </w:r>
      <w:r>
        <w:t>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государственные служащие - при назначении на государственную должность в другом государственном органе</w:t>
      </w:r>
      <w:r>
        <w:t xml:space="preserve"> либо иной организации.</w:t>
      </w:r>
    </w:p>
    <w:p w14:paraId="3BFAB021" w14:textId="77777777" w:rsidR="00000000" w:rsidRDefault="00CB6EB0">
      <w:pPr>
        <w:pStyle w:val="ConsPlusNormal"/>
        <w:spacing w:before="200"/>
        <w:ind w:firstLine="540"/>
        <w:jc w:val="both"/>
      </w:pPr>
      <w:r>
        <w:t xml:space="preserve">Коррелирующее с указанной нормой Закона практически аналогичное требование содержится в абз. 4 ст. 9 Закона Республики Беларусь от 04.01.2003 N 174-З "О декларировании физическими лицами доходов </w:t>
      </w:r>
      <w:r>
        <w:lastRenderedPageBreak/>
        <w:t>и имущества", в которой указано, что,</w:t>
      </w:r>
      <w:r>
        <w:t xml:space="preserve"> если иное не установлено Президентом Республики Беларусь, декларацию о доходах и имуществе обязаны представлять в соответствующий государственный орган (организацию) государственные служащие при занятии другой государственной должности.</w:t>
      </w:r>
    </w:p>
    <w:p w14:paraId="1B43C32C" w14:textId="77777777" w:rsidR="00000000" w:rsidRDefault="00CB6EB0">
      <w:pPr>
        <w:pStyle w:val="ConsPlusNormal"/>
        <w:spacing w:before="200"/>
        <w:ind w:firstLine="540"/>
        <w:jc w:val="both"/>
      </w:pPr>
      <w:r>
        <w:t>При этом следует и</w:t>
      </w:r>
      <w:r>
        <w:t>сходить из того, что согласно ст. 5 Закона о госслужбе к государственным служащим относятся граждане Республики Беларусь, занимающие в установленном законодательством порядке государственную должность, наделенные соответствующими полномочиями и выполняющие</w:t>
      </w:r>
      <w:r>
        <w:t xml:space="preserve"> служебные обязанности за денежное вознаграждение из средств республиканского или местных бюджетов либо других предусмотренных законодательством источников финансирования, а понятие государственной должности дается в ст. 4 Закона о госслужбе, в соответстви</w:t>
      </w:r>
      <w:r>
        <w:t>и с которой государственная должность - должность, предусмотренная Конституцией Республики Беларусь, указанным Законом о госслужбе и иными законодательными актами, либо должность, учрежденная в установленном законодательством порядке как штатная единица го</w:t>
      </w:r>
      <w:r>
        <w:t>сударственного органа с определенным для занимающего ее лица кругом обязанностей по исполнению и обеспечению полномочий данного государственного органа.</w:t>
      </w:r>
    </w:p>
    <w:p w14:paraId="11A33904" w14:textId="77777777" w:rsidR="00000000" w:rsidRDefault="00CB6EB0">
      <w:pPr>
        <w:pStyle w:val="ConsPlusNormal"/>
        <w:spacing w:before="200"/>
        <w:ind w:firstLine="540"/>
        <w:jc w:val="both"/>
      </w:pPr>
      <w:r>
        <w:t>3. Согласно абз. 3 ст. 30 Закона декларацию о доходах и имуществе в соответствующий государственный орг</w:t>
      </w:r>
      <w:r>
        <w:t xml:space="preserve">ан, иную организацию, должностному лицу, если иное не установлено Президентом Республики Беларусь, обязаны представлять военнослужащие при назначении на воинские должности заместителей руководителей государственных органов, в которых предусмотрена военная </w:t>
      </w:r>
      <w:r>
        <w:t xml:space="preserve">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w:t>
      </w:r>
      <w:r>
        <w:t>дел Республики Беларусь, а также на должности командиров воинских частей, соединений, руководителей органов военного управления и организаций Вооруженных Сил Республики Беларусь, других войск и воинских формирований Республики Беларусь и их заместителей.</w:t>
      </w:r>
    </w:p>
    <w:p w14:paraId="3DCF139D" w14:textId="77777777" w:rsidR="00000000" w:rsidRDefault="00CB6EB0">
      <w:pPr>
        <w:pStyle w:val="ConsPlusNormal"/>
        <w:spacing w:before="200"/>
        <w:ind w:firstLine="540"/>
        <w:jc w:val="both"/>
      </w:pPr>
      <w:r>
        <w:t>В</w:t>
      </w:r>
      <w:r>
        <w:t>ышеназванная норма полностью дублируется нормой абз. 5 ст. 9 Закона Республики Беларусь от 04.01.2003 N 174-З "О декларировании физическими лицами доходов и имущества".</w:t>
      </w:r>
    </w:p>
    <w:p w14:paraId="4C303A9D" w14:textId="77777777" w:rsidR="00000000" w:rsidRDefault="00CB6EB0">
      <w:pPr>
        <w:pStyle w:val="ConsPlusNormal"/>
        <w:spacing w:before="200"/>
        <w:ind w:firstLine="540"/>
        <w:jc w:val="both"/>
      </w:pPr>
      <w:r>
        <w:t xml:space="preserve">Согласно абз. 10 ст. 1 Закона Республики Беларусь от 05.11.1992 N 1914-XII "О воинской </w:t>
      </w:r>
      <w:r>
        <w:t>обязанности и воинской службе" военнослужащий - это гражданин, проходящий военную службу в Вооруженных Силах Республики Беларусь или других воинских формированиях. Соответственно лица из числа указанных граждан, назначаемые на должности, перечень которых у</w:t>
      </w:r>
      <w:r>
        <w:t>казан в абз. 3 ст. 30 Закона, обязаны представлять декларацию о доходах и имуществе.</w:t>
      </w:r>
    </w:p>
    <w:p w14:paraId="714564EF" w14:textId="77777777" w:rsidR="00000000" w:rsidRDefault="00CB6EB0">
      <w:pPr>
        <w:pStyle w:val="ConsPlusNormal"/>
        <w:spacing w:before="200"/>
        <w:ind w:firstLine="540"/>
        <w:jc w:val="both"/>
      </w:pPr>
      <w:r>
        <w:t>4. Согласно абз. 4 ст. 30 Закона декларацию о доходах и имуществе в соответствующий государственный орган, иную организацию, должностному лицу, если иное не установлено Пр</w:t>
      </w:r>
      <w:r>
        <w:t>езидентом Республики Беларусь, обязаны представлять 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w:t>
      </w:r>
      <w:r>
        <w:t>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на должности старшего, сред</w:t>
      </w:r>
      <w:r>
        <w:t>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w:t>
      </w:r>
    </w:p>
    <w:p w14:paraId="0E3E251B" w14:textId="77777777" w:rsidR="00000000" w:rsidRDefault="00CB6EB0">
      <w:pPr>
        <w:pStyle w:val="ConsPlusNormal"/>
        <w:spacing w:before="200"/>
        <w:ind w:firstLine="540"/>
        <w:jc w:val="both"/>
      </w:pPr>
      <w:r>
        <w:t>Аналогичное требование установлено для рассматриваемой кат</w:t>
      </w:r>
      <w:r>
        <w:t>егории лиц абз. 6 ст. 9 Закона "О декларировании физическими лицами доходов и имущества".</w:t>
      </w:r>
    </w:p>
    <w:p w14:paraId="01222F17" w14:textId="77777777" w:rsidR="00000000" w:rsidRDefault="00CB6EB0">
      <w:pPr>
        <w:pStyle w:val="ConsPlusNormal"/>
        <w:spacing w:before="200"/>
        <w:ind w:firstLine="540"/>
        <w:jc w:val="both"/>
      </w:pPr>
      <w:r>
        <w:t>Кроме того, в п. 12 Положения о прохождении службы в органах и подразделениях по чрезвычайным ситуациям Республики Беларусь, утвержденного Указом Президента Республик</w:t>
      </w:r>
      <w:r>
        <w:t>и Беларусь от 11.01.2013 N 22, установлено, что работники в случаях, предусмотренных законодательными актами, представляют декларации о доходах и имуществе Министру или другому начальнику органа или подразделения по чрезвычайным ситуациям согласно компетен</w:t>
      </w:r>
      <w:r>
        <w:t>ции, определяемой Министром. При этом в вышеуказанном Положении также установлено, что непредставление декларации о доходах и имуществе или умышленное внесение в нее неполных либо недостоверных сведений является основанием для привлечения к установленной з</w:t>
      </w:r>
      <w:r>
        <w:t>аконом ответственности.</w:t>
      </w:r>
    </w:p>
    <w:p w14:paraId="17753443" w14:textId="77777777" w:rsidR="00000000" w:rsidRDefault="00CB6EB0">
      <w:pPr>
        <w:pStyle w:val="ConsPlusNormal"/>
        <w:spacing w:before="200"/>
        <w:ind w:firstLine="540"/>
        <w:jc w:val="both"/>
      </w:pPr>
      <w:r>
        <w:t>5. На основании абз. 5 ст. 30 Закона 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также представлять</w:t>
      </w:r>
      <w:r>
        <w:t xml:space="preserve"> сотрудники органов внутренних дел - при назначении на </w:t>
      </w:r>
      <w:r>
        <w:lastRenderedPageBreak/>
        <w:t>высшие должности старшего, среднего и младшего начальствующего состава органов внутренних дел. Данное требование для указанной категории лиц установлено абз. 7 ст. 9 Закона Республики Беларусь "О декла</w:t>
      </w:r>
      <w:r>
        <w:t>рировании физическими лицами доходов и имущества".</w:t>
      </w:r>
    </w:p>
    <w:p w14:paraId="0662BCF2" w14:textId="77777777" w:rsidR="00000000" w:rsidRDefault="00CB6EB0">
      <w:pPr>
        <w:pStyle w:val="ConsPlusNormal"/>
        <w:spacing w:before="200"/>
        <w:ind w:firstLine="540"/>
        <w:jc w:val="both"/>
      </w:pPr>
      <w:r>
        <w:t>Следует учитывать, что согласно ч. 1 ст. 31 Закона Республики Беларусь от 17.07.2007 N 263-З "Об органах внутренних дел Республики Беларусь" сотрудником органов внутренних дел является гражданин Республики</w:t>
      </w:r>
      <w:r>
        <w:t xml:space="preserve"> Беларусь, принятый на службу в органы внутренних дел, которому в установленном порядке присвоено специальное звание. При этом в соответствии с п. 7 Положения о прохождении службы в органах внутренних дел Республики Беларусь, утвержденного Указом Президент</w:t>
      </w:r>
      <w:r>
        <w:t>а Республики Беларусь от 15.03.2012 N 133, в органах внутренних дел устанавливаются должности рядового и начальствующего (младшего, среднего, старшего и высшего) составов, перечни которых утверждаются Министром внутренних дел Республики Беларусь.</w:t>
      </w:r>
    </w:p>
    <w:p w14:paraId="14F73D49" w14:textId="77777777" w:rsidR="00000000" w:rsidRDefault="00CB6EB0">
      <w:pPr>
        <w:pStyle w:val="ConsPlusNormal"/>
        <w:spacing w:before="200"/>
        <w:ind w:firstLine="540"/>
        <w:jc w:val="both"/>
      </w:pPr>
      <w:r>
        <w:t>Кроме тог</w:t>
      </w:r>
      <w:r>
        <w:t>о, п. 17 указанного Положения установлено, что сотрудники в случаях, предусмотренных законодательными актами, представляют декларации о доходах и имуществе Министру или другому начальнику согласно компетенции, определяемой Министром. При этом непредставлен</w:t>
      </w:r>
      <w:r>
        <w:t>ие декларации о доходах и имуществе или умышленное внесение в нее неполных либо недостоверных сведений является основанием привлечения к установленной законом ответственности.</w:t>
      </w:r>
    </w:p>
    <w:p w14:paraId="6BF6DF8A" w14:textId="77777777" w:rsidR="00000000" w:rsidRDefault="00CB6EB0">
      <w:pPr>
        <w:pStyle w:val="ConsPlusNormal"/>
        <w:spacing w:before="200"/>
        <w:ind w:firstLine="540"/>
        <w:jc w:val="both"/>
      </w:pPr>
      <w:r>
        <w:t xml:space="preserve">6. Абзацем 6 статьи 30 Закона установлено, что декларацию о доходах и имуществе </w:t>
      </w:r>
      <w:r>
        <w:t>в соответствующий государственный орган, иную организацию, должностному лицу, если иное не установлено Президентом Республики Беларусь, обязаны также представлять работники органов финансовых расследований Комитета государственного контроля Республики Бела</w:t>
      </w:r>
      <w:r>
        <w:t>русь - при назначении на другую должность в органах финансовых расследований Комитета государственного контроля Республики Беларусь. Данное требование для рассматриваемой категории лиц установлено также абз. 8 ст. 9 Закона "О декларировании физическими лиц</w:t>
      </w:r>
      <w:r>
        <w:t>ами доходов и имущества".</w:t>
      </w:r>
    </w:p>
    <w:p w14:paraId="78EA944C" w14:textId="77777777" w:rsidR="00000000" w:rsidRDefault="00CB6EB0">
      <w:pPr>
        <w:pStyle w:val="ConsPlusNormal"/>
        <w:spacing w:before="200"/>
        <w:ind w:firstLine="540"/>
        <w:jc w:val="both"/>
      </w:pPr>
      <w:r>
        <w:t xml:space="preserve">Необходимо отметить, что определение понятия "работник органов финансовых расследований Комитета государственного контроля Республики Беларусь" в законодательстве отсутствует, однако согласно п. 2 Положения о прохождении службы в </w:t>
      </w:r>
      <w:r>
        <w:t>органах финансовых расследований Комитета государственного контроля, утвержденного Указом Президента Республики Беларусь от 20.12.2007 N 660, служба в органах финансовых расследований является видом государственной службы в Республике Беларусь, заключающим</w:t>
      </w:r>
      <w:r>
        <w:t xml:space="preserve">ся в выполнении лицами рядового и начальствующего состава органов финансовых расследований, т.е. работниками, задач по обеспечению экономической безопасности Республики Беларусь, защите прав и законных интересов граждан и организаций, интересов общества и </w:t>
      </w:r>
      <w:r>
        <w:t>государства от преступных и иных противоправных посягательств в экономической сфере.</w:t>
      </w:r>
    </w:p>
    <w:p w14:paraId="5A482410" w14:textId="77777777" w:rsidR="00000000" w:rsidRDefault="00CB6EB0">
      <w:pPr>
        <w:pStyle w:val="ConsPlusNormal"/>
        <w:spacing w:before="200"/>
        <w:ind w:firstLine="540"/>
        <w:jc w:val="both"/>
      </w:pPr>
      <w:r>
        <w:t>При этом следует учитывать, что согласно п. 36 вышеуказанного Положения производится назначение на должности:</w:t>
      </w:r>
    </w:p>
    <w:p w14:paraId="1C9C6EC7" w14:textId="77777777" w:rsidR="00000000" w:rsidRDefault="00CB6EB0">
      <w:pPr>
        <w:pStyle w:val="ConsPlusNormal"/>
        <w:spacing w:before="200"/>
        <w:ind w:firstLine="540"/>
        <w:jc w:val="both"/>
      </w:pPr>
      <w:r>
        <w:t>- лиц рядового и младшего начальствующего состава органов фин</w:t>
      </w:r>
      <w:r>
        <w:t>ансовых расследований - директором Департамента;</w:t>
      </w:r>
    </w:p>
    <w:p w14:paraId="38529086" w14:textId="77777777" w:rsidR="00000000" w:rsidRDefault="00CB6EB0">
      <w:pPr>
        <w:pStyle w:val="ConsPlusNormal"/>
        <w:spacing w:before="200"/>
        <w:ind w:firstLine="540"/>
        <w:jc w:val="both"/>
      </w:pPr>
      <w:r>
        <w:t>- лиц среднего и старшего начальствующего состава органов финансовых расследований - Председателем Комитета;</w:t>
      </w:r>
    </w:p>
    <w:p w14:paraId="527F426A" w14:textId="77777777" w:rsidR="00000000" w:rsidRDefault="00CB6EB0">
      <w:pPr>
        <w:pStyle w:val="ConsPlusNormal"/>
        <w:spacing w:before="200"/>
        <w:ind w:firstLine="540"/>
        <w:jc w:val="both"/>
      </w:pPr>
      <w:r>
        <w:t>- лиц, должности которых включены в кадровый реестр Главы государства Республики Беларусь, - Предс</w:t>
      </w:r>
      <w:r>
        <w:t>едателем Комитета по согласованию с Президентом Республики Беларусь (кроме лиц высшего начальствующего состава органов финансовых расследований);</w:t>
      </w:r>
    </w:p>
    <w:p w14:paraId="7723BF43" w14:textId="77777777" w:rsidR="00000000" w:rsidRDefault="00CB6EB0">
      <w:pPr>
        <w:pStyle w:val="ConsPlusNormal"/>
        <w:spacing w:before="200"/>
        <w:ind w:firstLine="540"/>
        <w:jc w:val="both"/>
      </w:pPr>
      <w:r>
        <w:t>- лиц высшего начальствующего состава органов финансовых расследований - Президентом Республики Беларусь.</w:t>
      </w:r>
    </w:p>
    <w:p w14:paraId="316D569E" w14:textId="77777777" w:rsidR="00000000" w:rsidRDefault="00CB6EB0">
      <w:pPr>
        <w:pStyle w:val="ConsPlusNormal"/>
        <w:spacing w:before="200"/>
        <w:ind w:firstLine="540"/>
        <w:jc w:val="both"/>
      </w:pPr>
      <w:r>
        <w:t>Кром</w:t>
      </w:r>
      <w:r>
        <w:t>е того, п. 10 указанного Положения установлено, что работники при назначении на другую должность в органах финансовых расследований и в других случаях, предусмотренных законодательными актами, представляют в кадровую службу декларацию о доходах и имуществе</w:t>
      </w:r>
      <w:r>
        <w:t>. Непредставление декларации о доходах и имуществе или умышленное внесение в нее неполных либо недостоверных сведений является основанием для привлечения работника к дисциплинарной ответственности, в том числе освобождения от занимаемой должности, в порядк</w:t>
      </w:r>
      <w:r>
        <w:t>е, установленном законодательными актами.</w:t>
      </w:r>
    </w:p>
    <w:p w14:paraId="4AA0A6D1" w14:textId="77777777" w:rsidR="00000000" w:rsidRDefault="00CB6EB0">
      <w:pPr>
        <w:pStyle w:val="ConsPlusNormal"/>
        <w:spacing w:before="200"/>
        <w:ind w:firstLine="540"/>
        <w:jc w:val="both"/>
      </w:pPr>
      <w:r>
        <w:t xml:space="preserve">7. Абзацем 7 статьи 30 Закона установлено, что декларацию о доходах и имуществе в соответствующий государственный орган, иную организацию, должностному лицу, если иное не </w:t>
      </w:r>
      <w:r>
        <w:lastRenderedPageBreak/>
        <w:t>установлено Президентом Республики Беларусь</w:t>
      </w:r>
      <w:r>
        <w:t xml:space="preserve">, обязаны представлять сотрудники Следственного комитета Республики Беларусь - при назначении на должности руководителей и заместителей руководителей структурных подразделений центрального аппарата Следственного комитета Республики Беларусь, руководителей </w:t>
      </w:r>
      <w:r>
        <w:t>и заместителей руководителей управлений Следственного комитета Республики Беларусь по областям и г. Минску, руководителей районных (межрайонных), городских, районных в городах отделов Следственного комитета Республики Беларусь. Данная обязанность также уст</w:t>
      </w:r>
      <w:r>
        <w:t>ановлена для указанной категории лиц абз. 9 ст. 9 Закона "О декларировании физическими лицами доходов и имущества".</w:t>
      </w:r>
    </w:p>
    <w:p w14:paraId="102C7B57" w14:textId="77777777" w:rsidR="00000000" w:rsidRDefault="00CB6EB0">
      <w:pPr>
        <w:pStyle w:val="ConsPlusNormal"/>
        <w:spacing w:before="200"/>
        <w:ind w:firstLine="540"/>
        <w:jc w:val="both"/>
      </w:pPr>
      <w:r>
        <w:t>Согласно ч. 1 ст. 15 Закона Республики Беларусь от 13.07.2012 N 403-З "О Следственном комитете Республики Беларусь" сотрудниками Следственно</w:t>
      </w:r>
      <w:r>
        <w:t xml:space="preserve">го комитета являются граждане Республики Беларусь, имеющие, как правило, высшее юридическое образование, способные по своим личным, моральным и деловым качествам, состоянию здоровья выполнять задачи, возложенные на Следственный комитет, принятые на службу </w:t>
      </w:r>
      <w:r>
        <w:t>в Следственный комитет, которым присвоено специальное звание, если иное не определено Президентом Республики Беларусь.</w:t>
      </w:r>
    </w:p>
    <w:p w14:paraId="15848329" w14:textId="77777777" w:rsidR="00000000" w:rsidRDefault="00CB6EB0">
      <w:pPr>
        <w:pStyle w:val="ConsPlusNormal"/>
        <w:spacing w:before="200"/>
        <w:ind w:firstLine="540"/>
        <w:jc w:val="both"/>
      </w:pPr>
      <w:r>
        <w:t>Кроме того, п. 15 Положения о порядке прохождения службы в Следственном комитете Республики Беларусь, утвержденного Указом Президента Рес</w:t>
      </w:r>
      <w:r>
        <w:t>публики Беларусь от 10.11.2011 N 518, установлено, что сотрудники в случаях, предусмотренных законодательными актами, представляют декларации о доходах и имуществе Председателю или другому начальнику согласно компетенции, определяемой Председателем. При эт</w:t>
      </w:r>
      <w:r>
        <w:t>ом непредставление декларации о доходах и имуществе или умышленное внесение в нее неполных либо недостоверных сведений является основанием для привлечения к установленной законом ответственности</w:t>
      </w:r>
    </w:p>
    <w:p w14:paraId="17A88B79" w14:textId="77777777" w:rsidR="00000000" w:rsidRDefault="00CB6EB0">
      <w:pPr>
        <w:pStyle w:val="ConsPlusNormal"/>
        <w:spacing w:before="200"/>
        <w:ind w:firstLine="540"/>
        <w:jc w:val="both"/>
      </w:pPr>
      <w:r>
        <w:t>8. В соответствии с абз. 8 ст. 30 Закона декларацию о доходах</w:t>
      </w:r>
      <w:r>
        <w:t xml:space="preserve">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сотрудники Государственного комитета судебных экспертиз Республики Беларусь - при назн</w:t>
      </w:r>
      <w:r>
        <w:t>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Республики Беларусь, руководителей и заместителей руководителей управлений Государственного комитета</w:t>
      </w:r>
      <w:r>
        <w:t xml:space="preserve"> судебных экспертиз Республики Беларусь по областям и г. Минску, руководителей районных (межрайонных), городских, районных в г. Минске отделов Государственного комитета судебных экспертиз Республики Беларусь. Данное требование относительно указанной катего</w:t>
      </w:r>
      <w:r>
        <w:t>рии лиц установлено абз. 10 ст. 9 Закона "О декларировании физическими лицами доходов и имущества".</w:t>
      </w:r>
    </w:p>
    <w:p w14:paraId="37FB50B0" w14:textId="77777777" w:rsidR="00000000" w:rsidRDefault="00CB6EB0">
      <w:pPr>
        <w:pStyle w:val="ConsPlusNormal"/>
        <w:spacing w:before="200"/>
        <w:ind w:firstLine="540"/>
        <w:jc w:val="both"/>
      </w:pPr>
      <w:r>
        <w:t>Согласно ч. 1 ст. 15 Закона Республики Беларусь от 15.07.2015 N 293-З "О Государственном комитете судебных экспертиз Республики Беларусь" сотрудниками Государственного комитета судебных экспертиз являются граждане Республики Беларусь, способные по своим ли</w:t>
      </w:r>
      <w:r>
        <w:t>чным, моральным и деловым качествам, состоянию здоровья, уровню основного образования выполнять задачи, возложенные на Государственный комитет судебных экспертиз, принятые на службу в Государственный комитет судебных экспертиз, которым в установленном поря</w:t>
      </w:r>
      <w:r>
        <w:t>дке присвоено специальное звание, если иное не определено Президентом Республики Беларусь. При этом согласно ч. 1 ст. 16 названного Закона служба в Государственном комитете судебных экспертиз является видом государственной службы.</w:t>
      </w:r>
    </w:p>
    <w:p w14:paraId="3F533E76" w14:textId="77777777" w:rsidR="00000000" w:rsidRDefault="00CB6EB0">
      <w:pPr>
        <w:pStyle w:val="ConsPlusNormal"/>
        <w:spacing w:before="200"/>
        <w:ind w:firstLine="540"/>
        <w:jc w:val="both"/>
      </w:pPr>
      <w:r>
        <w:t>Кроме того, п. 40-1 Полож</w:t>
      </w:r>
      <w:r>
        <w:t>ения о порядке прохождения службы в Государственном комитете судебных экспертиз Республики Беларусь, утвержденного Указом Президента Республики Беларусь от 01.07.2013 N 292, установлено, что при назначении на отдельные должности сотрудники представляют дек</w:t>
      </w:r>
      <w:r>
        <w:t>ларации о доходах и имуществе в соответствии с законодательными актами.</w:t>
      </w:r>
    </w:p>
    <w:p w14:paraId="77901C7D" w14:textId="77777777" w:rsidR="00000000" w:rsidRDefault="00CB6EB0">
      <w:pPr>
        <w:pStyle w:val="ConsPlusNormal"/>
        <w:spacing w:before="200"/>
        <w:ind w:firstLine="540"/>
        <w:jc w:val="both"/>
      </w:pPr>
      <w:r>
        <w:t>9. На основании абз. 9 ст. 30 Закона декларацию о доходах и имуществе в соответствующий государственный орган, иную организацию, должностному лицу, если иное не установлено Президентом</w:t>
      </w:r>
      <w:r>
        <w:t xml:space="preserve"> Республики Беларусь, обязаны представлять лица, назначаемые на должности руководителей государственных организаций. Аналогичную обязанность для данной категории лиц устанавливает абз. 2 ст. 9 Закона "О декларировании физическими лицами доходов и имущества</w:t>
      </w:r>
      <w:r>
        <w:t>".</w:t>
      </w:r>
    </w:p>
    <w:p w14:paraId="6EA1EFA1" w14:textId="77777777" w:rsidR="00000000" w:rsidRDefault="00CB6EB0">
      <w:pPr>
        <w:pStyle w:val="ConsPlusNormal"/>
        <w:spacing w:before="200"/>
        <w:ind w:firstLine="540"/>
        <w:jc w:val="both"/>
      </w:pPr>
      <w:r>
        <w:t>Необходимо отметить, что согласно ст. 252 ТК под руководителем организации понимается физическое лицо, которое в силу закона или учредительных документов организации осуществляет руководство организацией, в том числе выполняет функции ее единоличного ис</w:t>
      </w:r>
      <w:r>
        <w:t>полнительного органа.</w:t>
      </w:r>
    </w:p>
    <w:p w14:paraId="5572D605" w14:textId="77777777" w:rsidR="00000000" w:rsidRDefault="00CB6EB0">
      <w:pPr>
        <w:pStyle w:val="ConsPlusNormal"/>
        <w:spacing w:before="200"/>
        <w:ind w:firstLine="540"/>
        <w:jc w:val="both"/>
      </w:pPr>
      <w:r>
        <w:t xml:space="preserve">Определение термина "государственная организация" дается в абз. 13 ст. 1 Закона. Кроме того, определение данного термина содержится и в абз. 3 ст. 1 Закона "О декларировании физическими лицами </w:t>
      </w:r>
      <w:r>
        <w:lastRenderedPageBreak/>
        <w:t>доходов и имущества", согласно которому п</w:t>
      </w:r>
      <w:r>
        <w:t>од государственной организацией понимается унитарное предприятие, учреждение, государственное объединение, имущество которых находится в государственной собственности (собственности Республики Беларусь или ее административно-территориальной единицы) и закр</w:t>
      </w:r>
      <w:r>
        <w:t>еплено за ними на праве хозяйственного ведения или оперативного управления.</w:t>
      </w:r>
    </w:p>
    <w:p w14:paraId="31895243" w14:textId="77777777" w:rsidR="00000000" w:rsidRDefault="00CB6EB0">
      <w:pPr>
        <w:pStyle w:val="ConsPlusNormal"/>
        <w:spacing w:before="200"/>
        <w:ind w:firstLine="540"/>
        <w:jc w:val="both"/>
      </w:pPr>
      <w:r>
        <w:t>Постановлением Совета Министров Республики Беларусь от 15.05.2007 N 604 "О заключении контрактов с руководителями государственных организаций" утверждено Положение о порядке и усло</w:t>
      </w:r>
      <w:r>
        <w:t>виях заключения контрактов с руководителями государственных организаций, подп. 8.9.1 п. 8 которого установлено, что обязанностью руководителя является в том числе и обязанность представлять декларацию о доходах, в том числе о вкладах в банках и ценных бума</w:t>
      </w:r>
      <w:r>
        <w:t>гах, обязательствах финансового характера в случаях и порядке, установленных законодательством.</w:t>
      </w:r>
    </w:p>
    <w:p w14:paraId="7C25A303" w14:textId="77777777" w:rsidR="00000000" w:rsidRDefault="00CB6EB0">
      <w:pPr>
        <w:pStyle w:val="ConsPlusNormal"/>
        <w:spacing w:before="200"/>
        <w:ind w:firstLine="540"/>
        <w:jc w:val="both"/>
      </w:pPr>
      <w:r>
        <w:t xml:space="preserve">10. Абзацем 10 статьи 30 Закона установлено, что декларацию о доходах и имуществе в соответствующий государственный орган, иную организацию, должностному лицу, </w:t>
      </w:r>
      <w:r>
        <w:t>если иное не установлено Президентом Республики Беларусь, обязаны представлять 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w:t>
      </w:r>
      <w:r>
        <w:t>ративно-территориальных единиц.</w:t>
      </w:r>
    </w:p>
    <w:p w14:paraId="4AEB9FA7" w14:textId="77777777" w:rsidR="00000000" w:rsidRDefault="00CB6EB0">
      <w:pPr>
        <w:pStyle w:val="ConsPlusNormal"/>
        <w:spacing w:before="200"/>
        <w:ind w:firstLine="540"/>
        <w:jc w:val="both"/>
      </w:pPr>
      <w:r>
        <w:t>Согласно абз. 3 ст. 1 Закона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w:t>
      </w:r>
      <w:r>
        <w:t>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 т.е. в том числе и лица, назначаемые на должности руководителей орг</w:t>
      </w:r>
      <w:r>
        <w:t>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отнесены наряду с иными к категории государственных должностных лиц. Соответственно для лиц, на</w:t>
      </w:r>
      <w:r>
        <w:t>значаемых на должность руководителей таких организаций, законодатель установил повышенные требования, установив в виде обязанности обязанность представления при назначении на эту должность декларации о доходах и имуществе.</w:t>
      </w:r>
    </w:p>
    <w:p w14:paraId="4C58A35B" w14:textId="77777777" w:rsidR="00000000" w:rsidRDefault="00CB6EB0">
      <w:pPr>
        <w:pStyle w:val="ConsPlusNormal"/>
        <w:spacing w:before="200"/>
        <w:ind w:firstLine="540"/>
        <w:jc w:val="both"/>
      </w:pPr>
      <w:r>
        <w:t>11. Для всех категорий лиц, указа</w:t>
      </w:r>
      <w:r>
        <w:t>нных в рассматриваемой статье, декларация о доходах и имуществе представляется по форме, установленной постановлением Совета Министров Республики Беларусь от 16.01.2016 N 19 "О некоторых вопросах декларирования доходов и имущества государственными служащим</w:t>
      </w:r>
      <w:r>
        <w:t>и и иными категориями лиц".</w:t>
      </w:r>
    </w:p>
    <w:p w14:paraId="7F7FC427" w14:textId="77777777" w:rsidR="00000000" w:rsidRDefault="00CB6EB0">
      <w:pPr>
        <w:pStyle w:val="ConsPlusNormal"/>
        <w:spacing w:before="200"/>
        <w:ind w:firstLine="540"/>
        <w:jc w:val="both"/>
      </w:pPr>
      <w:r>
        <w:t>В свою очередь, порядок заполнения декларации о доходах и имуществе определяется постановлением Министерства по налогам и сборам Республики Беларусь от 09.01.2008 N 1 "Об утверждении Инструкции о порядке заполнения физическими л</w:t>
      </w:r>
      <w:r>
        <w:t>ицами деклараций о доходах и имуществе" (см. комментарий к ст. 33 Закона).</w:t>
      </w:r>
    </w:p>
    <w:p w14:paraId="63951429" w14:textId="77777777" w:rsidR="00000000" w:rsidRDefault="00CB6EB0">
      <w:pPr>
        <w:pStyle w:val="ConsPlusNormal"/>
        <w:jc w:val="both"/>
      </w:pPr>
    </w:p>
    <w:p w14:paraId="69335CCE" w14:textId="77777777" w:rsidR="00000000" w:rsidRDefault="00CB6EB0">
      <w:pPr>
        <w:pStyle w:val="ConsPlusNormal"/>
        <w:ind w:firstLine="540"/>
        <w:jc w:val="both"/>
        <w:outlineLvl w:val="1"/>
      </w:pPr>
      <w:r>
        <w:t>Статья 31. Ежегодное декларирование доходов и имущества государственных должностных лиц, занимающих ответственное положение, и лиц, поступивших на государственную службу путем избр</w:t>
      </w:r>
      <w:r>
        <w:t>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14:paraId="727C4AF6" w14:textId="77777777" w:rsidR="00000000" w:rsidRDefault="00CB6EB0">
      <w:pPr>
        <w:pStyle w:val="ConsPlusNormal"/>
        <w:jc w:val="both"/>
      </w:pPr>
    </w:p>
    <w:p w14:paraId="2554B070" w14:textId="77777777" w:rsidR="00000000" w:rsidRDefault="00CB6EB0">
      <w:pPr>
        <w:pStyle w:val="ConsPlusNormal"/>
        <w:ind w:firstLine="540"/>
        <w:jc w:val="both"/>
      </w:pPr>
      <w:bookmarkStart w:id="105" w:name="Par1577"/>
      <w:bookmarkEnd w:id="105"/>
      <w:r>
        <w:t>Комментарий к статье 31</w:t>
      </w:r>
    </w:p>
    <w:p w14:paraId="3D016FE9" w14:textId="77777777" w:rsidR="00000000" w:rsidRDefault="00CB6EB0">
      <w:pPr>
        <w:pStyle w:val="ConsPlusNormal"/>
        <w:jc w:val="both"/>
      </w:pPr>
    </w:p>
    <w:p w14:paraId="7B2F1276" w14:textId="77777777" w:rsidR="00000000" w:rsidRDefault="00CB6EB0">
      <w:pPr>
        <w:pStyle w:val="ConsPlusNormal"/>
        <w:ind w:firstLine="540"/>
        <w:jc w:val="both"/>
      </w:pPr>
      <w:r>
        <w:t xml:space="preserve">1. Частью 1 статьи </w:t>
      </w:r>
      <w:r>
        <w:t>31 Закона устанавливается перечень лиц, которые обязаны ежегодно представлять декларации о доходах и имуществе, и определяются соответствующие органы (организации), в которые данные декларации представляются. Все перечисленные в указанной норме лица относя</w:t>
      </w:r>
      <w:r>
        <w:t>тся к категории государственных должностных лиц, занимающих ответственное положение, а также лиц, поступивших на государственную службу путем избрания.</w:t>
      </w:r>
    </w:p>
    <w:p w14:paraId="57E42A62" w14:textId="77777777" w:rsidR="00000000" w:rsidRDefault="00CB6EB0">
      <w:pPr>
        <w:pStyle w:val="ConsPlusNormal"/>
        <w:spacing w:before="200"/>
        <w:ind w:firstLine="540"/>
        <w:jc w:val="both"/>
      </w:pPr>
      <w:r>
        <w:t>2. При этом для отдельной категории лиц из числа государственных должностных лиц, занимающих ответственн</w:t>
      </w:r>
      <w:r>
        <w:t xml:space="preserve">ое положение, ч. 2 комментируемой статьи установлено иное требование. Так, лица, назначенные на высшие государственные должности Республики Беларусь, иные должности, включенные в кадровый реестр Главы государства Республики Беларусь, ежегодно представляют </w:t>
      </w:r>
      <w:r>
        <w:t xml:space="preserve">декларацию о доходах и имуществе Главе Администрации Президента Республики Беларусь. При этом Глава Администрации Президента Республики Беларусь определяет, какие из представленных данными лицами деклараций подлежат проверке в текущем году. Также на Главу </w:t>
      </w:r>
      <w:r>
        <w:t xml:space="preserve">Администрации Президента Республики Беларусь возложена обязанность докладывать Президенту Республики Беларусь о результатах проведенной </w:t>
      </w:r>
      <w:r>
        <w:lastRenderedPageBreak/>
        <w:t>проверки ежегодно в срок до 31 декабря.</w:t>
      </w:r>
    </w:p>
    <w:p w14:paraId="673AD2A2" w14:textId="77777777" w:rsidR="00000000" w:rsidRDefault="00CB6EB0">
      <w:pPr>
        <w:pStyle w:val="ConsPlusNormal"/>
        <w:spacing w:before="200"/>
        <w:ind w:firstLine="540"/>
        <w:jc w:val="both"/>
      </w:pPr>
      <w:r>
        <w:t>Так, согласно п. 4-2, 5 Положения о порядке формирования и проверки данных о кан</w:t>
      </w:r>
      <w:r>
        <w:t xml:space="preserve">дидатах на должности и лицах, занимающих должности, включенные в Кадровый реестр Главы государства Республики Беларусь, утвержденного Указом Президента Республики Беларусь от 02.11.2000 N 577, лица, занимающие должности, включенные в кадровый реестр Главы </w:t>
      </w:r>
      <w:r>
        <w:t>государства Республики Беларусь, представляют ежегодно декларации Главе Администрации Президента Республики Беларусь до 1 марта по форме согласно приложению 3 к указанному Положению. При этом решение о проведении проверки ежегодных деклараций принимается Г</w:t>
      </w:r>
      <w:r>
        <w:t>лавой Администрации Президента Республики Беларусь в форме письменного запроса, направляемого в Государственный секретариат Совета Безопасности Республики Беларусь с приложением копий ежегодных деклараций, подлежащих проверке.</w:t>
      </w:r>
    </w:p>
    <w:p w14:paraId="56AF734E" w14:textId="77777777" w:rsidR="00000000" w:rsidRDefault="00CB6EB0">
      <w:pPr>
        <w:pStyle w:val="ConsPlusNormal"/>
        <w:spacing w:before="200"/>
        <w:ind w:firstLine="540"/>
        <w:jc w:val="both"/>
      </w:pPr>
      <w:r>
        <w:t>Кроме того, проверка данных е</w:t>
      </w:r>
      <w:r>
        <w:t>жегодных деклараций организуется и проводится Государственным секретариатом Совета Безопасности Республики Беларусь во взаимодействии с Генеральной прокуратурой, Комитетом государственного контроля, Службой безопасности Президента Республики Беларусь, Коми</w:t>
      </w:r>
      <w:r>
        <w:t>тетом государственной безопасности, Министерством внутренних дел, Государственным таможенным комитетом, Министерством по налогам и сборам, Государственным пограничным комитетом, Государственным комитетом по имуществу, другими государственными органами и ин</w:t>
      </w:r>
      <w:r>
        <w:t>ыми организациями в соответствии с их полномочиями, в том числе в области контроля за соблюдением порядка декларирования доходов и имущества.</w:t>
      </w:r>
    </w:p>
    <w:p w14:paraId="23E76B1A" w14:textId="77777777" w:rsidR="00000000" w:rsidRDefault="00CB6EB0">
      <w:pPr>
        <w:pStyle w:val="ConsPlusNormal"/>
        <w:spacing w:before="200"/>
        <w:ind w:firstLine="540"/>
        <w:jc w:val="both"/>
      </w:pPr>
      <w:r>
        <w:t>Положением также устанавливаются соответствующие сроки проверки: так, проверка проводится в срок, не превышающий 6</w:t>
      </w:r>
      <w:r>
        <w:t>0 дней со дня поступления в Государственный секретариат Совета Безопасности Республики Беларусь копий ежегодных деклараций. При этом в случае необходимости Государственным секретарем Совета Безопасности Республики Беларусь или лицом, его замещающим, срок п</w:t>
      </w:r>
      <w:r>
        <w:t>роверки может быть продлен до 30 дней с уведомлением об этом Главы Администрации Президента Республики Беларусь, направившего копии ежегодных деклараций.</w:t>
      </w:r>
    </w:p>
    <w:p w14:paraId="00049047" w14:textId="77777777" w:rsidR="00000000" w:rsidRDefault="00CB6EB0">
      <w:pPr>
        <w:pStyle w:val="ConsPlusNormal"/>
        <w:spacing w:before="200"/>
        <w:ind w:firstLine="540"/>
        <w:jc w:val="both"/>
      </w:pPr>
      <w:r>
        <w:t>3. Частью 3 статьи 31 комментируемого Закона устанавливается обязанность для должностных лиц, также за</w:t>
      </w:r>
      <w:r>
        <w:t>нимающих ответственное положение, но не должности, перечисленные в ч. 1 и 2 указанной статьи, представлять ежегодные декларации о доходах и имуществе, но уже в государственные органы и иные организации, назначившие их на должность.</w:t>
      </w:r>
    </w:p>
    <w:p w14:paraId="4A1FA060" w14:textId="77777777" w:rsidR="00000000" w:rsidRDefault="00CB6EB0">
      <w:pPr>
        <w:pStyle w:val="ConsPlusNormal"/>
        <w:spacing w:before="200"/>
        <w:ind w:firstLine="540"/>
        <w:jc w:val="both"/>
      </w:pPr>
      <w:bookmarkStart w:id="106" w:name="Par1585"/>
      <w:bookmarkEnd w:id="106"/>
      <w:r>
        <w:t xml:space="preserve">4. Частью </w:t>
      </w:r>
      <w:r>
        <w:t>4 комментируемой статьи устанавливается обязанность представления декларации о доходах и имуществе не только ими, но и их супругом (супругой), несовершеннолетними детьми, в том числе усыновленными (удочеренными), а также совершеннолетними близкими родствен</w:t>
      </w:r>
      <w:r>
        <w:t>никами, совместно с ними проживающими и ведущими общее хозяйство. Понятие "близкие родственники" дано в абз. 10 ст. 1 комментируемого Закона (см. п. 7 комментария к ст. 1 Закона).</w:t>
      </w:r>
    </w:p>
    <w:p w14:paraId="3A585FA3" w14:textId="77777777" w:rsidR="00000000" w:rsidRDefault="00CB6EB0">
      <w:pPr>
        <w:pStyle w:val="ConsPlusNormal"/>
        <w:spacing w:before="200"/>
        <w:ind w:firstLine="540"/>
        <w:jc w:val="both"/>
      </w:pPr>
      <w:r>
        <w:t>Кроме того, законодателем для лиц, обязанных в соответствии с комментируемой</w:t>
      </w:r>
      <w:r>
        <w:t xml:space="preserve"> статьей представлять декларацию о доходах и имуществе, установлено право самостоятельно определять из числа совершеннолетних близких родственников тех лиц, которые совместно с ними проживают и ведут общее хозяйство (ч. 11 ст. 31 Закона).</w:t>
      </w:r>
    </w:p>
    <w:p w14:paraId="6B59D2F8" w14:textId="77777777" w:rsidR="00000000" w:rsidRDefault="00CB6EB0">
      <w:pPr>
        <w:pStyle w:val="ConsPlusNormal"/>
        <w:spacing w:before="200"/>
        <w:ind w:firstLine="540"/>
        <w:jc w:val="both"/>
      </w:pPr>
      <w:r>
        <w:t>Частью 4 статьи 3</w:t>
      </w:r>
      <w:r>
        <w:t>1 Закона установлено, что декларирование доходов и имущества малолетних (несовершеннолетних в возрасте до 14 лет) осуществляется их законными представителями (родителями, усыновителями (удочерителями) или опекунами), а несовершеннолетних в возрасте от 14 д</w:t>
      </w:r>
      <w:r>
        <w:t>о 18 лет, за исключением лиц, которые приобрели дееспособность в полном объеме в результате эмансипации или заключения брака, осуществляется этими лицами с письменного согласия их законных представителей (родителей, усыновителей (удочерителей) или попечите</w:t>
      </w:r>
      <w:r>
        <w:t>лей). Данный порядок установлен ст. 28 Закона (см. комментарий к ст. 28 Закона). Однако из данного правила законодателем предусмотрено исключение. Так, в соответствии с ч. 4 ст. 31 комментируемого Закона декларирование доходов и имущества малолетних детей,</w:t>
      </w:r>
      <w:r>
        <w:t xml:space="preserve"> оставшихся проживать в связи с расторжением брака с бывшим супругом (супругой) лиц, обязанных в соответствии с комментируемой статьей представлять декларации о доходах и имуществе, от имени таких детей осуществляется бывшим супругом (супругой).</w:t>
      </w:r>
    </w:p>
    <w:p w14:paraId="6FFF5D5E" w14:textId="77777777" w:rsidR="00000000" w:rsidRDefault="00CB6EB0">
      <w:pPr>
        <w:pStyle w:val="ConsPlusNormal"/>
        <w:spacing w:before="200"/>
        <w:ind w:firstLine="540"/>
        <w:jc w:val="both"/>
      </w:pPr>
      <w:r>
        <w:t>5. При это</w:t>
      </w:r>
      <w:r>
        <w:t>м в соответствии с ч. 10 комментируемой статьи в случае непредставления декларации о доходах и имуществе, а также непредставления в срок или отказа от представления супругом (супругой), и (или) несовершеннолетними детьми, в том числе усыновленными (удочере</w:t>
      </w:r>
      <w:r>
        <w:t xml:space="preserve">нными), и (или) совершеннолетними близкими родственниками, совместно проживающими и ведущими общее хозяйство с лицом, обязанным в соответствии с требованиями ст. 31 Закона представлять декларации о доходах и </w:t>
      </w:r>
      <w:r>
        <w:lastRenderedPageBreak/>
        <w:t>имуществе, на указанное лицо возлагается обязанн</w:t>
      </w:r>
      <w:r>
        <w:t>ость письменно сообщить о причинах непредставления вышеуказанными лицами деклараций о доходах и имуществе. Также в рассматриваемом случае соответствующая обязанность возложена на государственные органы, иные организации, должностных лиц, в которые (которым</w:t>
      </w:r>
      <w:r>
        <w:t>) эти декларации должны были быть представлены. В соответствии с ч. 10 ст. 31 Закона в данном случае указанными органами (организациями, лицами) принимается решение об истребовании через налоговые органы данных деклараций.</w:t>
      </w:r>
    </w:p>
    <w:p w14:paraId="32ADC0EE" w14:textId="77777777" w:rsidR="00000000" w:rsidRDefault="00CB6EB0">
      <w:pPr>
        <w:pStyle w:val="ConsPlusNormal"/>
        <w:spacing w:before="200"/>
        <w:ind w:firstLine="540"/>
        <w:jc w:val="both"/>
      </w:pPr>
      <w:r>
        <w:t>Необходимо отметить, что ч. 5 комментируемой статьи установлена дата представления деклараций о доходах и имуществе для всех вышеперечисленных категорий лиц - ежегодно до 1 марта.</w:t>
      </w:r>
    </w:p>
    <w:p w14:paraId="4ECF45F3" w14:textId="77777777" w:rsidR="00000000" w:rsidRDefault="00CB6EB0">
      <w:pPr>
        <w:pStyle w:val="ConsPlusNormal"/>
        <w:spacing w:before="200"/>
        <w:ind w:firstLine="540"/>
        <w:jc w:val="both"/>
      </w:pPr>
      <w:bookmarkStart w:id="107" w:name="Par1590"/>
      <w:bookmarkEnd w:id="107"/>
      <w:r>
        <w:t>6. Частью 6 ст. 31 Закона устанавливается, что лица, на которы</w:t>
      </w:r>
      <w:r>
        <w:t>х в соответствии с ч. 1 - 4 комментируемой статьи возложена обязанность представления декларации о доходах и имуществе, указывают в них помимо иных сведений:</w:t>
      </w:r>
    </w:p>
    <w:p w14:paraId="00BB4CCE" w14:textId="77777777" w:rsidR="00000000" w:rsidRDefault="00CB6EB0">
      <w:pPr>
        <w:pStyle w:val="ConsPlusNormal"/>
        <w:spacing w:before="200"/>
        <w:ind w:firstLine="540"/>
        <w:jc w:val="both"/>
      </w:pPr>
      <w:r>
        <w:t>- сведения о долях в уставных фондах (акциях) хозяйственных товариществ и обществ, паях в имуществ</w:t>
      </w:r>
      <w:r>
        <w:t>е производственных и потребительских кооперативов независимо от их стоимости на дату представления декларации о доходах и имуществе (ч. 8 ст. 31 Закона);</w:t>
      </w:r>
    </w:p>
    <w:p w14:paraId="2C7E1FED" w14:textId="77777777" w:rsidR="00000000" w:rsidRDefault="00CB6EB0">
      <w:pPr>
        <w:pStyle w:val="ConsPlusNormal"/>
        <w:spacing w:before="200"/>
        <w:ind w:firstLine="540"/>
        <w:jc w:val="both"/>
      </w:pPr>
      <w:r>
        <w:t>- сведения о полученных доходах и имуществе, находящемся в собственности и (или) фактическом владении,</w:t>
      </w:r>
      <w:r>
        <w:t xml:space="preserve">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
    <w:p w14:paraId="7D9B9D90" w14:textId="77777777" w:rsidR="00000000" w:rsidRDefault="00CB6EB0">
      <w:pPr>
        <w:pStyle w:val="ConsPlusNormal"/>
        <w:spacing w:before="200"/>
        <w:ind w:firstLine="540"/>
        <w:jc w:val="both"/>
      </w:pPr>
      <w:r>
        <w:t>- сведения (пояснения) об источниках и размерах доходов, за счет которых в декларируемый период п</w:t>
      </w:r>
      <w:r>
        <w:t>риобретено (получено во владение, пользование) имущество, указанное в декларации о доходах и имуществе.</w:t>
      </w:r>
    </w:p>
    <w:p w14:paraId="55F89A2E" w14:textId="77777777" w:rsidR="00000000" w:rsidRDefault="00CB6EB0">
      <w:pPr>
        <w:pStyle w:val="ConsPlusNormal"/>
        <w:spacing w:before="200"/>
        <w:ind w:firstLine="540"/>
        <w:jc w:val="both"/>
      </w:pPr>
      <w:r>
        <w:t>При этом под имуществом, находящимся в фактическом владении (пользовании), в соответствии с ч. 7 комментируемой статьи понимается следующее имущество:</w:t>
      </w:r>
    </w:p>
    <w:p w14:paraId="3D3FB87E" w14:textId="77777777" w:rsidR="00000000" w:rsidRDefault="00CB6EB0">
      <w:pPr>
        <w:pStyle w:val="ConsPlusNormal"/>
        <w:spacing w:before="200"/>
        <w:ind w:firstLine="540"/>
        <w:jc w:val="both"/>
      </w:pPr>
      <w:r>
        <w:t>-</w:t>
      </w:r>
      <w:r>
        <w:t xml:space="preserve"> земельные участки, капитальные строения (здания, сооружения), изолированные помещения, машино-места;</w:t>
      </w:r>
    </w:p>
    <w:p w14:paraId="5095952F" w14:textId="77777777" w:rsidR="00000000" w:rsidRDefault="00CB6EB0">
      <w:pPr>
        <w:pStyle w:val="ConsPlusNormal"/>
        <w:spacing w:before="200"/>
        <w:ind w:firstLine="540"/>
        <w:jc w:val="both"/>
      </w:pPr>
      <w:r>
        <w:t>- транспортные средства (за исключением мопедов и приравненных к ним механических транспортных средств, велосипедов, гужевого транспорта), самоходные маши</w:t>
      </w:r>
      <w:r>
        <w:t>ны, морские суда, суда внутреннего плавания и смешанного (река - море) плавания, воздушные суда;</w:t>
      </w:r>
    </w:p>
    <w:p w14:paraId="15891CFE" w14:textId="77777777" w:rsidR="00000000" w:rsidRDefault="00CB6EB0">
      <w:pPr>
        <w:pStyle w:val="ConsPlusNormal"/>
        <w:spacing w:before="200"/>
        <w:ind w:firstLine="540"/>
        <w:jc w:val="both"/>
      </w:pPr>
      <w:r>
        <w:t>- 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w:t>
      </w:r>
      <w:r>
        <w:t xml:space="preserve"> стоимость которых превышает две тысячи базовых величин.</w:t>
      </w:r>
    </w:p>
    <w:p w14:paraId="482A0BD9" w14:textId="77777777" w:rsidR="00000000" w:rsidRDefault="00CB6EB0">
      <w:pPr>
        <w:pStyle w:val="ConsPlusNormal"/>
        <w:spacing w:before="200"/>
        <w:ind w:firstLine="540"/>
        <w:jc w:val="both"/>
      </w:pPr>
      <w:r>
        <w:t>Однако данное имущество считается таковым, если оно находилось в фактическом владении, пользовании этих лиц на возмездной или безвозмездной основе 183 дня и более в течение декларируемого периода. Кр</w:t>
      </w:r>
      <w:r>
        <w:t>оме того, законодатель также установил исключения из указанного правила, в частности в отношении предоставленных в установленном порядке жилых помещений в общежитии, жилых помещений государственного жилищного фонда, а также имущества, используемого для цел</w:t>
      </w:r>
      <w:r>
        <w:t>ей исполнения служебных (трудовых) обязанностей. При этом количество дней нахождения такого имущества в фактическом владении либо пользовании определяется лицами самостоятельно.</w:t>
      </w:r>
    </w:p>
    <w:p w14:paraId="101559EE" w14:textId="77777777" w:rsidR="00000000" w:rsidRDefault="00CB6EB0">
      <w:pPr>
        <w:pStyle w:val="ConsPlusNormal"/>
        <w:spacing w:before="200"/>
        <w:ind w:firstLine="540"/>
        <w:jc w:val="both"/>
      </w:pPr>
      <w:bookmarkStart w:id="108" w:name="Par1599"/>
      <w:bookmarkEnd w:id="108"/>
      <w:r>
        <w:t>7. Дополнительной мерой финансового контроля, представляющей соб</w:t>
      </w:r>
      <w:r>
        <w:t>ой исключение из общих правил, предусмотренных комментируемой статьей, является положение о возможности истребования налоговыми органами (при необходимости и по мотивированному запросу государственных органов, иных организаций, должностных лиц, в которые (</w:t>
      </w:r>
      <w:r>
        <w:t>которым) ежегодно представляются декларации о доходах и имуществе) декларации о доходах и имуществе от совершеннолетних близких родственников лиц, обязанных представлять декларации о доходах и имуществе, которые совместно с ними не проживают и (или) не вед</w:t>
      </w:r>
      <w:r>
        <w:t>ут общее хозяйство. При этом указанные действия могут осуществляться не чаще одного раза в год. Истребованные декларации о доходах и имуществе далее направляются налоговыми органами в те органы (организации, должностным лицам), по мотивированному запросу к</w:t>
      </w:r>
      <w:r>
        <w:t>оторых они были истребованы.</w:t>
      </w:r>
    </w:p>
    <w:p w14:paraId="1E27A7A0" w14:textId="77777777" w:rsidR="00000000" w:rsidRDefault="00CB6EB0">
      <w:pPr>
        <w:pStyle w:val="ConsPlusNormal"/>
        <w:jc w:val="both"/>
      </w:pPr>
    </w:p>
    <w:p w14:paraId="72566663" w14:textId="77777777" w:rsidR="00000000" w:rsidRDefault="00CB6EB0">
      <w:pPr>
        <w:pStyle w:val="ConsPlusNormal"/>
        <w:ind w:firstLine="540"/>
        <w:jc w:val="both"/>
        <w:outlineLvl w:val="1"/>
      </w:pPr>
      <w:r>
        <w:t>Статья 32. Ежегодное декларирование доходов и имущества иными категориями государственных должностных лиц</w:t>
      </w:r>
    </w:p>
    <w:p w14:paraId="77A2C5D1" w14:textId="77777777" w:rsidR="00000000" w:rsidRDefault="00CB6EB0">
      <w:pPr>
        <w:pStyle w:val="ConsPlusNormal"/>
        <w:jc w:val="both"/>
      </w:pPr>
    </w:p>
    <w:p w14:paraId="3A8BEBD2" w14:textId="77777777" w:rsidR="00000000" w:rsidRDefault="00CB6EB0">
      <w:pPr>
        <w:pStyle w:val="ConsPlusNormal"/>
        <w:ind w:firstLine="540"/>
        <w:jc w:val="both"/>
      </w:pPr>
      <w:bookmarkStart w:id="109" w:name="Par1603"/>
      <w:bookmarkEnd w:id="109"/>
      <w:r>
        <w:t>Комментарий к статье 32</w:t>
      </w:r>
    </w:p>
    <w:p w14:paraId="24E2ABBC" w14:textId="77777777" w:rsidR="00000000" w:rsidRDefault="00CB6EB0">
      <w:pPr>
        <w:pStyle w:val="ConsPlusNormal"/>
        <w:jc w:val="both"/>
      </w:pPr>
    </w:p>
    <w:p w14:paraId="26E319F9" w14:textId="77777777" w:rsidR="00000000" w:rsidRDefault="00CB6EB0">
      <w:pPr>
        <w:pStyle w:val="ConsPlusNormal"/>
        <w:ind w:firstLine="540"/>
        <w:jc w:val="both"/>
      </w:pPr>
      <w:r>
        <w:t>1. Статьей 32 Закона установлен порядок ежегодного декларирования доходов и имущ</w:t>
      </w:r>
      <w:r>
        <w:t>ества иными категориями государственных должностных лиц.</w:t>
      </w:r>
    </w:p>
    <w:p w14:paraId="716834A7" w14:textId="77777777" w:rsidR="00000000" w:rsidRDefault="00CB6EB0">
      <w:pPr>
        <w:pStyle w:val="ConsPlusNormal"/>
        <w:spacing w:before="200"/>
        <w:ind w:firstLine="540"/>
        <w:jc w:val="both"/>
      </w:pPr>
      <w:r>
        <w:t>К иным категориям государственных должностных лиц относятся:</w:t>
      </w:r>
    </w:p>
    <w:p w14:paraId="45B8EAA5" w14:textId="77777777" w:rsidR="00000000" w:rsidRDefault="00CB6EB0">
      <w:pPr>
        <w:pStyle w:val="ConsPlusNormal"/>
        <w:spacing w:before="200"/>
        <w:ind w:firstLine="540"/>
        <w:jc w:val="both"/>
      </w:pPr>
      <w:r>
        <w:t>1) государственные служащие (депутаты Палаты представителей Национального собрания Республики Беларусь, члены Совета Республики Национальн</w:t>
      </w:r>
      <w:r>
        <w:t>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служащие, на которых распространяется действие законодательства о государственной службе) (см. ком</w:t>
      </w:r>
      <w:r>
        <w:t>ментарий к ст. 1 и ст. 3 Закона);</w:t>
      </w:r>
    </w:p>
    <w:p w14:paraId="620E9F12" w14:textId="77777777" w:rsidR="00000000" w:rsidRDefault="00CB6EB0">
      <w:pPr>
        <w:pStyle w:val="ConsPlusNormal"/>
        <w:spacing w:before="200"/>
        <w:ind w:firstLine="540"/>
        <w:jc w:val="both"/>
      </w:pPr>
      <w:r>
        <w:t>2) военнослужащие:</w:t>
      </w:r>
    </w:p>
    <w:p w14:paraId="65F95B4A" w14:textId="77777777" w:rsidR="00000000" w:rsidRDefault="00CB6EB0">
      <w:pPr>
        <w:pStyle w:val="ConsPlusNormal"/>
        <w:spacing w:before="200"/>
        <w:ind w:firstLine="540"/>
        <w:jc w:val="both"/>
      </w:pPr>
      <w:r>
        <w:t>-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w:t>
      </w:r>
      <w:r>
        <w:t>лавного управления командующего внутренними войсками Министерства внутренних дел Республики Беларусь, Службы безопасности Президента Республики Беларусь;</w:t>
      </w:r>
    </w:p>
    <w:p w14:paraId="2A301959" w14:textId="77777777" w:rsidR="00000000" w:rsidRDefault="00CB6EB0">
      <w:pPr>
        <w:pStyle w:val="ConsPlusNormal"/>
        <w:spacing w:before="200"/>
        <w:ind w:firstLine="540"/>
        <w:jc w:val="both"/>
      </w:pPr>
      <w:r>
        <w:t>- занимающие воинские должности руководителей органов военного управления и организаций Вооруженных Си</w:t>
      </w:r>
      <w:r>
        <w:t>л Республики Беларусь;</w:t>
      </w:r>
    </w:p>
    <w:p w14:paraId="124941A7" w14:textId="77777777" w:rsidR="00000000" w:rsidRDefault="00CB6EB0">
      <w:pPr>
        <w:pStyle w:val="ConsPlusNormal"/>
        <w:spacing w:before="200"/>
        <w:ind w:firstLine="540"/>
        <w:jc w:val="both"/>
      </w:pPr>
      <w:r>
        <w:t>-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w:t>
      </w:r>
      <w:r>
        <w:t>ь в пунктах пропуска через Государственную границу Республики Беларусь (за исключением военнослужащих, указанных в ч. 5 и 6 комментируемой статьи) &lt;38&gt;;</w:t>
      </w:r>
    </w:p>
    <w:p w14:paraId="1F6860BD" w14:textId="77777777" w:rsidR="00000000" w:rsidRDefault="00CB6EB0">
      <w:pPr>
        <w:pStyle w:val="ConsPlusNormal"/>
        <w:spacing w:before="200"/>
        <w:ind w:firstLine="540"/>
        <w:jc w:val="both"/>
      </w:pPr>
      <w:r>
        <w:t>3) сотрудники органов и подразделений по чрезвычайным ситуациям, занимающие должности руководителей и з</w:t>
      </w:r>
      <w:r>
        <w:t>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w:t>
      </w:r>
      <w:r>
        <w:t>елений по чрезвычайным ситуациям с правами юридического лица, а также занимающие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w:t>
      </w:r>
      <w:r>
        <w:t>селения и территорий от чрезвычайных ситуаций (правовой статус) &lt;39&gt;;</w:t>
      </w:r>
    </w:p>
    <w:p w14:paraId="0253E790" w14:textId="77777777" w:rsidR="00000000" w:rsidRDefault="00CB6EB0">
      <w:pPr>
        <w:pStyle w:val="ConsPlusNormal"/>
        <w:spacing w:before="200"/>
        <w:ind w:firstLine="540"/>
        <w:jc w:val="both"/>
      </w:pPr>
      <w:r>
        <w:t>4) сотрудники органов внутренних дел, занимающие должности старшего и среднего начальствующего состава органов внутренних дел &lt;40&gt;;</w:t>
      </w:r>
    </w:p>
    <w:p w14:paraId="67E73BED" w14:textId="77777777" w:rsidR="00000000" w:rsidRDefault="00CB6EB0">
      <w:pPr>
        <w:pStyle w:val="ConsPlusNormal"/>
        <w:spacing w:before="200"/>
        <w:ind w:firstLine="540"/>
        <w:jc w:val="both"/>
      </w:pPr>
      <w:r>
        <w:t>5) сотрудники органов финансовых расследований Комитета государственного контроля Республики Беларусь &lt;41&gt;;</w:t>
      </w:r>
    </w:p>
    <w:p w14:paraId="2CF2F148" w14:textId="77777777" w:rsidR="00000000" w:rsidRDefault="00CB6EB0">
      <w:pPr>
        <w:pStyle w:val="ConsPlusNormal"/>
        <w:spacing w:before="200"/>
        <w:ind w:firstLine="540"/>
        <w:jc w:val="both"/>
      </w:pPr>
      <w:r>
        <w:t>6) сотрудники Государственного комитета судебных экспертиз Республики Беларусь &lt;42&gt;;</w:t>
      </w:r>
    </w:p>
    <w:p w14:paraId="7F1F1D23" w14:textId="77777777" w:rsidR="00000000" w:rsidRDefault="00CB6EB0">
      <w:pPr>
        <w:pStyle w:val="ConsPlusNormal"/>
        <w:spacing w:before="200"/>
        <w:ind w:firstLine="540"/>
        <w:jc w:val="both"/>
      </w:pPr>
      <w:r>
        <w:t>7) сотрудники Следственного комитета Республики Беларусь &lt;43&gt;;</w:t>
      </w:r>
    </w:p>
    <w:p w14:paraId="67ADBA94" w14:textId="77777777" w:rsidR="00000000" w:rsidRDefault="00CB6EB0">
      <w:pPr>
        <w:pStyle w:val="ConsPlusNormal"/>
        <w:spacing w:before="200"/>
        <w:ind w:firstLine="540"/>
        <w:jc w:val="both"/>
      </w:pPr>
      <w:r>
        <w:t>8) руководители государственных организаций (государственными организациями являются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w:t>
      </w:r>
      <w:r>
        <w:t>риториальной единицы и закреплено за ними на праве хозяйственного ведения или оперативного управления);</w:t>
      </w:r>
    </w:p>
    <w:p w14:paraId="0EDBAB24" w14:textId="77777777" w:rsidR="00000000" w:rsidRDefault="00CB6EB0">
      <w:pPr>
        <w:pStyle w:val="ConsPlusNormal"/>
        <w:spacing w:before="200"/>
        <w:ind w:firstLine="540"/>
        <w:jc w:val="both"/>
      </w:pPr>
      <w:r>
        <w:t>9) руководители организаций, в уставных фондах которых 50 и более процентов долей (акций) находится в собственности государства и (или) его администрати</w:t>
      </w:r>
      <w:r>
        <w:t>вно-территориальных единиц.</w:t>
      </w:r>
    </w:p>
    <w:p w14:paraId="1C4142B8" w14:textId="77777777" w:rsidR="00000000" w:rsidRDefault="00CB6EB0">
      <w:pPr>
        <w:pStyle w:val="ConsPlusNormal"/>
        <w:spacing w:before="200"/>
        <w:ind w:firstLine="540"/>
        <w:jc w:val="both"/>
      </w:pPr>
      <w:r>
        <w:t>--------------------------------</w:t>
      </w:r>
    </w:p>
    <w:p w14:paraId="0EA960FE" w14:textId="77777777" w:rsidR="00000000" w:rsidRDefault="00CB6EB0">
      <w:pPr>
        <w:pStyle w:val="ConsPlusNormal"/>
        <w:spacing w:before="200"/>
        <w:ind w:firstLine="540"/>
        <w:jc w:val="both"/>
      </w:pPr>
      <w:bookmarkStart w:id="110" w:name="Par1620"/>
      <w:bookmarkEnd w:id="110"/>
      <w:r>
        <w:t>&lt;38&gt; Правовой статус военнослужащих определен Законом Республики Беларусь от 05.11.1992 N 1914-XII "О воинской обязанности и воинской службе".</w:t>
      </w:r>
    </w:p>
    <w:p w14:paraId="12FAA314" w14:textId="77777777" w:rsidR="00000000" w:rsidRDefault="00CB6EB0">
      <w:pPr>
        <w:pStyle w:val="ConsPlusNormal"/>
        <w:spacing w:before="200"/>
        <w:ind w:firstLine="540"/>
        <w:jc w:val="both"/>
      </w:pPr>
      <w:bookmarkStart w:id="111" w:name="Par1621"/>
      <w:bookmarkEnd w:id="111"/>
      <w:r>
        <w:t>&lt;39&gt; Правовой статус раб</w:t>
      </w:r>
      <w:r>
        <w:t xml:space="preserve">отников органов и подразделений по чрезвычайным ситуациям определен Законом Республики Беларусь от 16.07.2009 N 45-З "Об органах и подразделениях по чрезвычайным </w:t>
      </w:r>
      <w:r>
        <w:lastRenderedPageBreak/>
        <w:t>ситуациям Республики Беларусь".</w:t>
      </w:r>
    </w:p>
    <w:p w14:paraId="344EEF96" w14:textId="77777777" w:rsidR="00000000" w:rsidRDefault="00CB6EB0">
      <w:pPr>
        <w:pStyle w:val="ConsPlusNormal"/>
        <w:spacing w:before="200"/>
        <w:ind w:firstLine="540"/>
        <w:jc w:val="both"/>
      </w:pPr>
      <w:bookmarkStart w:id="112" w:name="Par1622"/>
      <w:bookmarkEnd w:id="112"/>
      <w:r>
        <w:t>&lt;40&gt; Правовой статус сотрудников органов внутрен</w:t>
      </w:r>
      <w:r>
        <w:t>них дел определен Законом Республики Беларусь от 17.07.2007 N 263-З "Об органах внутренних дел Республики Беларусь".</w:t>
      </w:r>
    </w:p>
    <w:p w14:paraId="534A259B" w14:textId="77777777" w:rsidR="00000000" w:rsidRDefault="00CB6EB0">
      <w:pPr>
        <w:pStyle w:val="ConsPlusNormal"/>
        <w:spacing w:before="200"/>
        <w:ind w:firstLine="540"/>
        <w:jc w:val="both"/>
      </w:pPr>
      <w:bookmarkStart w:id="113" w:name="Par1623"/>
      <w:bookmarkEnd w:id="113"/>
      <w:r>
        <w:t>&lt;41&gt; Правовой статус работников органов финансовых расследований Комитета государственного контроля Республики Беларусь опред</w:t>
      </w:r>
      <w:r>
        <w:t>елен Законом Республики Беларусь от 16.07.2008 N 414-З "Об органах финансовых расследований Комитета государственного контроля Республики Беларусь".</w:t>
      </w:r>
    </w:p>
    <w:p w14:paraId="5E919C86" w14:textId="77777777" w:rsidR="00000000" w:rsidRDefault="00CB6EB0">
      <w:pPr>
        <w:pStyle w:val="ConsPlusNormal"/>
        <w:spacing w:before="200"/>
        <w:ind w:firstLine="540"/>
        <w:jc w:val="both"/>
      </w:pPr>
      <w:bookmarkStart w:id="114" w:name="Par1624"/>
      <w:bookmarkEnd w:id="114"/>
      <w:r>
        <w:t>&lt;42&gt; Правовой статус сотрудников Государственного комитета судебных экспертиз Республики Бела</w:t>
      </w:r>
      <w:r>
        <w:t>русь определен Законом Республики Беларусь от 15.07.2015 N 293-З "О Государственном комитете судебных экспертиз Республики Беларусь".</w:t>
      </w:r>
    </w:p>
    <w:p w14:paraId="132EAC21" w14:textId="77777777" w:rsidR="00000000" w:rsidRDefault="00CB6EB0">
      <w:pPr>
        <w:pStyle w:val="ConsPlusNormal"/>
        <w:spacing w:before="200"/>
        <w:ind w:firstLine="540"/>
        <w:jc w:val="both"/>
      </w:pPr>
      <w:bookmarkStart w:id="115" w:name="Par1625"/>
      <w:bookmarkEnd w:id="115"/>
      <w:r>
        <w:t>&lt;43&gt; Правовой статус сотрудников Следственного комитета Республики Беларусь определен Законом Республики Бел</w:t>
      </w:r>
      <w:r>
        <w:t>арусь от 13.07.2012 N 403-З "О Следственном комитете Республики Беларусь".</w:t>
      </w:r>
    </w:p>
    <w:p w14:paraId="008E339A" w14:textId="77777777" w:rsidR="00000000" w:rsidRDefault="00CB6EB0">
      <w:pPr>
        <w:pStyle w:val="ConsPlusNormal"/>
        <w:jc w:val="both"/>
      </w:pPr>
    </w:p>
    <w:p w14:paraId="6A5E449A" w14:textId="77777777" w:rsidR="00000000" w:rsidRDefault="00CB6EB0">
      <w:pPr>
        <w:pStyle w:val="ConsPlusNormal"/>
        <w:ind w:firstLine="540"/>
        <w:jc w:val="both"/>
      </w:pPr>
      <w:r>
        <w:t>2. Все вышеуказанные категории государственных должностных лиц обязаны ежегодно до 1 марта представлять декларации о доходах и имуществе в следующем порядке.</w:t>
      </w:r>
    </w:p>
    <w:p w14:paraId="3D7AC7D9" w14:textId="77777777" w:rsidR="00000000" w:rsidRDefault="00CB6EB0">
      <w:pPr>
        <w:pStyle w:val="ConsPlusNormal"/>
        <w:spacing w:before="200"/>
        <w:ind w:firstLine="540"/>
        <w:jc w:val="both"/>
      </w:pPr>
      <w:r>
        <w:t>Государственные служащ</w:t>
      </w:r>
      <w:r>
        <w:t>ие, за исключением руководителей государственных организаций, - в государственные органы, в которых они занимают государственные должности.</w:t>
      </w:r>
    </w:p>
    <w:p w14:paraId="2A51B776" w14:textId="77777777" w:rsidR="00000000" w:rsidRDefault="00CB6EB0">
      <w:pPr>
        <w:pStyle w:val="ConsPlusNormal"/>
        <w:spacing w:before="200"/>
        <w:ind w:firstLine="540"/>
        <w:jc w:val="both"/>
      </w:pPr>
      <w:r>
        <w:t xml:space="preserve">Военнослужащие, занимающие воинские должности руководителей и заместителей руководителей подразделений центрального </w:t>
      </w:r>
      <w:r>
        <w:t>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Службы безопасности Президента Республики Беларусь, -</w:t>
      </w:r>
      <w:r>
        <w:t xml:space="preserve"> в государственные органы, в которых предусмотрена военная служба, и подчиненные им органы, Министерство внутренних дел Республики Беларусь, Службу безопасности Президента Республики Беларусь.</w:t>
      </w:r>
    </w:p>
    <w:p w14:paraId="1BF7E55D" w14:textId="77777777" w:rsidR="00000000" w:rsidRDefault="00CB6EB0">
      <w:pPr>
        <w:pStyle w:val="ConsPlusNormal"/>
        <w:spacing w:before="200"/>
        <w:ind w:firstLine="540"/>
        <w:jc w:val="both"/>
      </w:pPr>
      <w:r>
        <w:t>Военнослужащие, занимающие воинские должности руководителей орг</w:t>
      </w:r>
      <w:r>
        <w:t>анов военного управления Вооруженных Сил Республики Беларусь, других войск и воинских формирований Республики Беларусь и их заместителей, - непосредственным командирам (начальникам).</w:t>
      </w:r>
    </w:p>
    <w:p w14:paraId="1026DCCE" w14:textId="77777777" w:rsidR="00000000" w:rsidRDefault="00CB6EB0">
      <w:pPr>
        <w:pStyle w:val="ConsPlusNormal"/>
        <w:spacing w:before="200"/>
        <w:ind w:firstLine="540"/>
        <w:jc w:val="both"/>
      </w:pPr>
      <w:r>
        <w:t>Военнослужащие органов пограничной службы, проходящие военную службу по к</w:t>
      </w:r>
      <w:r>
        <w:t>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пунктах пропуска через Государственную границу Республики Беларусь (за исключен</w:t>
      </w:r>
      <w:r>
        <w:t>ием военнослужащих, указанных в ч. 3 и 4 комментируемой статьи), - командиру воинской части органов пограничной службы.</w:t>
      </w:r>
    </w:p>
    <w:p w14:paraId="3DF19145" w14:textId="77777777" w:rsidR="00000000" w:rsidRDefault="00CB6EB0">
      <w:pPr>
        <w:pStyle w:val="ConsPlusNormal"/>
        <w:spacing w:before="200"/>
        <w:ind w:firstLine="540"/>
        <w:jc w:val="both"/>
      </w:pPr>
      <w:r>
        <w:t>Работники органов и подразделений по чрезвычайным ситуациям, занимающие должности руководителей и заместителей руководителей подразделен</w:t>
      </w:r>
      <w:r>
        <w:t>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w:t>
      </w:r>
      <w:r>
        <w:t xml:space="preserve">авами юридического лица, а также занимающие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w:t>
      </w:r>
      <w:r>
        <w:t>ситуаций, - соответственно в орган или подразделение по чрезвычайным ситуациям.</w:t>
      </w:r>
    </w:p>
    <w:p w14:paraId="775ED403" w14:textId="77777777" w:rsidR="00000000" w:rsidRDefault="00CB6EB0">
      <w:pPr>
        <w:pStyle w:val="ConsPlusNormal"/>
        <w:spacing w:before="200"/>
        <w:ind w:firstLine="540"/>
        <w:jc w:val="both"/>
      </w:pPr>
      <w:r>
        <w:t>Сотрудники органов внутренних дел, занимающие должности старшего и среднего начальствующего состава органов внутренних дел, - в соответствующий орган внутренних дел.</w:t>
      </w:r>
    </w:p>
    <w:p w14:paraId="0BF87007" w14:textId="77777777" w:rsidR="00000000" w:rsidRDefault="00CB6EB0">
      <w:pPr>
        <w:pStyle w:val="ConsPlusNormal"/>
        <w:spacing w:before="200"/>
        <w:ind w:firstLine="540"/>
        <w:jc w:val="both"/>
      </w:pPr>
      <w:r>
        <w:t xml:space="preserve">Работники </w:t>
      </w:r>
      <w:r>
        <w:t xml:space="preserve">органов финансовых расследований Комитета государственного контроля Республики Беларусь - в органы финансовых расследований, определяемые заместителем Председателя Комитета государственного контроля Республики Беларусь - директором Департамента финансовых </w:t>
      </w:r>
      <w:r>
        <w:t>расследований.</w:t>
      </w:r>
    </w:p>
    <w:p w14:paraId="54EE769D" w14:textId="77777777" w:rsidR="00000000" w:rsidRDefault="00CB6EB0">
      <w:pPr>
        <w:pStyle w:val="ConsPlusNormal"/>
        <w:spacing w:before="200"/>
        <w:ind w:firstLine="540"/>
        <w:jc w:val="both"/>
      </w:pPr>
      <w:r>
        <w:t>Сотрудники Следственного комитета Республики Беларусь -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w:t>
      </w:r>
      <w:r>
        <w:t>ледственного комитета Республики Беларусь.</w:t>
      </w:r>
    </w:p>
    <w:p w14:paraId="5B49361B" w14:textId="77777777" w:rsidR="00000000" w:rsidRDefault="00CB6EB0">
      <w:pPr>
        <w:pStyle w:val="ConsPlusNormal"/>
        <w:spacing w:before="200"/>
        <w:ind w:firstLine="540"/>
        <w:jc w:val="both"/>
      </w:pPr>
      <w:r>
        <w:t xml:space="preserve">Сотрудники Государственного комитета судебных экспертиз Республики Беларусь - в центральный </w:t>
      </w:r>
      <w:r>
        <w:lastRenderedPageBreak/>
        <w:t xml:space="preserve">аппарат Государственного комитета судебных экспертиз Республики Беларусь или в государственный орган, входящий в систему </w:t>
      </w:r>
      <w:r>
        <w:t>Государственного комитета судебных экспертиз Республики Беларусь, определяемый Председателем Государственного комитета судебных экспертиз Республики Беларусь.</w:t>
      </w:r>
    </w:p>
    <w:p w14:paraId="22AD982E" w14:textId="77777777" w:rsidR="00000000" w:rsidRDefault="00CB6EB0">
      <w:pPr>
        <w:pStyle w:val="ConsPlusNormal"/>
        <w:spacing w:before="200"/>
        <w:ind w:firstLine="540"/>
        <w:jc w:val="both"/>
      </w:pPr>
      <w:r>
        <w:t>Руководители государственных организаций - в государственные органы, иные организации, назначивши</w:t>
      </w:r>
      <w:r>
        <w:t>е этих руководителей на должности.</w:t>
      </w:r>
    </w:p>
    <w:p w14:paraId="78B3E58A" w14:textId="77777777" w:rsidR="00000000" w:rsidRDefault="00CB6EB0">
      <w:pPr>
        <w:pStyle w:val="ConsPlusNormal"/>
        <w:spacing w:before="200"/>
        <w:ind w:firstLine="540"/>
        <w:jc w:val="both"/>
      </w:pPr>
      <w:r>
        <w:t>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 в государственные органы и иные организаци</w:t>
      </w:r>
      <w:r>
        <w:t>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 единиц, - в государственные органы, ин</w:t>
      </w:r>
      <w:r>
        <w:t>ые организации, в управлении которых находится большая доля в уставном фонде (большее количество акций)).</w:t>
      </w:r>
    </w:p>
    <w:p w14:paraId="2879CE41" w14:textId="77777777" w:rsidR="00000000" w:rsidRDefault="00CB6EB0">
      <w:pPr>
        <w:pStyle w:val="ConsPlusNormal"/>
        <w:spacing w:before="200"/>
        <w:ind w:firstLine="540"/>
        <w:jc w:val="both"/>
      </w:pPr>
      <w:r>
        <w:t>3. Вместе с указанными государственными должностными лицами до 1 марта обязаны представлять декларации о доходах и имуществе их супруг (супруга), а та</w:t>
      </w:r>
      <w:r>
        <w:t>кже совершеннолетние близкие родственники, совместно с ними проживающие и ведущие общее хозяйство. Декларации о доходах и имуществе представляются указанными лицами в порядке, установленном для государственных должностных лиц. При этом декларирование доход</w:t>
      </w:r>
      <w:r>
        <w:t xml:space="preserve">ов и имущества несовершеннолетних детей в возрасте до 14 лет (малолетних) осуществляется их законными представителями (родителями, усыновителями или опекунами). Декларирование доходов и имущества несовершеннолетних детей в возрасте до 14 лет (малолетних), </w:t>
      </w:r>
      <w:r>
        <w:t>оставшихся проживать в связи с расторжением брака с бывшим супругом (супругой) обязанных лиц, от имени таких детей осуществляется бывшим супругом (супругой).</w:t>
      </w:r>
    </w:p>
    <w:p w14:paraId="63EA5579" w14:textId="77777777" w:rsidR="00000000" w:rsidRDefault="00CB6EB0">
      <w:pPr>
        <w:pStyle w:val="ConsPlusNormal"/>
        <w:spacing w:before="200"/>
        <w:ind w:firstLine="540"/>
        <w:jc w:val="both"/>
      </w:pPr>
      <w:r>
        <w:t>4. В ежегодных декларациях о доходах и имуществе данные лица, как и сами государственные должностные лица, указывают сведения о полученных доходах и имуществе, находящемся не только в их собственности, но и (или) фактическом владении, пользовании, при этом</w:t>
      </w:r>
      <w:r>
        <w:t xml:space="preserve"> независимо от их указания в ранее представленных в государственный орган, иную организацию, должностному лицу декларациях о доходах и имуществе.</w:t>
      </w:r>
    </w:p>
    <w:p w14:paraId="2FDDF633" w14:textId="77777777" w:rsidR="00000000" w:rsidRDefault="00CB6EB0">
      <w:pPr>
        <w:pStyle w:val="ConsPlusNormal"/>
        <w:spacing w:before="200"/>
        <w:ind w:firstLine="540"/>
        <w:jc w:val="both"/>
      </w:pPr>
      <w:r>
        <w:t>Обязательному декларированию указанными лицами подлежат сведения о долях в уставных фондах (акциях) хозяйствен</w:t>
      </w:r>
      <w:r>
        <w:t>ных товариществ и обществ, паях в имуществе производственных и потребительских кооперативов независимо от их стоимости на дату представления декларации о доходах и имуществе.</w:t>
      </w:r>
    </w:p>
    <w:p w14:paraId="713AC3F0" w14:textId="77777777" w:rsidR="00000000" w:rsidRDefault="00CB6EB0">
      <w:pPr>
        <w:pStyle w:val="ConsPlusNormal"/>
        <w:spacing w:before="200"/>
        <w:ind w:firstLine="540"/>
        <w:jc w:val="both"/>
      </w:pPr>
      <w:r>
        <w:t>Супругом (супругой) государственного должностного лица, его несовершеннолетними д</w:t>
      </w:r>
      <w:r>
        <w:t>етьми, в том числе усыновленными (удочеренными), а также совершеннолетними близкими родственниками, совместно с ним проживающими и ведущими общее хозяйство, в декларации о доходах и имуществе указываются сведения (пояснения) об источниках и размерах доходо</w:t>
      </w:r>
      <w:r>
        <w:t>в, за счет которых в декларируемый период приобретено (получено во владение, пользование) имущество, указанное в декларации о доходах и имуществе.</w:t>
      </w:r>
    </w:p>
    <w:p w14:paraId="767BBDFA" w14:textId="77777777" w:rsidR="00000000" w:rsidRDefault="00CB6EB0">
      <w:pPr>
        <w:pStyle w:val="ConsPlusNormal"/>
        <w:spacing w:before="200"/>
        <w:ind w:firstLine="540"/>
        <w:jc w:val="both"/>
      </w:pPr>
      <w:r>
        <w:t>5. В случае непредставления декларации указанными лицами, либо в случае отказа от представления декларации, л</w:t>
      </w:r>
      <w:r>
        <w:t xml:space="preserve">ибо непредставления в срок декларации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w:t>
      </w:r>
      <w:r>
        <w:t>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 зап</w:t>
      </w:r>
      <w:r>
        <w:t>рос.</w:t>
      </w:r>
    </w:p>
    <w:p w14:paraId="04342054" w14:textId="77777777" w:rsidR="00000000" w:rsidRDefault="00CB6EB0">
      <w:pPr>
        <w:pStyle w:val="ConsPlusNormal"/>
        <w:spacing w:before="200"/>
        <w:ind w:firstLine="540"/>
        <w:jc w:val="both"/>
      </w:pPr>
      <w:r>
        <w:t>Иное государственное должностное лицо, обязанное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14:paraId="5EC8D768" w14:textId="77777777" w:rsidR="00000000" w:rsidRDefault="00CB6EB0">
      <w:pPr>
        <w:pStyle w:val="ConsPlusNormal"/>
        <w:spacing w:before="200"/>
        <w:ind w:firstLine="540"/>
        <w:jc w:val="both"/>
      </w:pPr>
      <w:r>
        <w:t>При необходим</w:t>
      </w:r>
      <w:r>
        <w:t>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w:t>
      </w:r>
      <w:r>
        <w:t>лизких родственников лиц, обязанных представлять декларации о доходах и имуществе, которые совместно с ними не проживают и (или) не ведут общее хозяйство, но не чаще одного раза в год.</w:t>
      </w:r>
    </w:p>
    <w:p w14:paraId="59FCA704" w14:textId="77777777" w:rsidR="00000000" w:rsidRDefault="00CB6EB0">
      <w:pPr>
        <w:pStyle w:val="ConsPlusNormal"/>
        <w:jc w:val="both"/>
      </w:pPr>
    </w:p>
    <w:p w14:paraId="4CA0366B" w14:textId="77777777" w:rsidR="00000000" w:rsidRDefault="00CB6EB0">
      <w:pPr>
        <w:pStyle w:val="ConsPlusNormal"/>
        <w:ind w:firstLine="540"/>
        <w:jc w:val="both"/>
        <w:outlineLvl w:val="1"/>
      </w:pPr>
      <w:r>
        <w:t>Статья 33. Форма декларации о доходах и имуществе и порядок ее заполне</w:t>
      </w:r>
      <w:r>
        <w:t>ния</w:t>
      </w:r>
    </w:p>
    <w:p w14:paraId="39548B47" w14:textId="77777777" w:rsidR="00000000" w:rsidRDefault="00CB6EB0">
      <w:pPr>
        <w:pStyle w:val="ConsPlusNormal"/>
        <w:jc w:val="both"/>
      </w:pPr>
    </w:p>
    <w:p w14:paraId="7B6FE58D" w14:textId="77777777" w:rsidR="00000000" w:rsidRDefault="00CB6EB0">
      <w:pPr>
        <w:pStyle w:val="ConsPlusNormal"/>
        <w:ind w:firstLine="540"/>
        <w:jc w:val="both"/>
      </w:pPr>
      <w:bookmarkStart w:id="116" w:name="Par1649"/>
      <w:bookmarkEnd w:id="116"/>
      <w:r>
        <w:t>Комментарий к статье 33</w:t>
      </w:r>
    </w:p>
    <w:p w14:paraId="0EC64C5C" w14:textId="77777777" w:rsidR="00000000" w:rsidRDefault="00CB6EB0">
      <w:pPr>
        <w:pStyle w:val="ConsPlusNormal"/>
        <w:jc w:val="both"/>
      </w:pPr>
    </w:p>
    <w:p w14:paraId="686C1BE5" w14:textId="77777777" w:rsidR="00000000" w:rsidRDefault="00CB6EB0">
      <w:pPr>
        <w:pStyle w:val="ConsPlusNormal"/>
        <w:ind w:firstLine="540"/>
        <w:jc w:val="both"/>
      </w:pPr>
      <w:bookmarkStart w:id="117" w:name="Par1651"/>
      <w:bookmarkEnd w:id="117"/>
      <w:r>
        <w:t>1. Форма декларации о доходах и имуществе, представляемой государственными служащими и иными обязанными лицами, а также порядок проверки и хранения деклараций установлены постановлением Совета Минис</w:t>
      </w:r>
      <w:r>
        <w:t>тров Республики Беларусь от 16.01.2016 N 19 "О некоторых вопросах декларирования доходов и имущества государственными служащими и иными категориями лиц" (далее - постановление N 19), которое вступило в силу 24.01.2016 одновременно с комментируемым Законом.</w:t>
      </w:r>
      <w:r>
        <w:t xml:space="preserve"> В связи со вступлением в силу постановления N 19 нормы постановления Совета Министров Республики Беларусь от 29.07.2006 N 952 "О некоторых вопросах декларирования доходов и имущества государственными служащими и иными категориями лиц" утратили силу.</w:t>
      </w:r>
    </w:p>
    <w:p w14:paraId="1676FC0E" w14:textId="77777777" w:rsidR="00000000" w:rsidRDefault="00CB6EB0">
      <w:pPr>
        <w:pStyle w:val="ConsPlusNormal"/>
        <w:spacing w:before="200"/>
        <w:ind w:firstLine="540"/>
        <w:jc w:val="both"/>
      </w:pPr>
      <w:r>
        <w:t>Поста</w:t>
      </w:r>
      <w:r>
        <w:t>новлением N 19 установлено, что лица, обязанные представлять декларации о доходах и имуществе в соответствии со ст. 29, 30 и 32 Закона, представляют их по форме согласно приложению 1 к постановлению N 19.</w:t>
      </w:r>
    </w:p>
    <w:p w14:paraId="6DB07315" w14:textId="77777777" w:rsidR="00000000" w:rsidRDefault="00CB6EB0">
      <w:pPr>
        <w:pStyle w:val="ConsPlusNormal"/>
        <w:spacing w:before="200"/>
        <w:ind w:firstLine="540"/>
        <w:jc w:val="both"/>
      </w:pPr>
      <w:r>
        <w:t>Государственные должностные лица, занимающие ответс</w:t>
      </w:r>
      <w:r>
        <w:t>твенное положение, и лица, поступившие на государственную службу путем избрания,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w:t>
      </w:r>
      <w:r>
        <w:t>ее хозяйство, за исключением лиц, назначенных на высшие государственные должности Республики Беларусь, иные должности, включенные в кадровый реестр Главы государства Республики Беларусь, их супруг (супруга), несовершеннолетние дети, в том числе усыновленны</w:t>
      </w:r>
      <w:r>
        <w:t>е (удочеренные), а также совершеннолетние близкие родственники, совместно с ними проживающие и ведущие общее хозяйство, представляют декларацию о доходах и имуществе по форме согласно приложению 2 к постановлению N 19.</w:t>
      </w:r>
    </w:p>
    <w:p w14:paraId="253BF034" w14:textId="77777777" w:rsidR="00000000" w:rsidRDefault="00CB6EB0">
      <w:pPr>
        <w:pStyle w:val="ConsPlusNormal"/>
        <w:spacing w:before="200"/>
        <w:ind w:firstLine="540"/>
        <w:jc w:val="both"/>
      </w:pPr>
      <w:r>
        <w:t xml:space="preserve">Перечень лиц, обязанных представлять </w:t>
      </w:r>
      <w:r>
        <w:t>декларации о доходах и имуществе по форме согласно приложению 2 к постановлению N 19, установлен в ст. 1 и 31 Закона. Для данной категории государственных служащих в соответствии с Законом предусмотрено дополнительное декларирование сведений, а именно:</w:t>
      </w:r>
    </w:p>
    <w:p w14:paraId="077AD33C" w14:textId="77777777" w:rsidR="00000000" w:rsidRDefault="00CB6EB0">
      <w:pPr>
        <w:pStyle w:val="ConsPlusNormal"/>
        <w:spacing w:before="200"/>
        <w:ind w:firstLine="540"/>
        <w:jc w:val="both"/>
      </w:pPr>
      <w:r>
        <w:t>- о</w:t>
      </w:r>
      <w:r>
        <w:t>б имуществе, находящемся в фактическом владении, пользовании этих лиц на возмездной или безвозмездной основе 183 дня и более в течение декларируемого периода;</w:t>
      </w:r>
    </w:p>
    <w:p w14:paraId="0E065E32" w14:textId="77777777" w:rsidR="00000000" w:rsidRDefault="00CB6EB0">
      <w:pPr>
        <w:pStyle w:val="ConsPlusNormal"/>
        <w:spacing w:before="200"/>
        <w:ind w:firstLine="540"/>
        <w:jc w:val="both"/>
      </w:pPr>
      <w:r>
        <w:t>- о долях в уставных фондах (акциях) хозяйственных товариществ и обществ, паях в имуществе произв</w:t>
      </w:r>
      <w:r>
        <w:t>одственных и потребительских кооперативов независимо от их стоимости на дату представления декларации о доходах и имуществе;</w:t>
      </w:r>
    </w:p>
    <w:p w14:paraId="25585CE3" w14:textId="77777777" w:rsidR="00000000" w:rsidRDefault="00CB6EB0">
      <w:pPr>
        <w:pStyle w:val="ConsPlusNormal"/>
        <w:spacing w:before="200"/>
        <w:ind w:firstLine="540"/>
        <w:jc w:val="both"/>
      </w:pPr>
      <w:r>
        <w:t>- об источниках и размерах доходов, за счет которых в декларируемый период приобретено (получено во владение, пользование) имуществ</w:t>
      </w:r>
      <w:r>
        <w:t>о, указанное в декларации о доходах и имуществе. Данные сведения об источниках и размерах доходов отражаются в представляемой декларации о доходах и имуществе в отношении имущества, приобретенного (полученного во владение, пользование) в декларируемом пери</w:t>
      </w:r>
      <w:r>
        <w:t>оде.</w:t>
      </w:r>
    </w:p>
    <w:p w14:paraId="49F03732" w14:textId="77777777" w:rsidR="00000000" w:rsidRDefault="00CB6EB0">
      <w:pPr>
        <w:pStyle w:val="ConsPlusNormal"/>
        <w:spacing w:before="200"/>
        <w:ind w:firstLine="540"/>
        <w:jc w:val="both"/>
      </w:pPr>
      <w:r>
        <w:t>Наряду с государственными должностными лицами, занимающими ответственное положение, их супругами и совершеннолетними близкими родственниками, совместно с ними проживающими и ведущими общее хозяйство, ежегодно представлять декларации о доходах и имущес</w:t>
      </w:r>
      <w:r>
        <w:t>тве обязаны их несовершеннолетние дети, в том числе усыновленные (удочеренные), в порядке, установленном ст. 28 Закона. При этом в соответствии с ч. 4 ст. 31 Закона декларирование доходов и имущества несовершеннолетних детей (в возрасте до 14 лет) государс</w:t>
      </w:r>
      <w:r>
        <w:t>твенного должностного лица, занимающего ответственное положение, оставшихся проживать в связи с расторжением брака с бывшим супругом (супругой), осуществляется от имени таких детей бывшим супругом (супругой) (см. комментарий к ст. 28, п. 4 комментария к ст</w:t>
      </w:r>
      <w:r>
        <w:t>. 31 Закона).</w:t>
      </w:r>
    </w:p>
    <w:p w14:paraId="1F8264FD" w14:textId="77777777" w:rsidR="00000000" w:rsidRDefault="00CB6EB0">
      <w:pPr>
        <w:pStyle w:val="ConsPlusNormal"/>
        <w:spacing w:before="200"/>
        <w:ind w:firstLine="540"/>
        <w:jc w:val="both"/>
      </w:pPr>
      <w:r>
        <w:t>2. Лица, указанные в ч. 2 ст. 31, к которым относятся кандидаты на должности, включенные в кадровый реестр Главы государства Республики Беларусь, их супруг (супруга) и совершеннолетние близкие родственники, совместно с ними проживающие и веду</w:t>
      </w:r>
      <w:r>
        <w:t>щие общее хозяйство, а также лица, назначенные на высшие государственные должности Республики Беларусь, иные должности, включенные в кадровый реестр Главы государства Республики Беларусь, их супруг (супруга), несовершеннолетние дети, в том числе усыновленн</w:t>
      </w:r>
      <w:r>
        <w:t>ые (удочеренные), а также совершеннолетние близкие родственники, совместно с ними проживающие и ведущие общее хозяйство, заполняют декларации на бланке по форме, установленной Президентом Республики Беларусь.</w:t>
      </w:r>
    </w:p>
    <w:p w14:paraId="6868FFFF" w14:textId="77777777" w:rsidR="00000000" w:rsidRDefault="00CB6EB0">
      <w:pPr>
        <w:pStyle w:val="ConsPlusNormal"/>
        <w:spacing w:before="200"/>
        <w:ind w:firstLine="540"/>
        <w:jc w:val="both"/>
      </w:pPr>
      <w:r>
        <w:lastRenderedPageBreak/>
        <w:t>Форма декларации о доходах и имуществе для выше</w:t>
      </w:r>
      <w:r>
        <w:t>перечисленных лиц содержится в приложении 3 к Положению о порядке формирования и проверки данных о кандидатах на должности и лицах, занимающих должности, включенные в кадровый реестр Главы государства Республики Беларусь, утвержденному Указом Президента Ре</w:t>
      </w:r>
      <w:r>
        <w:t>спублики Беларусь от 02.11.2000 N 577.</w:t>
      </w:r>
    </w:p>
    <w:p w14:paraId="1F31BB6C" w14:textId="77777777" w:rsidR="00000000" w:rsidRDefault="00CB6EB0">
      <w:pPr>
        <w:pStyle w:val="ConsPlusNormal"/>
        <w:spacing w:before="200"/>
        <w:ind w:firstLine="540"/>
        <w:jc w:val="both"/>
      </w:pPr>
      <w:bookmarkStart w:id="118" w:name="Par1661"/>
      <w:bookmarkEnd w:id="118"/>
      <w:r>
        <w:t>3. Форма декларации о доходах и имуществе, представляемой лицами, выдвигаемыми кандидатами в Президенты Республики Беларусь, в депутаты Палаты представителей и члены Совета Республики Национального собра</w:t>
      </w:r>
      <w:r>
        <w:t>ния Республики Беларусь, в депутаты областных, Минского городского, районных, городских (городов областного подчинения) Советов депутатов, утверждена постановлением Совета Министров Республики Беларусь от 04.04.2001 N 457 "Об утверждении формы декларации о</w:t>
      </w:r>
      <w:r>
        <w:t xml:space="preserve"> доходах и имуществе".</w:t>
      </w:r>
    </w:p>
    <w:p w14:paraId="51EFD348" w14:textId="77777777" w:rsidR="00000000" w:rsidRDefault="00CB6EB0">
      <w:pPr>
        <w:pStyle w:val="ConsPlusNormal"/>
        <w:spacing w:before="200"/>
        <w:ind w:firstLine="540"/>
        <w:jc w:val="both"/>
      </w:pPr>
      <w:r>
        <w:t>Форма декларации о доходах и имуществе для лиц, представляющих декларацию о доходах и имуществе по письменному требованию налогового органа, утверждена постановлением Совета Министров Республики Беларусь от 15.05.2003 N 641 "О некото</w:t>
      </w:r>
      <w:r>
        <w:t>рых вопросах представления физическими лицами деклараций о доходах и имуществе".</w:t>
      </w:r>
    </w:p>
    <w:p w14:paraId="78896212" w14:textId="77777777" w:rsidR="00000000" w:rsidRDefault="00CB6EB0">
      <w:pPr>
        <w:pStyle w:val="ConsPlusNormal"/>
        <w:spacing w:before="200"/>
        <w:ind w:firstLine="540"/>
        <w:jc w:val="both"/>
      </w:pPr>
      <w:bookmarkStart w:id="119" w:name="Par1663"/>
      <w:bookmarkEnd w:id="119"/>
      <w:r>
        <w:t>4. Порядок заполнения декларации о доходах и имуществе установлен Инструкцией о порядке заполнения физическими лицами деклараций о доходах и имуществе, утвержден</w:t>
      </w:r>
      <w:r>
        <w:t>ной постановлением Министерства по налогам и сборам Республики Беларусь от 09.01.2008 N 1 (далее - Инструкция N 1).</w:t>
      </w:r>
    </w:p>
    <w:p w14:paraId="4984427A" w14:textId="77777777" w:rsidR="00000000" w:rsidRDefault="00CB6EB0">
      <w:pPr>
        <w:pStyle w:val="ConsPlusNormal"/>
        <w:spacing w:before="200"/>
        <w:ind w:firstLine="540"/>
        <w:jc w:val="both"/>
      </w:pPr>
      <w:r>
        <w:t>В соответствии с Инструкцией N 1 декларация заполняется разборчиво вручную или с применением средств оргтехники. Исправления неправильных за</w:t>
      </w:r>
      <w:r>
        <w:t>писей вносятся в декларацию путем зачеркивания и надписи правильных записей, которые заверяются подписью обязанного лица, допустившего такую запись, с обязательным учинением записи: "Исправленному верить".</w:t>
      </w:r>
    </w:p>
    <w:p w14:paraId="71F7188F" w14:textId="77777777" w:rsidR="00000000" w:rsidRDefault="00CB6EB0">
      <w:pPr>
        <w:pStyle w:val="ConsPlusNormal"/>
        <w:spacing w:before="200"/>
        <w:ind w:firstLine="540"/>
        <w:jc w:val="both"/>
      </w:pPr>
      <w:r>
        <w:t>Все предусмотренные реквизиты заполняются либо соответствующим значением (записью), либо записью "нет" в месте, предусмотренном для этого реквизита, либо учинением записей, предусмотренных в п. 4 Инструкции N 1. Незаполнение реквизитов, предусмотренных фор</w:t>
      </w:r>
      <w:r>
        <w:t>мой декларации, в том числе по причине отсутствия сведений о доходах и имуществе, не допускается, если иное не предусмотрено Инструкцией N 1.</w:t>
      </w:r>
    </w:p>
    <w:p w14:paraId="2F7628C6" w14:textId="77777777" w:rsidR="00000000" w:rsidRDefault="00CB6EB0">
      <w:pPr>
        <w:pStyle w:val="ConsPlusNormal"/>
        <w:spacing w:before="200"/>
        <w:ind w:firstLine="540"/>
        <w:jc w:val="both"/>
      </w:pPr>
      <w:r>
        <w:t xml:space="preserve">При заполнении декларации обязанное лицо подтверждает правильность указания в декларации сведений о полученных им </w:t>
      </w:r>
      <w:r>
        <w:t>доходах и находящемся в собственности и (или) фактическом владении, пользовании имуществе, а также подтверждает факт ознакомления с мерами ответственности за указание в декларации неполных либо недостоверных сведений путем учинения личной подписи.</w:t>
      </w:r>
    </w:p>
    <w:p w14:paraId="63071376" w14:textId="77777777" w:rsidR="00000000" w:rsidRDefault="00CB6EB0">
      <w:pPr>
        <w:pStyle w:val="ConsPlusNormal"/>
        <w:spacing w:before="200"/>
        <w:ind w:firstLine="540"/>
        <w:jc w:val="both"/>
      </w:pPr>
      <w:r>
        <w:t>Согласно</w:t>
      </w:r>
      <w:r>
        <w:t xml:space="preserve"> п. 6 Инструкции N 1, если в течение декларируемого периода или на дату представления декларации обязанное лицо изменило фамилию, собственное имя, отчество, место жительства, основное место работы (службы, учебы), то в декларации указываются соответствующи</w:t>
      </w:r>
      <w:r>
        <w:t>е данные как до их изменения, так и после.</w:t>
      </w:r>
    </w:p>
    <w:p w14:paraId="21828669" w14:textId="77777777" w:rsidR="00000000" w:rsidRDefault="00CB6EB0">
      <w:pPr>
        <w:pStyle w:val="ConsPlusNormal"/>
        <w:spacing w:before="200"/>
        <w:ind w:firstLine="540"/>
        <w:jc w:val="both"/>
      </w:pPr>
      <w:r>
        <w:t>Пунктами 7 - 10 Инструкции N 1 установлен порядок заполнения разделов декларации, в том числе заполнения сведений о доходах, не нашедших отражения в пунктах декларации.</w:t>
      </w:r>
    </w:p>
    <w:p w14:paraId="276B3D3E" w14:textId="77777777" w:rsidR="00000000" w:rsidRDefault="00CB6EB0">
      <w:pPr>
        <w:pStyle w:val="ConsPlusNormal"/>
        <w:jc w:val="both"/>
      </w:pPr>
    </w:p>
    <w:p w14:paraId="581937DB" w14:textId="77777777" w:rsidR="00000000" w:rsidRDefault="00CB6EB0">
      <w:pPr>
        <w:pStyle w:val="ConsPlusNormal"/>
        <w:ind w:firstLine="540"/>
        <w:jc w:val="both"/>
        <w:outlineLvl w:val="1"/>
      </w:pPr>
      <w:r>
        <w:t>Статья 34. Права, обязанности и ответственн</w:t>
      </w:r>
      <w:r>
        <w:t>ость лиц, обязанных в соответствии с настоящей главой представлять декларации о доходах и имуществе, при декларировании доходов и имущества</w:t>
      </w:r>
    </w:p>
    <w:p w14:paraId="5A80BF92" w14:textId="77777777" w:rsidR="00000000" w:rsidRDefault="00CB6EB0">
      <w:pPr>
        <w:pStyle w:val="ConsPlusNormal"/>
        <w:jc w:val="both"/>
      </w:pPr>
    </w:p>
    <w:p w14:paraId="18423D47" w14:textId="77777777" w:rsidR="00000000" w:rsidRDefault="00CB6EB0">
      <w:pPr>
        <w:pStyle w:val="ConsPlusNormal"/>
        <w:ind w:firstLine="540"/>
        <w:jc w:val="both"/>
      </w:pPr>
      <w:bookmarkStart w:id="120" w:name="Par1672"/>
      <w:bookmarkEnd w:id="120"/>
      <w:r>
        <w:t>Комментарий к статье 34</w:t>
      </w:r>
    </w:p>
    <w:p w14:paraId="40357C39" w14:textId="77777777" w:rsidR="00000000" w:rsidRDefault="00CB6EB0">
      <w:pPr>
        <w:pStyle w:val="ConsPlusNormal"/>
        <w:jc w:val="both"/>
      </w:pPr>
    </w:p>
    <w:p w14:paraId="5EEB6FB8" w14:textId="77777777" w:rsidR="00000000" w:rsidRDefault="00CB6EB0">
      <w:pPr>
        <w:pStyle w:val="ConsPlusNormal"/>
        <w:ind w:firstLine="540"/>
        <w:jc w:val="both"/>
      </w:pPr>
      <w:r>
        <w:t>1. Статьями 29, 30, 31 и 32 Закона установлен перечень лиц, обязанных предст</w:t>
      </w:r>
      <w:r>
        <w:t>авлять декларации о доходах и имуществе.</w:t>
      </w:r>
    </w:p>
    <w:p w14:paraId="0929DDF5" w14:textId="77777777" w:rsidR="00000000" w:rsidRDefault="00CB6EB0">
      <w:pPr>
        <w:pStyle w:val="ConsPlusNormal"/>
        <w:spacing w:before="200"/>
        <w:ind w:firstLine="540"/>
        <w:jc w:val="both"/>
      </w:pPr>
      <w:r>
        <w:t>При декларировании своих доходов и имущества обязанные лица имеют право:</w:t>
      </w:r>
    </w:p>
    <w:p w14:paraId="2634BA00" w14:textId="77777777" w:rsidR="00000000" w:rsidRDefault="00CB6EB0">
      <w:pPr>
        <w:pStyle w:val="ConsPlusNormal"/>
        <w:spacing w:before="200"/>
        <w:ind w:firstLine="540"/>
        <w:jc w:val="both"/>
      </w:pPr>
      <w:r>
        <w:t>1) на получение в государственном органе, иной организации, у должностного лица, в который (которому) представляется декларация о доходах и им</w:t>
      </w:r>
      <w:r>
        <w:t>уществе, бесплатной консультации о форме и содержании представляемых документов и порядке заполнения указанной декларации (см. комментарий к ст. 33 Закона);</w:t>
      </w:r>
    </w:p>
    <w:p w14:paraId="4FD05C1A" w14:textId="77777777" w:rsidR="00000000" w:rsidRDefault="00CB6EB0">
      <w:pPr>
        <w:pStyle w:val="ConsPlusNormal"/>
        <w:spacing w:before="200"/>
        <w:ind w:firstLine="540"/>
        <w:jc w:val="both"/>
      </w:pPr>
      <w:r>
        <w:t>2) представление своих интересов в государственных органах, иных организациях самостоятельно или че</w:t>
      </w:r>
      <w:r>
        <w:t xml:space="preserve">рез своего уполномоченного представителя. При этом уполномоченным представителем может быть </w:t>
      </w:r>
      <w:r>
        <w:lastRenderedPageBreak/>
        <w:t>лицо, действующее на основании доверенности, выданной в соответствии со ст. 186 ГК;</w:t>
      </w:r>
    </w:p>
    <w:p w14:paraId="076A43F1" w14:textId="77777777" w:rsidR="00000000" w:rsidRDefault="00CB6EB0">
      <w:pPr>
        <w:pStyle w:val="ConsPlusNormal"/>
        <w:spacing w:before="200"/>
        <w:ind w:firstLine="540"/>
        <w:jc w:val="both"/>
      </w:pPr>
      <w:r>
        <w:t>3) получение в организациях и у индивидуальных предпринимателей, являющихся исто</w:t>
      </w:r>
      <w:r>
        <w:t>чником выдачи (выплаты) доходов, справки о суммах выданных (выплаченных) доходов, в том числе о стоимости переданного имущества. При этом справка о суммах выданных (выплаченных) доходов выдается за период работы с 1 января по 31 декабря г., за который пода</w:t>
      </w:r>
      <w:r>
        <w:t>ется декларация о доходах и имуществе. В случае когда лицо, обязанное подать декларацию, декларирует доходы за неполный рабочий год, справка о доходах выдается пропорционально отработанному времени.</w:t>
      </w:r>
    </w:p>
    <w:p w14:paraId="12BD16A5" w14:textId="77777777" w:rsidR="00000000" w:rsidRDefault="00CB6EB0">
      <w:pPr>
        <w:pStyle w:val="ConsPlusNormal"/>
        <w:spacing w:before="200"/>
        <w:ind w:firstLine="540"/>
        <w:jc w:val="both"/>
      </w:pPr>
      <w:r>
        <w:t>2. Лицам, обязанным представлять декларации о доходах и и</w:t>
      </w:r>
      <w:r>
        <w:t>муществе, запрещается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и в сведениях (пояснениях) об источниках и размера</w:t>
      </w:r>
      <w:r>
        <w:t>х доходов.</w:t>
      </w:r>
    </w:p>
    <w:p w14:paraId="7B1A8437" w14:textId="77777777" w:rsidR="00000000" w:rsidRDefault="00CB6EB0">
      <w:pPr>
        <w:pStyle w:val="ConsPlusNormal"/>
        <w:spacing w:before="200"/>
        <w:ind w:firstLine="540"/>
        <w:jc w:val="both"/>
      </w:pPr>
      <w:r>
        <w:t>При этом в зависимости от того, каким образом осуществляется препятствование, может наступить как дисциплинарная, так и административная или уголовная ответственность.</w:t>
      </w:r>
    </w:p>
    <w:p w14:paraId="434F2EBC" w14:textId="77777777" w:rsidR="00000000" w:rsidRDefault="00CB6EB0">
      <w:pPr>
        <w:pStyle w:val="ConsPlusNormal"/>
        <w:spacing w:before="200"/>
        <w:ind w:firstLine="540"/>
        <w:jc w:val="both"/>
      </w:pPr>
      <w:r>
        <w:t>3. Частью 4 ст. 34 Закона предусмотрены основания для отказа в приеме на служ</w:t>
      </w:r>
      <w:r>
        <w:t>бу (работу), назначении на другую должность либо для привлечения к дисциплинарной ответственности вплоть до освобождения от занимаемой должности (увольнения). К таким основаниям относятся:</w:t>
      </w:r>
    </w:p>
    <w:p w14:paraId="4FC0CCC5" w14:textId="77777777" w:rsidR="00000000" w:rsidRDefault="00CB6EB0">
      <w:pPr>
        <w:pStyle w:val="ConsPlusNormal"/>
        <w:spacing w:before="200"/>
        <w:ind w:firstLine="540"/>
        <w:jc w:val="both"/>
      </w:pPr>
      <w:r>
        <w:t>- непредставление декларации о доходах и имуществе лицами, поступаю</w:t>
      </w:r>
      <w:r>
        <w:t>щими на государственную службу, государственными должностными и приравненными к ним лицами;</w:t>
      </w:r>
    </w:p>
    <w:p w14:paraId="327C7FAD" w14:textId="77777777" w:rsidR="00000000" w:rsidRDefault="00CB6EB0">
      <w:pPr>
        <w:pStyle w:val="ConsPlusNormal"/>
        <w:spacing w:before="200"/>
        <w:ind w:firstLine="540"/>
        <w:jc w:val="both"/>
      </w:pPr>
      <w:r>
        <w:t>- внесение в декларацию о доходах и имуществе неполных и (или) недостоверных сведений этими лицами.</w:t>
      </w:r>
    </w:p>
    <w:p w14:paraId="6D3AEF14" w14:textId="77777777" w:rsidR="00000000" w:rsidRDefault="00CB6EB0">
      <w:pPr>
        <w:pStyle w:val="ConsPlusNormal"/>
        <w:spacing w:before="200"/>
        <w:ind w:firstLine="540"/>
        <w:jc w:val="both"/>
      </w:pPr>
      <w:r>
        <w:t xml:space="preserve">4. Вместе с тем в случае непредставления декларации о доходах и </w:t>
      </w:r>
      <w:r>
        <w:t>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представлять декларацию о доходах и имуществе, за указание ими в декларации о доходах и имуществ</w:t>
      </w:r>
      <w:r>
        <w:t>е неполных и (или) недостоверных сведений, нарушение ими порядка представления декларации о доходах и имуществе ответственность несут в соответствии с законодательными актами соответственно супруг (супруга), несовершеннолетний ребенок, достигший ко времени</w:t>
      </w:r>
      <w:r>
        <w:t xml:space="preserve"> совершения правонарушения шестнадцатилетнего возраста, в том числе усыновленный (удочеренный), или лицо, осуществляющее в соответствии с гл. 4 Закона декларирование от имени несовершеннолетнего ребенка, совершеннолетний близкий родственник.</w:t>
      </w:r>
    </w:p>
    <w:p w14:paraId="08F2CD4D" w14:textId="77777777" w:rsidR="00000000" w:rsidRDefault="00CB6EB0">
      <w:pPr>
        <w:pStyle w:val="ConsPlusNormal"/>
        <w:spacing w:before="200"/>
        <w:ind w:firstLine="540"/>
        <w:jc w:val="both"/>
      </w:pPr>
      <w:r>
        <w:t>5. Также комме</w:t>
      </w:r>
      <w:r>
        <w:t>нтируемой статьей предусмотрен закрытый перечень случаев, когда меры ответственности за нарушение законодательства о декларировании доходов и имущества не применяются.</w:t>
      </w:r>
    </w:p>
    <w:p w14:paraId="65BAC056" w14:textId="77777777" w:rsidR="00000000" w:rsidRDefault="00CB6EB0">
      <w:pPr>
        <w:pStyle w:val="ConsPlusNormal"/>
        <w:spacing w:before="200"/>
        <w:ind w:firstLine="540"/>
        <w:jc w:val="both"/>
      </w:pPr>
      <w:r>
        <w:t>К таким случаям относят:</w:t>
      </w:r>
    </w:p>
    <w:p w14:paraId="48719A61" w14:textId="77777777" w:rsidR="00000000" w:rsidRDefault="00CB6EB0">
      <w:pPr>
        <w:pStyle w:val="ConsPlusNormal"/>
        <w:spacing w:before="200"/>
        <w:ind w:firstLine="540"/>
        <w:jc w:val="both"/>
      </w:pPr>
      <w:r>
        <w:t>- указание в декларации неполных сведений о доходах, если разме</w:t>
      </w:r>
      <w:r>
        <w:t>р доходов, не указанных в декларации о доходах и имуществе, не превышает 10 процентов общей суммы доходов, подлежащих обязательному декларированию;</w:t>
      </w:r>
    </w:p>
    <w:p w14:paraId="493C4DBC" w14:textId="77777777" w:rsidR="00000000" w:rsidRDefault="00CB6EB0">
      <w:pPr>
        <w:pStyle w:val="ConsPlusNormal"/>
        <w:spacing w:before="200"/>
        <w:ind w:firstLine="540"/>
        <w:jc w:val="both"/>
      </w:pPr>
      <w:r>
        <w:t>- указание в декларации недостоверных сведений о размере доходов, если размер доходов, недостоверно указанны</w:t>
      </w:r>
      <w:r>
        <w:t>й в декларации о доходах и имуществе, превышает фактический размер таких доходов не более чем на 10 процентов;</w:t>
      </w:r>
    </w:p>
    <w:p w14:paraId="297EFE9D" w14:textId="77777777" w:rsidR="00000000" w:rsidRDefault="00CB6EB0">
      <w:pPr>
        <w:pStyle w:val="ConsPlusNormal"/>
        <w:spacing w:before="200"/>
        <w:ind w:firstLine="540"/>
        <w:jc w:val="both"/>
      </w:pPr>
      <w:r>
        <w:t>- указание в декларации недостоверных сведений о дате приобретения имущества (доли в праве собственности на имущество), если дата приобретения им</w:t>
      </w:r>
      <w:r>
        <w:t>ущества (доли в праве собственности на имущество), недостоверно указанная в декларации о доходах и имуществе, находится в пределах календарного года, в котором фактически приобретено имущество (доля в праве собственности на имущество);</w:t>
      </w:r>
    </w:p>
    <w:p w14:paraId="07FA944C" w14:textId="77777777" w:rsidR="00000000" w:rsidRDefault="00CB6EB0">
      <w:pPr>
        <w:pStyle w:val="ConsPlusNormal"/>
        <w:spacing w:before="200"/>
        <w:ind w:firstLine="540"/>
        <w:jc w:val="both"/>
      </w:pPr>
      <w:r>
        <w:t>- указание в декларации недостоверных сведений о площади земельных участков, капитальных строений (зданий, сооружений), изолированных помещений, машино-мест, если площадь такого имущества, недостоверно указанная в декларации о доходах и имуществе, отклоняе</w:t>
      </w:r>
      <w:r>
        <w:t>тся от фактической площади такого имущества не более чем на 10 процентов;</w:t>
      </w:r>
    </w:p>
    <w:p w14:paraId="3317D11F" w14:textId="77777777" w:rsidR="00000000" w:rsidRDefault="00CB6EB0">
      <w:pPr>
        <w:pStyle w:val="ConsPlusNormal"/>
        <w:spacing w:before="200"/>
        <w:ind w:firstLine="540"/>
        <w:jc w:val="both"/>
      </w:pPr>
      <w:r>
        <w:t xml:space="preserve">- указание в декларации недостоверных сведений о стоимости имущества (доли в праве </w:t>
      </w:r>
      <w:r>
        <w:lastRenderedPageBreak/>
        <w:t>собственности на имущество), если стоимость имущества (доли в праве собственности на имущество), не</w:t>
      </w:r>
      <w:r>
        <w:t>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10 процентов.</w:t>
      </w:r>
    </w:p>
    <w:p w14:paraId="33BE5DDE" w14:textId="77777777" w:rsidR="00000000" w:rsidRDefault="00CB6EB0">
      <w:pPr>
        <w:pStyle w:val="ConsPlusNormal"/>
        <w:spacing w:before="200"/>
        <w:ind w:firstLine="540"/>
        <w:jc w:val="both"/>
      </w:pPr>
      <w:r>
        <w:t xml:space="preserve">6. Меры ответственности также не применяются в случае обнаружения лицом, </w:t>
      </w:r>
      <w:r>
        <w:t>обязанным представлять декларации о доходах и имуществе, в представленной им декларации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w:t>
      </w:r>
      <w:r>
        <w:t>и сведений, указанных в декларации. При этом лицо, представляющее декларацию, обязано заявить об этом в соответствующий государственный орган, иную организацию, должностному лицу и представить уточненную декларацию о доходах и имуществе.</w:t>
      </w:r>
    </w:p>
    <w:p w14:paraId="2923CBB1" w14:textId="77777777" w:rsidR="00000000" w:rsidRDefault="00CB6EB0">
      <w:pPr>
        <w:pStyle w:val="ConsPlusNormal"/>
        <w:jc w:val="both"/>
      </w:pPr>
    </w:p>
    <w:p w14:paraId="5D4A080F" w14:textId="77777777" w:rsidR="00000000" w:rsidRDefault="00CB6EB0">
      <w:pPr>
        <w:pStyle w:val="ConsPlusNormal"/>
        <w:ind w:firstLine="540"/>
        <w:jc w:val="both"/>
        <w:outlineLvl w:val="1"/>
      </w:pPr>
      <w:r>
        <w:t>Статья 35. Контро</w:t>
      </w:r>
      <w:r>
        <w:t>ль в сфере декларирования доходов и имущества</w:t>
      </w:r>
    </w:p>
    <w:p w14:paraId="7C242194" w14:textId="77777777" w:rsidR="00000000" w:rsidRDefault="00CB6EB0">
      <w:pPr>
        <w:pStyle w:val="ConsPlusNormal"/>
        <w:jc w:val="both"/>
      </w:pPr>
    </w:p>
    <w:p w14:paraId="11292DD2" w14:textId="77777777" w:rsidR="00000000" w:rsidRDefault="00CB6EB0">
      <w:pPr>
        <w:pStyle w:val="ConsPlusNormal"/>
        <w:ind w:firstLine="540"/>
        <w:jc w:val="both"/>
      </w:pPr>
      <w:bookmarkStart w:id="121" w:name="Par1696"/>
      <w:bookmarkEnd w:id="121"/>
      <w:r>
        <w:t>Комментарий к статье 35</w:t>
      </w:r>
    </w:p>
    <w:p w14:paraId="73CF78EC" w14:textId="77777777" w:rsidR="00000000" w:rsidRDefault="00CB6EB0">
      <w:pPr>
        <w:pStyle w:val="ConsPlusNormal"/>
        <w:jc w:val="both"/>
      </w:pPr>
    </w:p>
    <w:p w14:paraId="795EF94E" w14:textId="77777777" w:rsidR="00000000" w:rsidRDefault="00CB6EB0">
      <w:pPr>
        <w:pStyle w:val="ConsPlusNormal"/>
        <w:ind w:firstLine="540"/>
        <w:jc w:val="both"/>
      </w:pPr>
      <w:r>
        <w:t>1. Контроль за соблюдением порядка декларирования, в том числе за полнотой и достоверностью сведений, указанных в декларациях о доходах и имуществе, если иное не установл</w:t>
      </w:r>
      <w:r>
        <w:t>ено Президентом Республики Беларусь, осуществляют государственные органы, иные организации, должностные лица, в которые (которым) представляются декларации о доходах и имуществе.</w:t>
      </w:r>
    </w:p>
    <w:p w14:paraId="4B8F240A" w14:textId="77777777" w:rsidR="00000000" w:rsidRDefault="00CB6EB0">
      <w:pPr>
        <w:pStyle w:val="ConsPlusNormal"/>
        <w:spacing w:before="200"/>
        <w:ind w:firstLine="540"/>
        <w:jc w:val="both"/>
      </w:pPr>
      <w:r>
        <w:t>В настоящее время порядок проверки и хранения деклараций о доходах и имуществ</w:t>
      </w:r>
      <w:r>
        <w:t>е, представляемых лицами, обязанными осуществлять декларирование доходов и имущества в соответствии с ч. 1 и 3 ст. 31 Закона, их супругом (супругой), несовершеннолетними детьми, в том числе усыновленными (удочеренными), совершеннолетними близкими родственн</w:t>
      </w:r>
      <w:r>
        <w:t>иками, совместно с ними проживающими и ведущими общее хозяйство, а также лицами, обязанными осуществлять декларирование доходов и имущества в соответствии со ст. 29, 30 и 32 комментируемого Закона, установлен Положением о порядке проверки и хранения деклар</w:t>
      </w:r>
      <w:r>
        <w:t>аций о доходах и имуществе, утвержденным постановлением Совета Министров Республики Беларусь от 16.01.2016 N 19.</w:t>
      </w:r>
    </w:p>
    <w:p w14:paraId="4D667377" w14:textId="77777777" w:rsidR="00000000" w:rsidRDefault="00CB6EB0">
      <w:pPr>
        <w:pStyle w:val="ConsPlusNormal"/>
        <w:spacing w:before="200"/>
        <w:ind w:firstLine="540"/>
        <w:jc w:val="both"/>
      </w:pPr>
      <w:r>
        <w:t>Порядок проверки и хранения деклараций о доходах и имуществе, представляемых военнослужащими, сотрудниками и (или) государственными служащими С</w:t>
      </w:r>
      <w:r>
        <w:t>ледственного комитета, Государственного комитета судебных экспертиз, органов государственной безопасности, таможенных органов, а также организаций и подразделений, подчиненных Следственному комитету, Государственному комитету судебных экспертиз, Комитету г</w:t>
      </w:r>
      <w:r>
        <w:t>осударственной безопасности, Государственному таможенному комитету, Службы безопасности Президента Республики Беларусь, Оперативно-аналитического центра при Президенте Республики Беларусь, органов внутренних дел, органов пограничной службы, таможенных орга</w:t>
      </w:r>
      <w:r>
        <w:t>нов, работниками органов финансовых расследований Комитета государственного контроля, их супругом (супругой), несовершеннолетними детьми, в том числе усыновленными (удочеренными), и совершеннолетними близкими родственниками, совместно с ними проживающими и</w:t>
      </w:r>
      <w:r>
        <w:t xml:space="preserve"> ведущими общее хозяйство, определяется соответственно Следственным комитетом, Государственным комитетом судебных экспертиз, Комитетом государственной безопасности, Службой безопасности Президента Республики Беларусь, Оперативно-аналитическим центром при П</w:t>
      </w:r>
      <w:r>
        <w:t>резиденте Республики Беларусь, Министерством внутренних дел, Государственным пограничным комитетом, Государственным таможенным комитетом и Комитетом государственного контроля.</w:t>
      </w:r>
    </w:p>
    <w:p w14:paraId="6E688248" w14:textId="77777777" w:rsidR="00000000" w:rsidRDefault="00CB6EB0">
      <w:pPr>
        <w:pStyle w:val="ConsPlusNormal"/>
        <w:spacing w:before="200"/>
        <w:ind w:firstLine="540"/>
        <w:jc w:val="both"/>
      </w:pPr>
      <w:r>
        <w:t>2. В случае обнаружения государственными органами, иными организациями, должност</w:t>
      </w:r>
      <w:r>
        <w:t>ными лицами в декларации неполных и (или) недостоверных сведений они обязаны в течение 15 календарных дней со дня установления такого факта направить об этом сообщение в налоговый орган по месту жительства лица, обязанного представлять декларации о доходах</w:t>
      </w:r>
      <w:r>
        <w:t xml:space="preserve"> и имуществе,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w:t>
      </w:r>
    </w:p>
    <w:p w14:paraId="3A5AED22" w14:textId="77777777" w:rsidR="00000000" w:rsidRDefault="00CB6EB0">
      <w:pPr>
        <w:pStyle w:val="ConsPlusNormal"/>
        <w:spacing w:before="200"/>
        <w:ind w:firstLine="540"/>
        <w:jc w:val="both"/>
      </w:pPr>
      <w:r>
        <w:t>Ответственность за нарушения порядка деклари</w:t>
      </w:r>
      <w:r>
        <w:t>рования доходов и имущества установлена ст. 23.9 КоАП. Так, ч. 1 указанной статьи предусмотрено, что непредставление физическим лицом в установленный законодательством или в письменном требовании налогового органа срок декларации о доходах и имуществе в сл</w:t>
      </w:r>
      <w:r>
        <w:t>учаях, предусмотренных законодательными актами, либо указание в ней неполных или недостоверных сведений о доходах и (или) имуществе, подлежащих обязательному декларированию, влекут наложение штрафа в размере от 5 до 50 базовых величин. Согласно ч. 2 указан</w:t>
      </w:r>
      <w:r>
        <w:t xml:space="preserve">ной статьи те же деяния, совершенные повторно в течение одного года после наложения административного взыскания за такие же нарушения, влекут наложение штрафа в размере от 20 до 50 базовых величин с конфискацией </w:t>
      </w:r>
      <w:r>
        <w:lastRenderedPageBreak/>
        <w:t xml:space="preserve">имущества, подлежащего декларированию, либо </w:t>
      </w:r>
      <w:r>
        <w:t>имущества, подлежащего декларированию, но не указанного в декларации о доходах и имуществе и (или) в отношении которого в декларации о доходах и имуществе указаны недостоверные сведения, либо без конфискации.</w:t>
      </w:r>
    </w:p>
    <w:p w14:paraId="4D47F742" w14:textId="77777777" w:rsidR="00000000" w:rsidRDefault="00CB6EB0">
      <w:pPr>
        <w:pStyle w:val="ConsPlusNormal"/>
        <w:spacing w:before="200"/>
        <w:ind w:firstLine="540"/>
        <w:jc w:val="both"/>
      </w:pPr>
      <w:r>
        <w:t>Меры ответственности за нарушение законодательс</w:t>
      </w:r>
      <w:r>
        <w:t>тва о декларировании доходов и имущества не применяются в случаях указания в декларации о доходах и имуществе:</w:t>
      </w:r>
    </w:p>
    <w:p w14:paraId="5CE58ADF" w14:textId="77777777" w:rsidR="00000000" w:rsidRDefault="00CB6EB0">
      <w:pPr>
        <w:pStyle w:val="ConsPlusNormal"/>
        <w:spacing w:before="200"/>
        <w:ind w:firstLine="540"/>
        <w:jc w:val="both"/>
      </w:pPr>
      <w:r>
        <w:t>- неполных сведений о доходах, если размер доходов, не указанных в декларации о доходах и имуществе, не превышает 10 процентов общей суммы доходо</w:t>
      </w:r>
      <w:r>
        <w:t>в, подлежащих обязательному декларированию;</w:t>
      </w:r>
    </w:p>
    <w:p w14:paraId="6D0D7C6D" w14:textId="77777777" w:rsidR="00000000" w:rsidRDefault="00CB6EB0">
      <w:pPr>
        <w:pStyle w:val="ConsPlusNormal"/>
        <w:spacing w:before="200"/>
        <w:ind w:firstLine="540"/>
        <w:jc w:val="both"/>
      </w:pPr>
      <w:r>
        <w:t>- 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14:paraId="396B659F" w14:textId="77777777" w:rsidR="00000000" w:rsidRDefault="00CB6EB0">
      <w:pPr>
        <w:pStyle w:val="ConsPlusNormal"/>
        <w:spacing w:before="200"/>
        <w:ind w:firstLine="540"/>
        <w:jc w:val="both"/>
      </w:pPr>
      <w:r>
        <w:t>- недостоверных</w:t>
      </w:r>
      <w:r>
        <w:t xml:space="preserve"> сведений о дате приобретения имущества (доли в праве собственности на имущество), если дата приобретения имущества (доли в праве собственности на имущество), недостоверно указанная в декларации о доходах и имуществе, находится в пределах календарного года</w:t>
      </w:r>
      <w:r>
        <w:t>, в котором фактически приобретено имущество (доля в праве собственности на имущество);</w:t>
      </w:r>
    </w:p>
    <w:p w14:paraId="682660B2" w14:textId="77777777" w:rsidR="00000000" w:rsidRDefault="00CB6EB0">
      <w:pPr>
        <w:pStyle w:val="ConsPlusNormal"/>
        <w:spacing w:before="200"/>
        <w:ind w:firstLine="540"/>
        <w:jc w:val="both"/>
      </w:pPr>
      <w:r>
        <w:t>- недостоверных сведений о площади земельных участков, капитальных строений (зданий, сооружений), изолированных помещений, машино-мест, если площадь такого имущества, н</w:t>
      </w:r>
      <w:r>
        <w:t>едостоверно указанная в декларации о доходах и имуществе, отклоняется от фактической площади такого имущества не более чем на 10 процентов;</w:t>
      </w:r>
    </w:p>
    <w:p w14:paraId="23588800" w14:textId="77777777" w:rsidR="00000000" w:rsidRDefault="00CB6EB0">
      <w:pPr>
        <w:pStyle w:val="ConsPlusNormal"/>
        <w:spacing w:before="200"/>
        <w:ind w:firstLine="540"/>
        <w:jc w:val="both"/>
      </w:pPr>
      <w:r>
        <w:t>- недостоверных сведений о стоимости имущества (доли в праве собственности на имущество), если стоимость имущества (</w:t>
      </w:r>
      <w:r>
        <w:t>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10 процентов;</w:t>
      </w:r>
    </w:p>
    <w:p w14:paraId="16661ABB" w14:textId="77777777" w:rsidR="00000000" w:rsidRDefault="00CB6EB0">
      <w:pPr>
        <w:pStyle w:val="ConsPlusNormal"/>
        <w:spacing w:before="200"/>
        <w:ind w:firstLine="540"/>
        <w:jc w:val="both"/>
      </w:pPr>
      <w:r>
        <w:t xml:space="preserve">- неполных или недостоверных </w:t>
      </w:r>
      <w:r>
        <w:t>сведений о доходах и (или) имуществе, подлежащих декларированию, если физическим лицом представлена уточненная декларация о доходах и имуществе в налоговый орган, государственный орган, иную организацию, должностному лицу, которые проводят проверку полноты</w:t>
      </w:r>
      <w:r>
        <w:t xml:space="preserve"> и достоверности сведений, указанных в декларации, до составления соответственно налоговым органом акта камеральной проверки физического лица, а государственным органом, иной организацией, должностным лицом - заключения о результатах проверки полноты и дос</w:t>
      </w:r>
      <w:r>
        <w:t>товерности сведений о доходах и имуществе, указанных в декларации о доходах и имуществе.</w:t>
      </w:r>
    </w:p>
    <w:p w14:paraId="661C2A49" w14:textId="77777777" w:rsidR="00000000" w:rsidRDefault="00CB6EB0">
      <w:pPr>
        <w:pStyle w:val="ConsPlusNormal"/>
        <w:spacing w:before="200"/>
        <w:ind w:firstLine="540"/>
        <w:jc w:val="both"/>
      </w:pPr>
      <w:r>
        <w:t>Непредставление декларации о доходах и имуществе или внесение в нее неполных, недостоверных сведений лицами, поступающими на государственную службу, государственными д</w:t>
      </w:r>
      <w:r>
        <w:t>олжностными лицами являются основанием для отказа в приеме на службу (работу), назначении на другую должность либо для привлечения к дисциплинарной ответственности, в том числе освобождения от занимаемой должности, в порядке, установленном законодательными</w:t>
      </w:r>
      <w:r>
        <w:t xml:space="preserve"> актами.</w:t>
      </w:r>
    </w:p>
    <w:p w14:paraId="618F0EC1" w14:textId="77777777" w:rsidR="00000000" w:rsidRDefault="00CB6EB0">
      <w:pPr>
        <w:pStyle w:val="ConsPlusNormal"/>
        <w:spacing w:before="200"/>
        <w:ind w:firstLine="540"/>
        <w:jc w:val="both"/>
      </w:pPr>
      <w:r>
        <w:t>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 близким родственником лица, обязанного представлять декларацию о дохода</w:t>
      </w:r>
      <w:r>
        <w:t>х и имуществе, за указание ими в декларации неполных и (или) недостоверных сведений, нарушение ими порядка представления декларации несут в соответствии с законодательством соответственно супруг (супруга), несовершеннолетний ребенок, достигший ко времени с</w:t>
      </w:r>
      <w:r>
        <w:t>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
    <w:p w14:paraId="4835F2F5" w14:textId="77777777" w:rsidR="00000000" w:rsidRDefault="00CB6EB0">
      <w:pPr>
        <w:pStyle w:val="ConsPlusNormal"/>
        <w:spacing w:before="200"/>
        <w:ind w:firstLine="540"/>
        <w:jc w:val="both"/>
      </w:pPr>
      <w:r>
        <w:t>Применение м</w:t>
      </w:r>
      <w:r>
        <w:t>ер ответственности за нарушение требований законодательства не освобождает лицо от обязанности представления декларации о доходах и имуществе, кроме случаев привлечения к ответственности в виде освобождения от занимаемой должности.</w:t>
      </w:r>
    </w:p>
    <w:p w14:paraId="58B6699C" w14:textId="77777777" w:rsidR="00000000" w:rsidRDefault="00CB6EB0">
      <w:pPr>
        <w:pStyle w:val="ConsPlusNormal"/>
        <w:spacing w:before="200"/>
        <w:ind w:firstLine="540"/>
        <w:jc w:val="both"/>
      </w:pPr>
      <w:r>
        <w:t>3. Сведения, содержащиес</w:t>
      </w:r>
      <w:r>
        <w:t>я в декларациях о доходах и имуществе, являются тайной и не подлежат разглашению, за исключением случаев, предусмотренных законодательными актами.</w:t>
      </w:r>
    </w:p>
    <w:p w14:paraId="68FE5FE2" w14:textId="77777777" w:rsidR="00000000" w:rsidRDefault="00CB6EB0">
      <w:pPr>
        <w:pStyle w:val="ConsPlusNormal"/>
        <w:spacing w:before="200"/>
        <w:ind w:firstLine="540"/>
        <w:jc w:val="both"/>
      </w:pPr>
      <w:r>
        <w:t xml:space="preserve">Лица, допустившие разглашение сведений о доходах и имуществе, а также сведений, содержащихся в пояснениях об </w:t>
      </w:r>
      <w:r>
        <w:t xml:space="preserve">источниках доходов, несут ответственность согласно законодательным актам Республики </w:t>
      </w:r>
      <w:r>
        <w:lastRenderedPageBreak/>
        <w:t>Беларусь.</w:t>
      </w:r>
    </w:p>
    <w:p w14:paraId="01B1559F" w14:textId="77777777" w:rsidR="00000000" w:rsidRDefault="00CB6EB0">
      <w:pPr>
        <w:pStyle w:val="ConsPlusNormal"/>
        <w:spacing w:before="200"/>
        <w:ind w:firstLine="540"/>
        <w:jc w:val="both"/>
      </w:pPr>
      <w:r>
        <w:t>Так, например, ст. 22.13 КоАП предусмотрена администра</w:t>
      </w:r>
      <w:r>
        <w:t>тивная ответственность за умышленное разглашение охраняемой законом тайны без согласия ее владельца лицом, которому такая тайна известна в связи с его профессиональной или служебной деятельностью, если это деяние не влечет уголовной ответственности. Санкци</w:t>
      </w:r>
      <w:r>
        <w:t>я статьи предусматривает наложение штрафа в размере от 4 до 20 базовых величин.</w:t>
      </w:r>
    </w:p>
    <w:p w14:paraId="0B2E5330" w14:textId="77777777" w:rsidR="00000000" w:rsidRDefault="00CB6EB0">
      <w:pPr>
        <w:pStyle w:val="ConsPlusNormal"/>
        <w:jc w:val="both"/>
      </w:pPr>
    </w:p>
    <w:p w14:paraId="0B3A022E" w14:textId="77777777" w:rsidR="00000000" w:rsidRDefault="00CB6EB0">
      <w:pPr>
        <w:pStyle w:val="ConsPlusNormal"/>
        <w:ind w:firstLine="540"/>
        <w:jc w:val="both"/>
        <w:outlineLvl w:val="1"/>
      </w:pPr>
      <w:r>
        <w:t>Статья 36. Изъятие имущества (взыскание расходов), стоимость которого (размер которых) превышает доходы, полученные из законных источников</w:t>
      </w:r>
    </w:p>
    <w:p w14:paraId="4B72497C" w14:textId="77777777" w:rsidR="00000000" w:rsidRDefault="00CB6EB0">
      <w:pPr>
        <w:pStyle w:val="ConsPlusNormal"/>
        <w:jc w:val="both"/>
      </w:pPr>
    </w:p>
    <w:p w14:paraId="7A7A0020" w14:textId="77777777" w:rsidR="00000000" w:rsidRDefault="00CB6EB0">
      <w:pPr>
        <w:pStyle w:val="ConsPlusNormal"/>
        <w:ind w:firstLine="540"/>
        <w:jc w:val="both"/>
      </w:pPr>
      <w:bookmarkStart w:id="122" w:name="Par1719"/>
      <w:bookmarkEnd w:id="122"/>
      <w:r>
        <w:t xml:space="preserve">Комментарий к статье </w:t>
      </w:r>
      <w:r>
        <w:t>36</w:t>
      </w:r>
    </w:p>
    <w:p w14:paraId="3563BC05" w14:textId="77777777" w:rsidR="00000000" w:rsidRDefault="00CB6EB0">
      <w:pPr>
        <w:pStyle w:val="ConsPlusNormal"/>
        <w:jc w:val="both"/>
      </w:pPr>
    </w:p>
    <w:p w14:paraId="4E30D0FA" w14:textId="77777777" w:rsidR="00000000" w:rsidRDefault="00CB6EB0">
      <w:pPr>
        <w:pStyle w:val="ConsPlusNormal"/>
        <w:ind w:firstLine="540"/>
        <w:jc w:val="both"/>
      </w:pPr>
      <w:r>
        <w:t>1. Комментируемая статья, предусматривающая возможность изъятия имущества (взыскания расходов), стоимость которого (размер которых) превышает доходы, полученные из законных источников, является одним из важнейших правовых механизмов особого финансового</w:t>
      </w:r>
      <w:r>
        <w:t xml:space="preserve"> контроля за деятельностью публичных должностных лиц в целях предупреждения их незаконного "кормления" и обогащения посредством получения доходов из незаконных источников. Во всех государствах такого рода контроль доходов публичных должностных лиц в течени</w:t>
      </w:r>
      <w:r>
        <w:t>е исполнения ими своих публично-должностных полномочий признается и рассматривается в качестве существенного сдерживающего антикоррупционного фактора.</w:t>
      </w:r>
    </w:p>
    <w:p w14:paraId="41CDD366" w14:textId="77777777" w:rsidR="00000000" w:rsidRDefault="00CB6EB0">
      <w:pPr>
        <w:pStyle w:val="ConsPlusNormal"/>
        <w:spacing w:before="200"/>
        <w:ind w:firstLine="540"/>
        <w:jc w:val="both"/>
      </w:pPr>
      <w:r>
        <w:t>2. Правовые формы антикоррупционного контроля доходов публичных должностных лиц и правовые механизмы изъя</w:t>
      </w:r>
      <w:r>
        <w:t>тия незаконного обогащения в государствах выстраиваются по-разному с учетом основополагающих принципов национальных правовых систем. В основе формирования на национальном уровне правовых оснований и механизмов изъятия незаконного обогащения публичных должн</w:t>
      </w:r>
      <w:r>
        <w:t>остных лиц лежат положения ст. 20 Конвенции против коррупции. Они гласят следующее: "При условии соблюдения своей конституции и основополагающих принципов своей правовой системы каждое Государство-участник рассматривает возможность принятия таких законодат</w:t>
      </w:r>
      <w:r>
        <w:t>ельных и других мер, какие могут потребоваться с тем, чтобы признать в качестве уголовно наказуемого деяния, когда оно совершается умышленно, незаконное обогащение, т.е. значительное увеличение активов публичного должностного лица, превышающее его законные</w:t>
      </w:r>
      <w:r>
        <w:t xml:space="preserve"> доходы, которое оно не может разумным образом обосновать".</w:t>
      </w:r>
    </w:p>
    <w:p w14:paraId="1033BBF6" w14:textId="77777777" w:rsidR="00000000" w:rsidRDefault="00CB6EB0">
      <w:pPr>
        <w:pStyle w:val="ConsPlusNormal"/>
        <w:spacing w:before="200"/>
        <w:ind w:firstLine="540"/>
        <w:jc w:val="both"/>
      </w:pPr>
      <w:r>
        <w:t>Представители многих государств еще в ходе разработки Конвенции против коррупции высказывались категорически против того, чтобы сам факт незаконного обогащения признавать в качестве самостоятельно</w:t>
      </w:r>
      <w:r>
        <w:t>го преступления, поскольку незаконное обогащение является (может быть) только следствием определенно-конкретного преступного деяния или следствием совокупности преступных деяний. Поэтому с точки зрения правовой технологии описания признаков преступного дея</w:t>
      </w:r>
      <w:r>
        <w:t>ния это невозможно ни фактически, ни юридически. Кроме того, криминализация факта незаконного обогащения как преступного деяния уже на уровне самого закона вводит принцип объективного вменения (преступление считается совершенным и доказанным, если будет ус</w:t>
      </w:r>
      <w:r>
        <w:t>тановлено значительное увеличение активов публичного должностного лица, превышающее его законные доходы, которое оно не может разумным образом обосновать). Поэтому ст. 20 Конвенции против коррупции сформулирована в виде рекомендации государствам-участникам</w:t>
      </w:r>
      <w:r>
        <w:t>, чтобы они рассмотрели на условиях соблюдения своих конституций и основополагающих принципов национальных правовых систем возможность принятия таких законодательных и других мер на предмет применения адекватных санкций за значительное превышение активов п</w:t>
      </w:r>
      <w:r>
        <w:t>убличных должностных лиц, превышающих их законные доходы.</w:t>
      </w:r>
    </w:p>
    <w:p w14:paraId="2BBE7FEB" w14:textId="77777777" w:rsidR="00000000" w:rsidRDefault="00CB6EB0">
      <w:pPr>
        <w:pStyle w:val="ConsPlusNormal"/>
        <w:spacing w:before="200"/>
        <w:ind w:firstLine="540"/>
        <w:jc w:val="both"/>
      </w:pPr>
      <w:r>
        <w:t>3. Большинство государств - участников Конвенции против коррупции пошло по пути принятия "других мер" в части установления санкций (изъятия незаконного обогащения) за значительное превышение активов</w:t>
      </w:r>
      <w:r>
        <w:t xml:space="preserve"> публичных должностных лиц, превышающих их законные доходы, которое они не могут разумным образом обосновать (объяснить, доказать). Такие меры устанавливаются и реализуются: а) в рамках уголовного судопроизводства по обвинению публичных должностных лиц (в </w:t>
      </w:r>
      <w:r>
        <w:t>Республике Беларусь в отношении всех должностных лиц) в совершении корыстных служебных преступлений по приговору судов; б) в рамках гражданского судопроизводства. Использование для конфискации неосновательного обогащения методов гражданского процесса позво</w:t>
      </w:r>
      <w:r>
        <w:t>ляет возложить на ответчика бремя доказывания законности приобретения имущества. В этом одно из главных преимуществ гражданско-правовой конфискации по сравнению с традиционной конфискацией по уголовному делу в рамках уголовного судопроизводства. Под влияни</w:t>
      </w:r>
      <w:r>
        <w:t>ем международных актов в зарубежное уголовное законодательство наряду со специальной конфискацией, предусмотренной уголовным правом, все больше внедряется расширенная конфискация, которая также позволяет использовать сходные с гражданским судопроизводством</w:t>
      </w:r>
      <w:r>
        <w:t xml:space="preserve"> способы.</w:t>
      </w:r>
    </w:p>
    <w:p w14:paraId="463E3303" w14:textId="77777777" w:rsidR="00000000" w:rsidRDefault="00CB6EB0">
      <w:pPr>
        <w:pStyle w:val="ConsPlusNormal"/>
        <w:spacing w:before="200"/>
        <w:ind w:firstLine="540"/>
        <w:jc w:val="both"/>
      </w:pPr>
      <w:r>
        <w:lastRenderedPageBreak/>
        <w:t>Так, в Директиве о замораживании и конфискации орудий преступлений и доходов, полученных преступным путем, которая одобрена Европейским союзом 03.04.2014 &lt;44&gt;:</w:t>
      </w:r>
    </w:p>
    <w:p w14:paraId="5B37CF5B" w14:textId="77777777" w:rsidR="00000000" w:rsidRDefault="00CB6EB0">
      <w:pPr>
        <w:pStyle w:val="ConsPlusNormal"/>
        <w:spacing w:before="200"/>
        <w:ind w:firstLine="540"/>
        <w:jc w:val="both"/>
      </w:pPr>
      <w:r>
        <w:t>- во-первых, предусматривается расширенное определение доходов от преступлений, которо</w:t>
      </w:r>
      <w:r>
        <w:t>е включает как прямые доходы, так и все косвенные выгоды, полученные в том числе в ходе последующего реинвестирования или преобразования прямых доходов;</w:t>
      </w:r>
    </w:p>
    <w:p w14:paraId="071ACB07" w14:textId="77777777" w:rsidR="00000000" w:rsidRDefault="00CB6EB0">
      <w:pPr>
        <w:pStyle w:val="ConsPlusNormal"/>
        <w:spacing w:before="200"/>
        <w:ind w:firstLine="540"/>
        <w:jc w:val="both"/>
      </w:pPr>
      <w:r>
        <w:t>- во-вторых, акцент делается на применении так называемой расширенной конфискации (extended confiscatio</w:t>
      </w:r>
      <w:r>
        <w:t>n), в соответствии с которой может быть конфисковано не только имущество, непосредственно связанное с конкретным преступлением, но и спорное по происхождению имущество, которое в связи с обвинением лица в преступлении могло быть получено вследствие этого п</w:t>
      </w:r>
      <w:r>
        <w:t>реступления или иных обусловленных преступлением незаконных деяний, если обвиняемое лицо не докажет, что спорное имущество приобретено на законные доходы. Такой подход, когда бремя доказывания возлагается на собственника спорного имущества, обвиняемого в п</w:t>
      </w:r>
      <w:r>
        <w:t xml:space="preserve">реступлении, продиктован практической необходимостью, является прерогативой государства, признается в мировом сообществе допустимым с точки зрения защиты прав человека &lt;45&gt;. Переложение бремени доказывания на собственника спорного имущества, обвиняемого в </w:t>
      </w:r>
      <w:r>
        <w:t xml:space="preserve">преступлении, не противоречит и презумпции невиновности лица, обвиняемого в совершении преступления (лицо считается невиновным во вменяемом ему преступном деянии, пока стороной обвинения не будет доказано и судом подтверждено обратное), поскольку касается </w:t>
      </w:r>
      <w:r>
        <w:t>доказывания не факта виновности лица в совершении преступления, а происхождения сомнительных доходов как, возможно, производных от преступления (преступной деятельности). Расширенная конфискация, несмотря на ее критику последовательными сторонниками и прив</w:t>
      </w:r>
      <w:r>
        <w:t>ерженцами принципа презумпции невиновности, начала усиленно внедряться в уголовное законодательство европейских государств, особенно последние десять лет.</w:t>
      </w:r>
    </w:p>
    <w:p w14:paraId="29EB6D6A" w14:textId="77777777" w:rsidR="00000000" w:rsidRDefault="00CB6EB0">
      <w:pPr>
        <w:pStyle w:val="ConsPlusNormal"/>
        <w:spacing w:before="200"/>
        <w:ind w:firstLine="540"/>
        <w:jc w:val="both"/>
      </w:pPr>
      <w:r>
        <w:t>--------------------------------</w:t>
      </w:r>
    </w:p>
    <w:p w14:paraId="47D132E1" w14:textId="77777777" w:rsidR="00000000" w:rsidRDefault="00CB6EB0">
      <w:pPr>
        <w:pStyle w:val="ConsPlusNormal"/>
        <w:spacing w:before="200"/>
        <w:ind w:firstLine="540"/>
        <w:jc w:val="both"/>
      </w:pPr>
      <w:bookmarkStart w:id="123" w:name="Par1729"/>
      <w:bookmarkEnd w:id="123"/>
      <w:r>
        <w:t>&lt;44&gt; Directive 2014/42/EU of the European Parliament a</w:t>
      </w:r>
      <w:r>
        <w:t>nd of the Council of 3 April 2014 on the Freezing and Confiscation of Instrumentalities and Proceeds of Crime in the European Union 29/4/2014 // Official Journal of the European Union L 127/39.</w:t>
      </w:r>
    </w:p>
    <w:p w14:paraId="3F99C47E" w14:textId="77777777" w:rsidR="00000000" w:rsidRDefault="00CB6EB0">
      <w:pPr>
        <w:pStyle w:val="ConsPlusNormal"/>
        <w:spacing w:before="200"/>
        <w:ind w:firstLine="540"/>
        <w:jc w:val="both"/>
      </w:pPr>
      <w:bookmarkStart w:id="124" w:name="Par1730"/>
      <w:bookmarkEnd w:id="124"/>
      <w:r>
        <w:t>&lt;45&gt; См. об этом подробно: Голованова, Н.А. Конф</w:t>
      </w:r>
      <w:r>
        <w:t>искация как реакция на корыстное преступление / Н.А.Голованова // Журнал российского права. - 2015. - N 7. - С. 78 - 86.</w:t>
      </w:r>
    </w:p>
    <w:p w14:paraId="0913FF0D" w14:textId="77777777" w:rsidR="00000000" w:rsidRDefault="00CB6EB0">
      <w:pPr>
        <w:pStyle w:val="ConsPlusNormal"/>
        <w:jc w:val="both"/>
      </w:pPr>
    </w:p>
    <w:p w14:paraId="5F2C5110" w14:textId="77777777" w:rsidR="00000000" w:rsidRDefault="00CB6EB0">
      <w:pPr>
        <w:pStyle w:val="ConsPlusNormal"/>
        <w:ind w:firstLine="540"/>
        <w:jc w:val="both"/>
      </w:pPr>
      <w:r>
        <w:t>4. Для Республики Беларусь вопрос о введении института расширенной конфискации по корыстным тяжким и особо тяжким преступлениям не явл</w:t>
      </w:r>
      <w:r>
        <w:t>яется актуальным, поскольку расширенная конфискация перекрывается применением общей конфискации всего или части имущества, приобретенного законным путем (или на законные доходы). То есть никаким образом имущество, которое конфискуется в качестве дополнител</w:t>
      </w:r>
      <w:r>
        <w:t xml:space="preserve">ьного наказания, не связано с корыстным преступлением, в совершении которого обвиняется лицо. В большинстве государств конфискация в таком виде не применяется. Конфискуется только имущество, полученное вследствие совершения преступления, а также имущество </w:t>
      </w:r>
      <w:r>
        <w:t>и доходы, производные от имущества (доходов), непосредственно полученного преступным способом. В данном случае расширенная конфискация и разрешает проблему конфискации той части имущества обвиняемого, в отношении которого есть лишь косвенные основания пола</w:t>
      </w:r>
      <w:r>
        <w:t>гать, что оно также получено преступным путем, но нет прямых доказательств этого.</w:t>
      </w:r>
    </w:p>
    <w:p w14:paraId="422ECD9F" w14:textId="77777777" w:rsidR="00000000" w:rsidRDefault="00CB6EB0">
      <w:pPr>
        <w:pStyle w:val="ConsPlusNormal"/>
        <w:spacing w:before="200"/>
        <w:ind w:firstLine="540"/>
        <w:jc w:val="both"/>
      </w:pPr>
      <w:r>
        <w:t>5. Конфискация (изъятие) неосновательного обогащения допускается и в рамках гражданского судопроизводства. С учетом того что происхождение неосновательного обогащения не связ</w:t>
      </w:r>
      <w:r>
        <w:t>ано (не связывается) с преступным способом его получения, принудительное изъятие у собственника такого имущества допускается при неясности легитимности источников доходов, за счет которых данное имущество могло быть приобретено, или их отсутствии. В соотве</w:t>
      </w:r>
      <w:r>
        <w:t>тствии с п. 2 ст. 236 ГК принудительное изъятие у собственника имущества не допускается, кроме случаев, когда это производится по основаниям, предусмотренным законом, а также согласно постановлению суда. В числе таких оснований п. 2 ст. 236 ГК названы случ</w:t>
      </w:r>
      <w:r>
        <w:t>аи, предусмотренные законодательными актами в сфере борьбы с коррупцией. Непосредственно основания изъятия незаконного обогащения публичных должностных лиц в рамках системы мер предупреждения коррупции предусмотрены комментируемой статьей Закона.</w:t>
      </w:r>
    </w:p>
    <w:p w14:paraId="18931B70" w14:textId="77777777" w:rsidR="00000000" w:rsidRDefault="00CB6EB0">
      <w:pPr>
        <w:pStyle w:val="ConsPlusNormal"/>
        <w:spacing w:before="200"/>
        <w:ind w:firstLine="540"/>
        <w:jc w:val="both"/>
      </w:pPr>
      <w:bookmarkStart w:id="125" w:name="Par1734"/>
      <w:bookmarkEnd w:id="125"/>
      <w:r>
        <w:t>6. Комментируемая статья распространяет свое действие только на отдельные категории государственных должностных лиц, а именно:</w:t>
      </w:r>
    </w:p>
    <w:p w14:paraId="5E9066E3" w14:textId="77777777" w:rsidR="00000000" w:rsidRDefault="00CB6EB0">
      <w:pPr>
        <w:pStyle w:val="ConsPlusNormal"/>
        <w:spacing w:before="200"/>
        <w:ind w:firstLine="540"/>
        <w:jc w:val="both"/>
      </w:pPr>
      <w:r>
        <w:t xml:space="preserve">- на государственных должностных лиц, занимающих ответственное положение (см. абз. 4 ст. 1 </w:t>
      </w:r>
      <w:r>
        <w:lastRenderedPageBreak/>
        <w:t>Закона);</w:t>
      </w:r>
    </w:p>
    <w:p w14:paraId="64C7EC14" w14:textId="77777777" w:rsidR="00000000" w:rsidRDefault="00CB6EB0">
      <w:pPr>
        <w:pStyle w:val="ConsPlusNormal"/>
        <w:spacing w:before="200"/>
        <w:ind w:firstLine="540"/>
        <w:jc w:val="both"/>
      </w:pPr>
      <w:r>
        <w:t>- на лиц, поступивших на</w:t>
      </w:r>
      <w:r>
        <w:t xml:space="preserve"> государственную службу путем избрания (см. абз. 7 ст. 1 Закона).</w:t>
      </w:r>
    </w:p>
    <w:p w14:paraId="64B89E65" w14:textId="77777777" w:rsidR="00000000" w:rsidRDefault="00CB6EB0">
      <w:pPr>
        <w:pStyle w:val="ConsPlusNormal"/>
        <w:spacing w:before="200"/>
        <w:ind w:firstLine="540"/>
        <w:jc w:val="both"/>
      </w:pPr>
      <w:r>
        <w:t>Кроме того, особому финансовому контролю законности доходов с возможностью изъятия неосновательного обогащения по основаниям и в порядке, предусмотренным комментируемой статьей, подлежат суп</w:t>
      </w:r>
      <w:r>
        <w:t>руг (супруга) указанных государственных должностных лиц; их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(см. п. 10 комментария к ст. 1 Закона</w:t>
      </w:r>
      <w:r>
        <w:t>).</w:t>
      </w:r>
    </w:p>
    <w:p w14:paraId="19A16E72" w14:textId="77777777" w:rsidR="00000000" w:rsidRDefault="00CB6EB0">
      <w:pPr>
        <w:pStyle w:val="ConsPlusNormal"/>
        <w:spacing w:before="200"/>
        <w:ind w:firstLine="540"/>
        <w:jc w:val="both"/>
      </w:pPr>
      <w:r>
        <w:t xml:space="preserve">7. Все указанные в п. 6 комментария к ст. 36 Закона лица представляют ежегодные декларации о доходах и имуществе в объеме и порядке, предусмотренных ст. 32 Закона (см. комментарий к ст. 32 Закона). Так, в ежегодных декларациях о доходах и имуществе они </w:t>
      </w:r>
      <w:r>
        <w:t xml:space="preserve">обязаны указывать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w:t>
      </w:r>
      <w:r>
        <w:t>доходах и имуществе (см. ч. 6 ст. 32 Закона).</w:t>
      </w:r>
    </w:p>
    <w:p w14:paraId="6116D883" w14:textId="77777777" w:rsidR="00000000" w:rsidRDefault="00CB6EB0">
      <w:pPr>
        <w:pStyle w:val="ConsPlusNormal"/>
        <w:spacing w:before="200"/>
        <w:ind w:firstLine="540"/>
        <w:jc w:val="both"/>
      </w:pPr>
      <w:r>
        <w:t xml:space="preserve">Государственное должностное лицо, занимающее ответственное положение, и лицо, поступившее на государственную службу путем избрания, самостоятельно определяют из числа совершеннолетних близких родственников тех </w:t>
      </w:r>
      <w:r>
        <w:t xml:space="preserve">лиц, которые совместно с ними проживают и ведут общее хозяйство и, следовательно, обязаны представлять декларации о доходах и имуществе совместно с указанными должностными лицами в порядке, предусмотренном для обеспечения особого контроля за их доходами и </w:t>
      </w:r>
      <w:r>
        <w:t>расходами (см. ч. 11 ст. 32 Закона).</w:t>
      </w:r>
    </w:p>
    <w:p w14:paraId="447D1645" w14:textId="77777777" w:rsidR="00000000" w:rsidRDefault="00CB6EB0">
      <w:pPr>
        <w:pStyle w:val="ConsPlusNormal"/>
        <w:spacing w:before="200"/>
        <w:ind w:firstLine="540"/>
        <w:jc w:val="both"/>
      </w:pPr>
      <w:r>
        <w:t>В случае непредставления декларации о доходах и имуществе супругом (супругой), несовершеннолетними детьми, в том числе усыновленными (удочеренными), указанных должностных лиц, а также совершеннолетними близкими родственниками, совместно с ними проживающими</w:t>
      </w:r>
      <w:r>
        <w:t xml:space="preserve"> и ведущими общее хозяйство, государственные органы, иные организации, должностные лица, в которые (которым) ежегодно должны представляться такие декларации, принимают решение об истребовании через налоговые органы деклараций о доходах и имуществе этих лиц</w:t>
      </w:r>
      <w:r>
        <w:t xml:space="preserve"> (см. ч. 10 ст. 32 Закона).</w:t>
      </w:r>
    </w:p>
    <w:p w14:paraId="0DCC3880" w14:textId="77777777" w:rsidR="00000000" w:rsidRDefault="00CB6EB0">
      <w:pPr>
        <w:pStyle w:val="ConsPlusNormal"/>
        <w:spacing w:before="200"/>
        <w:ind w:firstLine="540"/>
        <w:jc w:val="both"/>
      </w:pPr>
      <w:r>
        <w:t>8. Особенность финансового контроля за доходами и имуществом лиц, указанных в ч. 1 комментируемой статьи, заключается в том, что в случае установления превышения расходов над доходами, полученными из законных источников, предусм</w:t>
      </w:r>
      <w:r>
        <w:t>атривается принудительное изъятие имущества (взыскание расходов), стоимость которого (размер которых) превышает законные доходы &lt;46&gt;.</w:t>
      </w:r>
    </w:p>
    <w:p w14:paraId="6EA03B66" w14:textId="77777777" w:rsidR="00000000" w:rsidRDefault="00CB6EB0">
      <w:pPr>
        <w:pStyle w:val="ConsPlusNormal"/>
        <w:spacing w:before="200"/>
        <w:ind w:firstLine="540"/>
        <w:jc w:val="both"/>
      </w:pPr>
      <w:r>
        <w:t>--------------------------------</w:t>
      </w:r>
    </w:p>
    <w:p w14:paraId="14139B0A" w14:textId="77777777" w:rsidR="00000000" w:rsidRDefault="00CB6EB0">
      <w:pPr>
        <w:pStyle w:val="ConsPlusNormal"/>
        <w:spacing w:before="200"/>
        <w:ind w:firstLine="540"/>
        <w:jc w:val="both"/>
      </w:pPr>
      <w:bookmarkStart w:id="126" w:name="Par1743"/>
      <w:bookmarkEnd w:id="126"/>
      <w:r>
        <w:t>&lt;46&gt; В отношении других категорий должностных лиц в случае установления пре</w:t>
      </w:r>
      <w:r>
        <w:t>вышения расходов над доходами, полученными из законных источников, применяются правила, установленные Законом Республики Беларусь от 04.01.2003 N 174-З "О декларировании физическими лицами доходов и имущества" (см. ч. 4 ст. 12), а также Инструкцией о поряд</w:t>
      </w:r>
      <w:r>
        <w:t>ке организации деятельности налоговых органов по истребованию, приему, проверке и хранению деклараций о доходах и имуществе, истребованных налоговыми органами, осуществления контроля за соответствием расходов физического лица доходам, заявленным им в декла</w:t>
      </w:r>
      <w:r>
        <w:t>рации о доходах и имуществе, утвержденной постановлением Министерства по налогам и сборам Республики Беларусь от 20.11.2003 N 103. При проведении налоговыми органами контроля за соответствием расходов физического лица доходам, заявленным им в декларации, п</w:t>
      </w:r>
      <w:r>
        <w:t>одлежат обложению подоходным налогом доходы, исчисленные налоговым органом исходя из сумм превышения расходов над доходами, по ставкам подоходного налога, действующим на 31 декабря года, за который установлено превышение расходов над доходами (п. 28 назван</w:t>
      </w:r>
      <w:r>
        <w:t>ной Инструкции).</w:t>
      </w:r>
    </w:p>
    <w:p w14:paraId="4F2F8029" w14:textId="77777777" w:rsidR="00000000" w:rsidRDefault="00CB6EB0">
      <w:pPr>
        <w:pStyle w:val="ConsPlusNormal"/>
        <w:jc w:val="both"/>
      </w:pPr>
    </w:p>
    <w:p w14:paraId="6C548134" w14:textId="77777777" w:rsidR="00000000" w:rsidRDefault="00CB6EB0">
      <w:pPr>
        <w:pStyle w:val="ConsPlusNormal"/>
        <w:ind w:firstLine="540"/>
        <w:jc w:val="both"/>
      </w:pPr>
      <w:r>
        <w:t>Контроль за соответствием стоимости принадлежащего указанным лицам имущества, подлежащего обязательному декларированию, иных понесенных расходов доходам, заявленным ими в декларациях о доходах и имуществе и сведениях (пояснениях) об источ</w:t>
      </w:r>
      <w:r>
        <w:t>никах и размерах доходов, за счет которых приобретено такое имущество и понесены иные расходы, возложен на государственные органы, иные организации, должностных лиц, в которые (которым) они представляют (обязаны представлять) декларации о доходах и имущест</w:t>
      </w:r>
      <w:r>
        <w:t>ве, а также на налоговые органы.</w:t>
      </w:r>
    </w:p>
    <w:p w14:paraId="00ED9FB5" w14:textId="77777777" w:rsidR="00000000" w:rsidRDefault="00CB6EB0">
      <w:pPr>
        <w:pStyle w:val="ConsPlusNormal"/>
        <w:spacing w:before="200"/>
        <w:ind w:firstLine="540"/>
        <w:jc w:val="both"/>
      </w:pPr>
      <w:r>
        <w:t>При этом расчет превышения расходов над доходами указанных должностных лиц производится на основе общего суммированного учета доходов и расходов как должностных лиц, так и их супруги (супруга), несовершеннолетних детей, в т</w:t>
      </w:r>
      <w:r>
        <w:t xml:space="preserve">ом числе усыновленных (удочеренных), а также близких родственников, </w:t>
      </w:r>
      <w:r>
        <w:lastRenderedPageBreak/>
        <w:t>совместно проживающих и ведущих общее хозяйство с этими должностными лицами.</w:t>
      </w:r>
    </w:p>
    <w:p w14:paraId="371480F3" w14:textId="77777777" w:rsidR="00000000" w:rsidRDefault="00CB6EB0">
      <w:pPr>
        <w:pStyle w:val="ConsPlusNormal"/>
        <w:spacing w:before="200"/>
        <w:ind w:firstLine="540"/>
        <w:jc w:val="both"/>
      </w:pPr>
      <w:r>
        <w:t>9. Если при проверке деклараций указанных лиц о доходах и имуществе будет установлено явное превышение стоимост</w:t>
      </w:r>
      <w:r>
        <w:t>и принадлежащего им имущества и иных расходов за период, когда должностные лица занимали должности, указанные в ч. 1 комментируемой статьи, но не более чем за 10 лет, над доходами, полученными из законных источников, имущество и иные расходы на сумму, явно</w:t>
      </w:r>
      <w:r>
        <w:t xml:space="preserve">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w:t>
      </w:r>
    </w:p>
    <w:p w14:paraId="28A3CBD6" w14:textId="77777777" w:rsidR="00000000" w:rsidRDefault="00CB6EB0">
      <w:pPr>
        <w:pStyle w:val="ConsPlusNormal"/>
        <w:spacing w:before="200"/>
        <w:ind w:firstLine="540"/>
        <w:jc w:val="both"/>
      </w:pPr>
      <w:r>
        <w:t>Из смысла данных законодательных положений следует, что факт (наличие) яв</w:t>
      </w:r>
      <w:r>
        <w:t>ного превышения стоимости принадлежащего им имущества и иных расходов над доходами указанных лиц устанавливается следующим образом:</w:t>
      </w:r>
    </w:p>
    <w:p w14:paraId="2ECFA2B7" w14:textId="77777777" w:rsidR="00000000" w:rsidRDefault="00CB6EB0">
      <w:pPr>
        <w:pStyle w:val="ConsPlusNormal"/>
        <w:spacing w:before="200"/>
        <w:ind w:firstLine="540"/>
        <w:jc w:val="both"/>
      </w:pPr>
      <w:r>
        <w:t xml:space="preserve">- во-первых, по приобретенному указанными лицами имуществу (иным расходам), когда должностные лица занимали соответствующие </w:t>
      </w:r>
      <w:r>
        <w:t>должности, которое подлежит обязательному декларированию и определению его стоимости (см. ст. 27 Закона);</w:t>
      </w:r>
    </w:p>
    <w:p w14:paraId="6EA21561" w14:textId="77777777" w:rsidR="00000000" w:rsidRDefault="00CB6EB0">
      <w:pPr>
        <w:pStyle w:val="ConsPlusNormal"/>
        <w:spacing w:before="200"/>
        <w:ind w:firstLine="540"/>
        <w:jc w:val="both"/>
      </w:pPr>
      <w:r>
        <w:t>- во-вторых, в расчет принимаются доходы (независимо от того, подлежат ли они обязательному декларированию), которые предшествовали расходам на приобр</w:t>
      </w:r>
      <w:r>
        <w:t>етение имущества (иным значимым расходам), с учетом их накопления и предшествующего расходования (остатка), но не более чем за 10 лет, исчисляемых на месяц последних произведенных расходов, включаемых в расчетную сумму для определения факта явного превышен</w:t>
      </w:r>
      <w:r>
        <w:t>ия расходов над доходами;</w:t>
      </w:r>
    </w:p>
    <w:p w14:paraId="5B1B0E57" w14:textId="77777777" w:rsidR="00000000" w:rsidRDefault="00CB6EB0">
      <w:pPr>
        <w:pStyle w:val="ConsPlusNormal"/>
        <w:spacing w:before="200"/>
        <w:ind w:firstLine="540"/>
        <w:jc w:val="both"/>
      </w:pPr>
      <w:r>
        <w:t>- в-третьих, предварительный расчет превышения расходов над доходами производится на основе суммированной оценки размера (стоимостной оценки) приобретенного (имеющегося) имущества в период, когда указанные должностные лица занимал</w:t>
      </w:r>
      <w:r>
        <w:t>и соответствующие должности &lt;47&gt;.</w:t>
      </w:r>
    </w:p>
    <w:p w14:paraId="38021338" w14:textId="77777777" w:rsidR="00000000" w:rsidRDefault="00CB6EB0">
      <w:pPr>
        <w:pStyle w:val="ConsPlusNormal"/>
        <w:spacing w:before="200"/>
        <w:ind w:firstLine="540"/>
        <w:jc w:val="both"/>
      </w:pPr>
      <w:r>
        <w:t>--------------------------------</w:t>
      </w:r>
    </w:p>
    <w:p w14:paraId="42A82F99" w14:textId="77777777" w:rsidR="00000000" w:rsidRDefault="00CB6EB0">
      <w:pPr>
        <w:pStyle w:val="ConsPlusNormal"/>
        <w:spacing w:before="200"/>
        <w:ind w:firstLine="540"/>
        <w:jc w:val="both"/>
      </w:pPr>
      <w:bookmarkStart w:id="127" w:name="Par1753"/>
      <w:bookmarkEnd w:id="127"/>
      <w:r>
        <w:t xml:space="preserve">&lt;47&gt; Установление несоответствия стоимости имущества, приобретенного лицом до назначения его на указанные должности, его доходам за соответствующий период является основанием </w:t>
      </w:r>
      <w:r>
        <w:t>для начисления и уплаты налога, исчисляемого из суммы превышения расходов над доходами (см. Инструкцию о порядке организации деятельности налоговых органов по истребованию, приему, проверке и хранению деклараций о доходах и имуществе, истребованных налогов</w:t>
      </w:r>
      <w:r>
        <w:t>ыми органами, осуществления контроля за соответствием расходов физического лица доходам, заявленным им в декларации о доходах и имуществе, утвержденную постановлением Министерства по налогам и сборам Республики Беларусь от 20.11.2003 N 103).</w:t>
      </w:r>
    </w:p>
    <w:p w14:paraId="4936DBC5" w14:textId="77777777" w:rsidR="00000000" w:rsidRDefault="00CB6EB0">
      <w:pPr>
        <w:pStyle w:val="ConsPlusNormal"/>
        <w:jc w:val="both"/>
      </w:pPr>
    </w:p>
    <w:p w14:paraId="5899F094" w14:textId="77777777" w:rsidR="00000000" w:rsidRDefault="00CB6EB0">
      <w:pPr>
        <w:pStyle w:val="ConsPlusNormal"/>
        <w:ind w:firstLine="540"/>
        <w:jc w:val="both"/>
      </w:pPr>
      <w:r>
        <w:t>Расчет соотве</w:t>
      </w:r>
      <w:r>
        <w:t>тствия (несоответствия, явного превышения) расходов над доходами составляется за каждый календарный год на основе деклараций о доходах и имуществе за соответствующие годы и отраженных в них данных о полученных доходах и произведенных расходах (на приобрете</w:t>
      </w:r>
      <w:r>
        <w:t>ние имущества, включая иные значимые расходы), с учетом указанных выше особенностей, по правилам, установленным п. 18 - 21 Инструкции о порядке организации деятельности налоговых органов по истребованию, приему, проверке и хранению деклараций о доходах и и</w:t>
      </w:r>
      <w:r>
        <w:t>муществе, истребованных налоговыми органами, осуществления контроля за соответствием расходов физического лица доходам, заявленным им в декларации о доходах и имуществе, утвержденной постановлением Министерства по налогам и сборам Республики Беларусь от 20</w:t>
      </w:r>
      <w:r>
        <w:t>.11.2003 N 103.</w:t>
      </w:r>
    </w:p>
    <w:p w14:paraId="24AF39B4" w14:textId="77777777" w:rsidR="00000000" w:rsidRDefault="00CB6EB0">
      <w:pPr>
        <w:pStyle w:val="ConsPlusNormal"/>
        <w:spacing w:before="200"/>
        <w:ind w:firstLine="540"/>
        <w:jc w:val="both"/>
      </w:pPr>
      <w:r>
        <w:t>10.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 Вопрос о явности превыш</w:t>
      </w:r>
      <w:r>
        <w:t>ения стоимости имущества и иных расходов над доходами, полученными из законных источников, как основание безвозмездного изъятия стоимости такого имущества в доход государства все-таки является оценочно-оспариваемым понятием, несмотря на то что в Законе это</w:t>
      </w:r>
      <w:r>
        <w:t xml:space="preserve"> превышение определяется в размере не менее 25 процентов от доходов, полученных из законных источников. Этим, в частности, объясняется и продиктовано требование, что взыскание допускается только по постановлению суда в рамках искового гражданского судопрои</w:t>
      </w:r>
      <w:r>
        <w:t>зводства.</w:t>
      </w:r>
    </w:p>
    <w:p w14:paraId="7145835B" w14:textId="77777777" w:rsidR="00000000" w:rsidRDefault="00CB6EB0">
      <w:pPr>
        <w:pStyle w:val="ConsPlusNormal"/>
        <w:spacing w:before="200"/>
        <w:ind w:firstLine="540"/>
        <w:jc w:val="both"/>
      </w:pPr>
      <w:r>
        <w:t>При выявлении явного превышения стоимости принадлежащего указанным лицам имущества и иных расходов над доходами, полученными из законных источников, руководитель или должностное лицо государственного органа (организации), указанные в ч. 1 коммент</w:t>
      </w:r>
      <w:r>
        <w:t>ируемой статьи, истребуют от таких лиц письменные объяснения об источниках доходов, за счет которых приобретено имущество, стоимость которого явно превышает доходы (или явно превышены расходы над доходами).</w:t>
      </w:r>
    </w:p>
    <w:p w14:paraId="12CD3984" w14:textId="77777777" w:rsidR="00000000" w:rsidRDefault="00CB6EB0">
      <w:pPr>
        <w:pStyle w:val="ConsPlusNormal"/>
        <w:spacing w:before="200"/>
        <w:ind w:firstLine="540"/>
        <w:jc w:val="both"/>
      </w:pPr>
      <w:r>
        <w:lastRenderedPageBreak/>
        <w:t>Если подконтрольные лица отказываются давать по э</w:t>
      </w:r>
      <w:r>
        <w:t>тому поводу какие-либо письменные объяснения либо не могут (не смогли) в письменной форме или документально объяснить и (или) подтвердить источники таких доходов либо установлена недостоверность их объяснений относительно заявленных источников дохода, указ</w:t>
      </w:r>
      <w:r>
        <w:t>анные руководители или должностные лица государственного органа (организации) в течение 10 дней с момента получения объяснений либо отказа лиц дать объяснения предлагают этим лицам добровольно передать в доход государства имущество на сумму, явно превышающ</w:t>
      </w:r>
      <w:r>
        <w:t>ую подтвержденные доходы, или выплатить его стоимость и сумму иных расходов, явно превышающих подтвержденные доходы.</w:t>
      </w:r>
    </w:p>
    <w:p w14:paraId="66242F61" w14:textId="77777777" w:rsidR="00000000" w:rsidRDefault="00CB6EB0">
      <w:pPr>
        <w:pStyle w:val="ConsPlusNormal"/>
        <w:spacing w:before="200"/>
        <w:ind w:firstLine="540"/>
        <w:jc w:val="both"/>
      </w:pPr>
      <w:r>
        <w:t>11. Информация и соответствующие материалы о факте явного превышения стоимости принадлежащего указанным лицам имущества и иных расходов эти</w:t>
      </w:r>
      <w:r>
        <w:t>х лиц над их доходами, который они отказались или не смогли объяснить либо по которому установлена недостоверность их объяснений относительно заявленного источника дохода, в течение 10 дней с момента получения объяснений либо отказа дать объяснения направл</w:t>
      </w:r>
      <w:r>
        <w:t>яется руководителем (должностным лицом) соответствующего государственного органа (организации)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w:t>
      </w:r>
      <w:r>
        <w:t>тренном УПК.</w:t>
      </w:r>
    </w:p>
    <w:p w14:paraId="153A7F72" w14:textId="77777777" w:rsidR="00000000" w:rsidRDefault="00CB6EB0">
      <w:pPr>
        <w:pStyle w:val="ConsPlusNormal"/>
        <w:spacing w:before="200"/>
        <w:ind w:firstLine="540"/>
        <w:jc w:val="both"/>
      </w:pPr>
      <w:r>
        <w:t>Следует исходить из того, что информацию и соответствующие материалы о факте явного превышения стоимости принадлежащего указанным лицам имущества и иных расходов этих лиц над их доходами следует рассматривать в качестве повода к возможному воз</w:t>
      </w:r>
      <w:r>
        <w:t>буждению уголовного дела (п. 3 ст. 166 УПК - сообщение должностных лиц государственных органов, иных организаций). В качестве основания возбуждения уголовного дела в контексте указанного повода и его функционально-содержательного назначения с учетом положе</w:t>
      </w:r>
      <w:r>
        <w:t>ний комментируемой статьи и процессуально-проверочных действий в стадии возбуждения уголовного дела таковым является не сам по себе факт явного превышения стоимости принадлежащего указанным лицам имущества и иных расходов этих лиц над их доходами (неоснова</w:t>
      </w:r>
      <w:r>
        <w:t>тельное обогащение как таковое не предусмотрено уголовным законом в качестве преступного деяния), а возможность происхождения данного обогащения (зафиксированного в факте явного превышения расходов над доходами) посредством совершения деяний корыстного хар</w:t>
      </w:r>
      <w:r>
        <w:t>актера, в которых усматриваются признаки соответствующих преступлений, предусмотренных УК (получение взятки, хищение имущества, легализация ("отмывание") средств, полученных преступным путем, и др.).</w:t>
      </w:r>
    </w:p>
    <w:p w14:paraId="0037FEC7" w14:textId="77777777" w:rsidR="00000000" w:rsidRDefault="00CB6EB0">
      <w:pPr>
        <w:pStyle w:val="ConsPlusNormal"/>
        <w:spacing w:before="200"/>
        <w:ind w:firstLine="540"/>
        <w:jc w:val="both"/>
      </w:pPr>
      <w:r>
        <w:t>Основанием к возбуждению уголовного дела является наличи</w:t>
      </w:r>
      <w:r>
        <w:t>е достаточных данных, указывающих на признаки преступления (соответствующих преступлений), при отсутствии обстоятельств, исключающих производство по уголовному делу (п. 1 ст. 167 УПК).</w:t>
      </w:r>
    </w:p>
    <w:p w14:paraId="7F35BAE8" w14:textId="77777777" w:rsidR="00000000" w:rsidRDefault="00CB6EB0">
      <w:pPr>
        <w:pStyle w:val="ConsPlusNormal"/>
        <w:spacing w:before="200"/>
        <w:ind w:firstLine="540"/>
        <w:jc w:val="both"/>
      </w:pPr>
      <w:r>
        <w:t>По поступившей информации о выявленном факте явного превышения расходов</w:t>
      </w:r>
      <w:r>
        <w:t xml:space="preserve"> на доходами прокурор не позднее трех суток, а при необходимости проверки достаточности наличия или отсутствия оснований (признаков преступного деяния относительно способа получения дохода) к возбуждению уголовного дела - не позднее десяти суток принимает </w:t>
      </w:r>
      <w:r>
        <w:t>решение о возбуждении уголовного или об отказе в возбуждении уголовного дела (ч. 1 ст. 173 УПК).</w:t>
      </w:r>
    </w:p>
    <w:p w14:paraId="4B505356" w14:textId="77777777" w:rsidR="00000000" w:rsidRDefault="00CB6EB0">
      <w:pPr>
        <w:pStyle w:val="ConsPlusNormal"/>
        <w:spacing w:before="200"/>
        <w:ind w:firstLine="540"/>
        <w:jc w:val="both"/>
      </w:pPr>
      <w:r>
        <w:t>При этом в рассматриваемых случаях уголовное дело возбуждается (как правило, должно возбуждаться) в отношении лица, подозреваемого в совершении преступления.</w:t>
      </w:r>
    </w:p>
    <w:p w14:paraId="6399F89C" w14:textId="77777777" w:rsidR="00000000" w:rsidRDefault="00CB6EB0">
      <w:pPr>
        <w:pStyle w:val="ConsPlusNormal"/>
        <w:spacing w:before="200"/>
        <w:ind w:firstLine="540"/>
        <w:jc w:val="both"/>
      </w:pPr>
      <w:r>
        <w:t>Д</w:t>
      </w:r>
      <w:r>
        <w:t>о возбуждения уголовного дела могут быть получены объяснения, истребованы дополнительные документы, назначена проверка финансово-хозяйственной деятельности и др. (ч. 2 ст. 173 УПК).</w:t>
      </w:r>
    </w:p>
    <w:p w14:paraId="24E367DE" w14:textId="77777777" w:rsidR="00000000" w:rsidRDefault="00CB6EB0">
      <w:pPr>
        <w:pStyle w:val="ConsPlusNormal"/>
        <w:spacing w:before="200"/>
        <w:ind w:firstLine="540"/>
        <w:jc w:val="both"/>
      </w:pPr>
      <w:r>
        <w:t xml:space="preserve">В случае невозможности принятия решения в сроки, указанные в ч. 1 ст. 173 </w:t>
      </w:r>
      <w:r>
        <w:t>УПК (10 суток), этот срок может быть продлен прокурором до одного месяца (см. ст. 173 УПК).</w:t>
      </w:r>
    </w:p>
    <w:p w14:paraId="43147867" w14:textId="77777777" w:rsidR="00000000" w:rsidRDefault="00CB6EB0">
      <w:pPr>
        <w:pStyle w:val="ConsPlusNormal"/>
        <w:spacing w:before="200"/>
        <w:ind w:firstLine="540"/>
        <w:jc w:val="both"/>
      </w:pPr>
      <w:r>
        <w:t>12. В случае возбуждения уголовного дела в связи с наличием признаков преступления (преступного способа получения доходов) проводится предварительное расследование в порядке, установленном УПК, которое может быть прекращено, если в ходе расследования будет</w:t>
      </w:r>
      <w:r>
        <w:t xml:space="preserve"> установлено отсутствие в деяниях лица признаков соответствующего состава преступления.</w:t>
      </w:r>
    </w:p>
    <w:p w14:paraId="035BEF93" w14:textId="77777777" w:rsidR="00000000" w:rsidRDefault="00CB6EB0">
      <w:pPr>
        <w:pStyle w:val="ConsPlusNormal"/>
        <w:spacing w:before="200"/>
        <w:ind w:firstLine="540"/>
        <w:jc w:val="both"/>
      </w:pPr>
      <w:r>
        <w:t>При доказанности обвинения лица в совершении преступления уголовное дело направляется прокурором в суд. В этом случае вопрос изъятия неосновательного обогащения как дох</w:t>
      </w:r>
      <w:r>
        <w:t>одов, полученных преступным путем, разрешается в рамках уголовного судопроизводства. Положения комментируемой статьи в части изъятия имущества или о взыскании его стоимости либо о взыскании иных расходов на сумму, явно превышающую подтвержденные доходы, не</w:t>
      </w:r>
      <w:r>
        <w:t xml:space="preserve"> применяются.</w:t>
      </w:r>
    </w:p>
    <w:p w14:paraId="790279F2" w14:textId="77777777" w:rsidR="00000000" w:rsidRDefault="00CB6EB0">
      <w:pPr>
        <w:pStyle w:val="ConsPlusNormal"/>
        <w:spacing w:before="200"/>
        <w:ind w:firstLine="540"/>
        <w:jc w:val="both"/>
      </w:pPr>
      <w:r>
        <w:lastRenderedPageBreak/>
        <w:t>Положения комментируемой статьи об изъятии имущества применяются, если в стадии возбуждения уголовного дела на основе проведения проверочных и допустимых следственных действий будет принято решение об отказе в возбуждении дела по факту устано</w:t>
      </w:r>
      <w:r>
        <w:t>вленного явного превышения расходов над доходами указанных лиц либо возбужденное по данному факту уголовное дело (уголовное преследование) будет прекращено. После принятия указанных решений прокурор в письменной форме предъявляет должностному лицу, указанн</w:t>
      </w:r>
      <w:r>
        <w:t>ому в ч. 1 комментируемой статьи, требование добровольно передать в доход государства имущество на сумму, явно превышающую подтвержденные доходы, либо выплатить его стоимость и иные расходы на сумму, явно превышающую подтвержденные доходы.</w:t>
      </w:r>
    </w:p>
    <w:p w14:paraId="6F0D24CF" w14:textId="77777777" w:rsidR="00000000" w:rsidRDefault="00CB6EB0">
      <w:pPr>
        <w:pStyle w:val="ConsPlusNormal"/>
        <w:spacing w:before="200"/>
        <w:ind w:firstLine="540"/>
        <w:jc w:val="both"/>
      </w:pPr>
      <w:r>
        <w:t xml:space="preserve">При отказе лиц, </w:t>
      </w:r>
      <w:r>
        <w:t>указанных в ч. 1 комментируемой статьи, добровольно передать в доход государства имущество на сумму, явно превышающую подтвержденные доходы, либо выплатить его стоимость и иные расходы на сумму, явно превышающую подтвержденные доходы, в течение одного меся</w:t>
      </w:r>
      <w:r>
        <w:t>ца со дня предъявления такого требования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
    <w:p w14:paraId="664A089E" w14:textId="77777777" w:rsidR="00000000" w:rsidRDefault="00CB6EB0">
      <w:pPr>
        <w:pStyle w:val="ConsPlusNormal"/>
        <w:spacing w:before="200"/>
        <w:ind w:firstLine="540"/>
        <w:jc w:val="both"/>
      </w:pPr>
      <w:r>
        <w:t>Спор об изъятии имущ</w:t>
      </w:r>
      <w:r>
        <w:t>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ч. 1 комментируемой статьи, в порядке искового производства.</w:t>
      </w:r>
    </w:p>
    <w:p w14:paraId="41397322" w14:textId="77777777" w:rsidR="00000000" w:rsidRDefault="00CB6EB0">
      <w:pPr>
        <w:pStyle w:val="ConsPlusNormal"/>
        <w:spacing w:before="200"/>
        <w:ind w:firstLine="540"/>
        <w:jc w:val="both"/>
      </w:pPr>
      <w:r>
        <w:t>13. Частью</w:t>
      </w:r>
      <w:r>
        <w:t xml:space="preserve"> 6 комментируемой статьи уточняется порядок изъятия неосновательного обогащения в тех случаях, когда имуществом, подлежащим безвозмездному изъятию, является единственное жилое помещение и при этом у лица отсутствует иное имущество, которое может быть безво</w:t>
      </w:r>
      <w:r>
        <w:t>змездно изъято. В данном случае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14:paraId="5402C21B" w14:textId="77777777" w:rsidR="00000000" w:rsidRDefault="00CB6EB0">
      <w:pPr>
        <w:pStyle w:val="ConsPlusNormal"/>
        <w:jc w:val="both"/>
      </w:pPr>
    </w:p>
    <w:p w14:paraId="08DD6F16" w14:textId="77777777" w:rsidR="00000000" w:rsidRDefault="00CB6EB0">
      <w:pPr>
        <w:pStyle w:val="ConsPlusNormal"/>
        <w:jc w:val="center"/>
        <w:outlineLvl w:val="0"/>
      </w:pPr>
      <w:r>
        <w:t>ГЛАВА 5</w:t>
      </w:r>
    </w:p>
    <w:p w14:paraId="31FB5A56" w14:textId="77777777" w:rsidR="00000000" w:rsidRDefault="00CB6EB0">
      <w:pPr>
        <w:pStyle w:val="ConsPlusNormal"/>
        <w:jc w:val="center"/>
      </w:pPr>
      <w:r>
        <w:t>КОРРУПЦИОННЫЕ ПРАВОНАРУШЕНИЯ</w:t>
      </w:r>
    </w:p>
    <w:p w14:paraId="12C569B1" w14:textId="77777777" w:rsidR="00000000" w:rsidRDefault="00CB6EB0">
      <w:pPr>
        <w:pStyle w:val="ConsPlusNormal"/>
        <w:jc w:val="both"/>
      </w:pPr>
    </w:p>
    <w:p w14:paraId="3A74539D" w14:textId="77777777" w:rsidR="00000000" w:rsidRDefault="00CB6EB0">
      <w:pPr>
        <w:pStyle w:val="ConsPlusNormal"/>
        <w:ind w:firstLine="540"/>
        <w:jc w:val="both"/>
        <w:outlineLvl w:val="1"/>
      </w:pPr>
      <w:r>
        <w:t>Статья 37. Коррупционные правонар</w:t>
      </w:r>
      <w:r>
        <w:t>ушения</w:t>
      </w:r>
    </w:p>
    <w:p w14:paraId="1BB87D3D" w14:textId="77777777" w:rsidR="00000000" w:rsidRDefault="00CB6EB0">
      <w:pPr>
        <w:pStyle w:val="ConsPlusNormal"/>
        <w:jc w:val="both"/>
      </w:pPr>
    </w:p>
    <w:p w14:paraId="0FA9406A" w14:textId="77777777" w:rsidR="00000000" w:rsidRDefault="00CB6EB0">
      <w:pPr>
        <w:pStyle w:val="ConsPlusNormal"/>
        <w:ind w:firstLine="540"/>
        <w:jc w:val="both"/>
      </w:pPr>
      <w:bookmarkStart w:id="128" w:name="Par1778"/>
      <w:bookmarkEnd w:id="128"/>
      <w:r>
        <w:t>Комментарий к статье 37</w:t>
      </w:r>
    </w:p>
    <w:p w14:paraId="6B18DF46" w14:textId="77777777" w:rsidR="00000000" w:rsidRDefault="00CB6EB0">
      <w:pPr>
        <w:pStyle w:val="ConsPlusNormal"/>
        <w:jc w:val="both"/>
      </w:pPr>
    </w:p>
    <w:p w14:paraId="343A662F" w14:textId="77777777" w:rsidR="00000000" w:rsidRDefault="00CB6EB0">
      <w:pPr>
        <w:pStyle w:val="ConsPlusNormal"/>
        <w:ind w:firstLine="540"/>
        <w:jc w:val="both"/>
      </w:pPr>
      <w:r>
        <w:t>1. Законом установлен более широкий круг субъектов коррупционных правонарушений по сравнению с правонарушениями, создающими условия для коррупции. В соответствии со ст. 3 Закона субъектами коррупционных правон</w:t>
      </w:r>
      <w:r>
        <w:t>арушений являются: государственные должностные лица, лица, к ним приравненные, иностранные должностные лица (см. комментарий к ст. 1 Закона), а также лица, осуществляющие подкуп указанных выше категорий должностных лиц. К последним относятся любые физическ</w:t>
      </w:r>
      <w:r>
        <w:t>ие лица, действия которых включают незаконное предоставление государственному должностному лицу, лицу, к нему приравненному, иностранному должностному лицу имущества или другой выгоды в виде работы, услуги, покровительства, обещания преимущества для них ил</w:t>
      </w:r>
      <w:r>
        <w:t>и для третьих лиц с тем, чтобы эти лица совершили действия или воздержались от их совершения при исполнении своих служебных (трудовых) обязанностей (см. п. 1 комментария к ст. 1 Закона).</w:t>
      </w:r>
    </w:p>
    <w:p w14:paraId="3F6EE653" w14:textId="77777777" w:rsidR="00000000" w:rsidRDefault="00CB6EB0">
      <w:pPr>
        <w:pStyle w:val="ConsPlusNormal"/>
        <w:spacing w:before="200"/>
        <w:ind w:firstLine="540"/>
        <w:jc w:val="both"/>
      </w:pPr>
      <w:r>
        <w:t>2. Вымогательство государственным должностным или приравненным к нему</w:t>
      </w:r>
      <w:r>
        <w:t xml:space="preserve">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14:paraId="1C86E269" w14:textId="77777777" w:rsidR="00000000" w:rsidRDefault="00CB6EB0">
      <w:pPr>
        <w:pStyle w:val="ConsPlusNormal"/>
        <w:spacing w:before="200"/>
        <w:ind w:firstLine="540"/>
        <w:jc w:val="both"/>
      </w:pPr>
      <w:r>
        <w:t>Под</w:t>
      </w:r>
      <w:r>
        <w:t xml:space="preserve"> вымогательством в контексте комментируемого коррупционного правонарушения следует понимать требование государственного должностного или приравненного к нему лица либо иностранного должностного лица передачи ему имущества или предоставления иной выгоды под</w:t>
      </w:r>
      <w:r>
        <w:t xml:space="preserve"> угрозой совершения таких действий по службе (работе), которые могут причинить ущерб законным интересам гражданина, либо под угрозой бездействия по службе, вследствие чего гражданин вынужден осуществить указанные выше действия (подкуп) для предотвращения в</w:t>
      </w:r>
      <w:r>
        <w:t>реда его правоохраняемым интересам.</w:t>
      </w:r>
    </w:p>
    <w:p w14:paraId="7DA88AF7" w14:textId="77777777" w:rsidR="00000000" w:rsidRDefault="00CB6EB0">
      <w:pPr>
        <w:pStyle w:val="ConsPlusNormal"/>
        <w:spacing w:before="200"/>
        <w:ind w:firstLine="540"/>
        <w:jc w:val="both"/>
      </w:pPr>
      <w:r>
        <w:t>Необходимо отметить, что в отличие от предусмотренного уголовным законодательством состава взятки в комментируемом правонарушении шире трактуется понятие выгоды (имущество, работа, услуга, покровительство, обещание преим</w:t>
      </w:r>
      <w:r>
        <w:t xml:space="preserve">ущества для себя или для третьих лиц). Часть 2 ст. 430 УК устанавливает ответственность за совершенное путем вымогательства принятие должностным лицом для себя или для близких материальных ценностей либо приобретение выгод имущественного характера, </w:t>
      </w:r>
      <w:r>
        <w:lastRenderedPageBreak/>
        <w:t>предост</w:t>
      </w:r>
      <w:r>
        <w:t>авляемых исключительно в связи с занимаемым им должностным положением, за покровительство или попустительство по службе, благоприятное решение вопросов, входящих в его компетенцию, либо за выполнение или невыполнение в интересах дающего взятку или представ</w:t>
      </w:r>
      <w:r>
        <w:t xml:space="preserve">ляемых им лиц какого-либо действия, которое указанное лицо должно было или могло совершить с использованием своих служебных полномочий. Действия субъектов комментируемого правонарушения, совершаемые в целях приобретения выгод неимущественного характера, в </w:t>
      </w:r>
      <w:r>
        <w:t>зависимости от их характера и наступивших последствий могут квалифицироваться как злоупотребление властью или служебными полномочиями (ст. 424 УК), бездействие должностного лица (ст. 425 УК), превышение власти или служебных полномочий (ст. 426 УК), соверше</w:t>
      </w:r>
      <w:r>
        <w:t>нные из иной личной заинтересованности.</w:t>
      </w:r>
    </w:p>
    <w:p w14:paraId="45E8281B" w14:textId="77777777" w:rsidR="00000000" w:rsidRDefault="00CB6EB0">
      <w:pPr>
        <w:pStyle w:val="ConsPlusNormal"/>
        <w:spacing w:before="200"/>
        <w:ind w:firstLine="540"/>
        <w:jc w:val="both"/>
      </w:pPr>
      <w:r>
        <w:t>3. 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w:t>
      </w:r>
      <w:r>
        <w:t>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14:paraId="76576FBE" w14:textId="77777777" w:rsidR="00000000" w:rsidRDefault="00CB6EB0">
      <w:pPr>
        <w:pStyle w:val="ConsPlusNormal"/>
        <w:spacing w:before="200"/>
        <w:ind w:firstLine="540"/>
        <w:jc w:val="both"/>
      </w:pPr>
      <w:r>
        <w:t>Статья 37 Закона относит к коррупционным правонарушениям принятие государственным должностным или прир</w:t>
      </w:r>
      <w:r>
        <w:t>авненным к нему лицом либо иностранным должностным лицом незаконного вознаграждения на основе взаимности, то есть в обмен на любое действие или бездействие таких лиц в ходе исполнения ими своих служебных (трудовых) обязанностей. В указанном действии (безде</w:t>
      </w:r>
      <w:r>
        <w:t>йствии), осуществляемом в рамках служебных (трудовых) полномочий, заинтересовано лицо, предоставляющее незаконное вознаграждение - имущество или другую выгоду в виде работы, услуги, покровительства, обещания преимущества для себя или для третьих лиц. В соо</w:t>
      </w:r>
      <w:r>
        <w:t>тветствии с комментируемой нормой указанное незаконное вознаграждение не должно быть связано с предусмотренной законодательством Республики Беларусь оплатой труда государственных должностных или приравненных к ним лиц либо иностранных должностных лиц.</w:t>
      </w:r>
    </w:p>
    <w:p w14:paraId="1366C75C" w14:textId="77777777" w:rsidR="00000000" w:rsidRDefault="00CB6EB0">
      <w:pPr>
        <w:pStyle w:val="ConsPlusNormal"/>
        <w:spacing w:before="200"/>
        <w:ind w:firstLine="540"/>
        <w:jc w:val="both"/>
      </w:pPr>
      <w:r>
        <w:t xml:space="preserve">Как </w:t>
      </w:r>
      <w:r>
        <w:t>уже было отмечено выше, понятие коррупционной выгоды в комментируемом нормативном правовом акте шире, чем в ст. 430 УК, ч. 1 которой устанавливает ответственность за принятие должностным лицом для себя или для близких материальных ценностей либо приобретен</w:t>
      </w:r>
      <w:r>
        <w:t>ие выгод имущественного характера, предоставляемых в том числе за выполнение или невыполнение в интересах дающего взятку или представляемых им лиц какого-либо действия, которое указанное лицо должно было или могло совершить с использованием своих служебных</w:t>
      </w:r>
      <w:r>
        <w:t xml:space="preserve"> полномочий. Статьей 433 УК также предусмотрена ответственность за принятие незаконного вознаграждения имущественного характера работником государственного органа либо иной государственной организации, не являющимся должностным лицом. Таким образом, как и </w:t>
      </w:r>
      <w:r>
        <w:t>в предыдущем пункте, действия субъектов комментируемого правонарушения, совершаемые в целях приобретения выгод неимущественного характера, в зависимости от их характера и наступивших последствий могут квалифицироваться как злоупотребление властью или служе</w:t>
      </w:r>
      <w:r>
        <w:t>бными полномочиями (ст. 424 УК), бездействие должностного лица (ст. 425 УК), превышение власти или служебных полномочий (ст. 426 УК), совершенные из иной личной заинтересованности.</w:t>
      </w:r>
    </w:p>
    <w:p w14:paraId="68FAC74C" w14:textId="77777777" w:rsidR="00000000" w:rsidRDefault="00CB6EB0">
      <w:pPr>
        <w:pStyle w:val="ConsPlusNormal"/>
        <w:spacing w:before="200"/>
        <w:ind w:firstLine="540"/>
        <w:jc w:val="both"/>
      </w:pPr>
      <w:r>
        <w:t>4. Предложение или предоставление государственному должностному или приравн</w:t>
      </w:r>
      <w:r>
        <w:t>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w:t>
      </w:r>
      <w:r>
        <w:t>нностей.</w:t>
      </w:r>
    </w:p>
    <w:p w14:paraId="77BC9542" w14:textId="77777777" w:rsidR="00000000" w:rsidRDefault="00CB6EB0">
      <w:pPr>
        <w:pStyle w:val="ConsPlusNormal"/>
        <w:spacing w:before="200"/>
        <w:ind w:firstLine="540"/>
        <w:jc w:val="both"/>
      </w:pPr>
      <w:r>
        <w:t>Абзац четвертый части первой статьи 37 Закона тесно связан с предыдущим, так как логическая последовательность действий по принятию имущества или другой выгоды государственными должностными (приравненными к ним) лицами либо иностранными должностны</w:t>
      </w:r>
      <w:r>
        <w:t>ми лицами предполагает первоначальное предложение или предоставление такового имущества (выгоды) непосредственно (или через посредников) лицами, заинтересованными в действии или бездействии указанных должностных (приравненных к ним) лиц. Субъектами данного</w:t>
      </w:r>
      <w:r>
        <w:t xml:space="preserve"> правонарушения являются лица, осуществляющие подкуп должностных лиц.</w:t>
      </w:r>
    </w:p>
    <w:p w14:paraId="18B6FF56" w14:textId="77777777" w:rsidR="00000000" w:rsidRDefault="00CB6EB0">
      <w:pPr>
        <w:pStyle w:val="ConsPlusNormal"/>
        <w:spacing w:before="200"/>
        <w:ind w:firstLine="540"/>
        <w:jc w:val="both"/>
      </w:pPr>
      <w:r>
        <w:t>Статья 431 УК предусматривает ответственность за предложение (покушение) или предоставление (оконченное преступление) выгод имущественного характера, предоставляемых в том числе за выпол</w:t>
      </w:r>
      <w:r>
        <w:t>нение или невыполнение в интересах дающего взятку или третьих лиц какого-либо действия, которое указанное лицо должно было или могло совершить с использованием своих служебных полномочий.</w:t>
      </w:r>
    </w:p>
    <w:p w14:paraId="3F6E518C" w14:textId="77777777" w:rsidR="00000000" w:rsidRDefault="00CB6EB0">
      <w:pPr>
        <w:pStyle w:val="ConsPlusNormal"/>
        <w:spacing w:before="200"/>
        <w:ind w:firstLine="540"/>
        <w:jc w:val="both"/>
      </w:pPr>
      <w:r>
        <w:t>5. 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w:t>
      </w:r>
      <w:r>
        <w:t xml:space="preserve">ния преимущества для себя или для </w:t>
      </w:r>
      <w:r>
        <w:lastRenderedPageBreak/>
        <w:t>третьих лиц.</w:t>
      </w:r>
    </w:p>
    <w:p w14:paraId="063B3065" w14:textId="77777777" w:rsidR="00000000" w:rsidRDefault="00CB6EB0">
      <w:pPr>
        <w:pStyle w:val="ConsPlusNormal"/>
        <w:spacing w:before="200"/>
        <w:ind w:firstLine="540"/>
        <w:jc w:val="both"/>
      </w:pPr>
      <w:r>
        <w:t>Объективная сторона данного правонарушения охватывает любые совершенные в пределах служебных (трудовых) полномочий действия перечисленных в комментируемой норме должностных лиц, а также неисполнение ими действ</w:t>
      </w:r>
      <w:r>
        <w:t>ий, которые они должны были и могли совершить в силу возложенных на них служебных (трудовых) обязанностей, целью чего являлось последующее получение имущественного или неимущественного вознаграждения - извлечение выгоды в виде работы, услуги, покровительст</w:t>
      </w:r>
      <w:r>
        <w:t>ва, обещания преимущества для себя или для третьих лиц.</w:t>
      </w:r>
    </w:p>
    <w:p w14:paraId="27BC3F93" w14:textId="77777777" w:rsidR="00000000" w:rsidRDefault="00CB6EB0">
      <w:pPr>
        <w:pStyle w:val="ConsPlusNormal"/>
        <w:spacing w:before="200"/>
        <w:ind w:firstLine="540"/>
        <w:jc w:val="both"/>
      </w:pPr>
      <w:r>
        <w:t>Ответственность за различные действия (бездействие) должностных лиц из корыстной или иной личной заинтересованности (в зависимости от наступивших последствий) установлена ст. 424 - 426 УК.</w:t>
      </w:r>
    </w:p>
    <w:p w14:paraId="7BDFBCAC" w14:textId="77777777" w:rsidR="00000000" w:rsidRDefault="00CB6EB0">
      <w:pPr>
        <w:pStyle w:val="ConsPlusNormal"/>
        <w:spacing w:before="200"/>
        <w:ind w:firstLine="540"/>
        <w:jc w:val="both"/>
      </w:pPr>
      <w:r>
        <w:t>6. Незаконн</w:t>
      </w:r>
      <w:r>
        <w:t>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 2, 3 и 5 ч. 1 комментируемой статьи.</w:t>
      </w:r>
    </w:p>
    <w:p w14:paraId="5155FD42" w14:textId="77777777" w:rsidR="00000000" w:rsidRDefault="00CB6EB0">
      <w:pPr>
        <w:pStyle w:val="ConsPlusNormal"/>
        <w:spacing w:before="200"/>
        <w:ind w:firstLine="540"/>
        <w:jc w:val="both"/>
      </w:pPr>
      <w:r>
        <w:t>Абзац шестой части пер</w:t>
      </w:r>
      <w:r>
        <w:t>вой статьи 37 Закона относит к коррупционным правонарушениям незаконное использование государственным должностным или приравненным к нему лицом либо иностранным должностным лицом или умышленное сокрытие имущества, полученного в результате совершения ими др</w:t>
      </w:r>
      <w:r>
        <w:t xml:space="preserve">угих коррупционных правонарушений. К таким правонарушениям относятся рассмотренные выше вымогательство или принятие имущества в обмен на действие или бездействие при исполнении служебных (трудовых) обязанностей, а также совершение действий или бездействие </w:t>
      </w:r>
      <w:r>
        <w:t>при исполнении служебных (трудовых) обязанностей в целях последующего извлечения выгоды в виде работы, услуги, покровительства, обещания преимущества для себя или для третьих лиц.</w:t>
      </w:r>
    </w:p>
    <w:p w14:paraId="6AE1A0AB" w14:textId="77777777" w:rsidR="00000000" w:rsidRDefault="00CB6EB0">
      <w:pPr>
        <w:pStyle w:val="ConsPlusNormal"/>
        <w:spacing w:before="200"/>
        <w:ind w:firstLine="540"/>
        <w:jc w:val="both"/>
      </w:pPr>
      <w:r>
        <w:t>Совершение финансовых операций со средствами, полученными заведомо преступны</w:t>
      </w:r>
      <w:r>
        <w:t>м путем, для придания правомерного вида владению, пользованию и (или) распоряжению указанными средствами в целях утаивания или искажения происхождения, местонахождения, размещения, движения или действительной принадлежности указанных средств образует соста</w:t>
      </w:r>
      <w:r>
        <w:t>в преступления, предусмотренного ст. 235 УК.</w:t>
      </w:r>
    </w:p>
    <w:p w14:paraId="6CDDBC33" w14:textId="77777777" w:rsidR="00000000" w:rsidRDefault="00CB6EB0">
      <w:pPr>
        <w:pStyle w:val="ConsPlusNormal"/>
        <w:spacing w:before="200"/>
        <w:ind w:firstLine="540"/>
        <w:jc w:val="both"/>
      </w:pPr>
      <w:r>
        <w:t>Умышленное сокрытие имущества осуществляется путем неуказания на его наличие в ходе предоставления предусмотренных законодательством деклараций (налоговых, о доходах и имуществе государственных служащих) либо по</w:t>
      </w:r>
      <w:r>
        <w:t>средством предоставления не соответствующих действительности сведений о таком имуществе.</w:t>
      </w:r>
    </w:p>
    <w:p w14:paraId="1189E8F1" w14:textId="77777777" w:rsidR="00000000" w:rsidRDefault="00CB6EB0">
      <w:pPr>
        <w:pStyle w:val="ConsPlusNormal"/>
        <w:spacing w:before="200"/>
        <w:ind w:firstLine="540"/>
        <w:jc w:val="both"/>
      </w:pPr>
      <w:r>
        <w:t xml:space="preserve">7. Принятие государственным должностным или приравненным к нему лицом либо иностранным должностным лицом имущества (подарков), за исключением сувениров, вручаемых при </w:t>
      </w:r>
      <w:r>
        <w:t>проведении протокольных и иных официальных мероприятий, или получение другой выгоды для себя или для третьих лиц в виде работы, услуги в связи с исполнением служебных (трудовых) обязанностей.</w:t>
      </w:r>
    </w:p>
    <w:p w14:paraId="72BA1521" w14:textId="77777777" w:rsidR="00000000" w:rsidRDefault="00CB6EB0">
      <w:pPr>
        <w:pStyle w:val="ConsPlusNormal"/>
        <w:spacing w:before="200"/>
        <w:ind w:firstLine="540"/>
        <w:jc w:val="both"/>
      </w:pPr>
      <w:r>
        <w:t>Согласно абз. 7 ч. 1 ст. 37 Закона к коррупционным правонарушени</w:t>
      </w:r>
      <w:r>
        <w:t>ям относятся действия государственных должностных или приравненных к ним лиц либо иностранных должностных лиц по принятию имущества (подарков) или получению другой выгоды в виде работы, услуги без осуществления каких-либо конкретных (заранее оговоренных) д</w:t>
      </w:r>
      <w:r>
        <w:t>ействий (бездействия) в интересах дающего в ходе исполнения служебных (трудовых) обязанностей (то есть за выполняемую работу, входящую в круг его служебных (трудовых) обязанностей).</w:t>
      </w:r>
    </w:p>
    <w:p w14:paraId="67C979F0" w14:textId="77777777" w:rsidR="00000000" w:rsidRDefault="00CB6EB0">
      <w:pPr>
        <w:pStyle w:val="ConsPlusNormal"/>
        <w:spacing w:before="200"/>
        <w:ind w:firstLine="540"/>
        <w:jc w:val="both"/>
      </w:pPr>
      <w:r>
        <w:t>Под принятием и получением в данном случае следует понимать волевое действ</w:t>
      </w:r>
      <w:r>
        <w:t>ие лица, направленное на приобретение имущества (подарков) или другой выгоды в виде работы, услуги.</w:t>
      </w:r>
    </w:p>
    <w:p w14:paraId="3757DC35" w14:textId="77777777" w:rsidR="00000000" w:rsidRDefault="00CB6EB0">
      <w:pPr>
        <w:pStyle w:val="ConsPlusNormal"/>
        <w:spacing w:before="200"/>
        <w:ind w:firstLine="540"/>
        <w:jc w:val="both"/>
      </w:pPr>
      <w:r>
        <w:t>В качестве исключения относимости рассматриваемых действий к коррупционным названо принятие сувениров, вручаемых при проведении протокольных и иных официаль</w:t>
      </w:r>
      <w:r>
        <w:t>ных мероприятий (церемоний награждения, презентаций, встреч внутригосударственного и международного характера, рабочих визитов, переговоров, торжественных приемов, встреч делегаций и др.).</w:t>
      </w:r>
    </w:p>
    <w:p w14:paraId="40A7A5EF" w14:textId="77777777" w:rsidR="00000000" w:rsidRDefault="00CB6EB0">
      <w:pPr>
        <w:pStyle w:val="ConsPlusNormal"/>
        <w:spacing w:before="200"/>
        <w:ind w:firstLine="540"/>
        <w:jc w:val="both"/>
      </w:pPr>
      <w:r>
        <w:t>В п. 20 постановления Пленума Верховного Суда Республики Беларусь о</w:t>
      </w:r>
      <w:r>
        <w:t>т 26.06.2003 N 6 "О судебной практике по делам о взяточничестве", как и в комментируемой норме, принятие должностным лицом сувениров и подарков при проведении протокольных и иных официальных мероприятий не рассматривается в качестве получения взятки. В соо</w:t>
      </w:r>
      <w:r>
        <w:t xml:space="preserve">тветствии с данным постановлением не является получением взятки принятие подарков по случаю дня рождения и праздников, если они были вручены должностному лицу без какой-либо обусловленности вознаграждения соответствующими действиями по </w:t>
      </w:r>
      <w:r>
        <w:lastRenderedPageBreak/>
        <w:t>службе.</w:t>
      </w:r>
    </w:p>
    <w:p w14:paraId="7A95A301" w14:textId="77777777" w:rsidR="00000000" w:rsidRDefault="00CB6EB0">
      <w:pPr>
        <w:pStyle w:val="ConsPlusNormal"/>
        <w:spacing w:before="200"/>
        <w:ind w:firstLine="540"/>
        <w:jc w:val="both"/>
      </w:pPr>
      <w:r>
        <w:t>Согласно ст.</w:t>
      </w:r>
      <w:r>
        <w:t xml:space="preserve"> 546 ГК не допускается дарение работникам организаций здравоохранения, учреждений образования, учреждений социального обслуживания, иных аналогичных организаций гражданами, находящимися в них на лечении, содержании, получающими в них образование, супругами</w:t>
      </w:r>
      <w:r>
        <w:t xml:space="preserve"> и родственниками этих граждан, за исключением обычных подарков, стоимость которых не превышает установленного законодательством пятикратного размера базовой величины.</w:t>
      </w:r>
    </w:p>
    <w:p w14:paraId="599B4DC1" w14:textId="77777777" w:rsidR="00000000" w:rsidRDefault="00CB6EB0">
      <w:pPr>
        <w:pStyle w:val="ConsPlusNormal"/>
        <w:spacing w:before="200"/>
        <w:ind w:firstLine="540"/>
        <w:jc w:val="both"/>
      </w:pPr>
      <w:r>
        <w:t>В соответствии с подп. 1.8 п. 1 ст. 22 Закона о госслужбе государственный служащий не вп</w:t>
      </w:r>
      <w:r>
        <w:t xml:space="preserve">раве принимать имущество (подарки) или получать другую выгоду в виде услуги в связи с исполнением служебных обязанностей, за исключением сувениров, вручаемых при проведении протокольных и иных официальных мероприятий. Полученные государственными служащими </w:t>
      </w:r>
      <w:r>
        <w:t>при проведении протокольных и иных официальных мероприятий сувениры, стоимость которых превышает пять базовых величин, передаются в доход государства по решению комиссии, создаваемой руководителем государственного органа, в котором государственный служащий</w:t>
      </w:r>
      <w:r>
        <w:t xml:space="preserve"> занимает государственную должность.</w:t>
      </w:r>
    </w:p>
    <w:p w14:paraId="3602D0A3" w14:textId="77777777" w:rsidR="00000000" w:rsidRDefault="00CB6EB0">
      <w:pPr>
        <w:pStyle w:val="ConsPlusNormal"/>
        <w:spacing w:before="200"/>
        <w:ind w:firstLine="540"/>
        <w:jc w:val="both"/>
      </w:pPr>
      <w:r>
        <w:t>На основании ст. 40 Закона имущество, в том числе подарки, полученное государственным должностным или приравненным к нему лицом с нарушением порядка, установленного законодательными актами Республики Беларусь, в связи с</w:t>
      </w:r>
      <w:r>
        <w:t xml:space="preserve"> исполнением им своих служебных (трудовых) обязанностей, подлежит безвозмездной сдаче по месту службы (работы) указанного лица (см. комментарий к ст. 40 Закона).</w:t>
      </w:r>
    </w:p>
    <w:p w14:paraId="250AC9CB" w14:textId="77777777" w:rsidR="00000000" w:rsidRDefault="00CB6EB0">
      <w:pPr>
        <w:pStyle w:val="ConsPlusNormal"/>
        <w:spacing w:before="200"/>
        <w:ind w:firstLine="540"/>
        <w:jc w:val="both"/>
      </w:pPr>
      <w:r>
        <w:t>8. Осуществление государственным должностным или приравненным к нему лицом поездки за счет физ</w:t>
      </w:r>
      <w:r>
        <w:t>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w:t>
      </w:r>
      <w:r>
        <w:t>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w:t>
      </w:r>
      <w:r>
        <w:t>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w:t>
      </w:r>
      <w:r>
        <w:t>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14:paraId="29EC3CA6" w14:textId="77777777" w:rsidR="00000000" w:rsidRDefault="00CB6EB0">
      <w:pPr>
        <w:pStyle w:val="ConsPlusNormal"/>
        <w:spacing w:before="200"/>
        <w:ind w:firstLine="540"/>
        <w:jc w:val="both"/>
      </w:pPr>
      <w:r>
        <w:t>Абзац восьмой части первой статьи 37 Закона в определенной мере конкретизирует положение предыдущего коррупци</w:t>
      </w:r>
      <w:r>
        <w:t>онного правонарушения о безвозмездном принятии (без конкретной обусловленности последующим вознаграждением дающего соответствующими действиями по службе) государственным должностным или приравненным к нему лицом наряду с имущественными подарками другой выг</w:t>
      </w:r>
      <w:r>
        <w:t>оды от физического и (или) юридического лица, отношения с которым входят в вопросы его служебной (трудовой) деятельности. В качестве такой услуги может рассматриваться в том числе приглашение в туристическую, лечебно-оздоровительную или иную поездку за сче</w:t>
      </w:r>
      <w:r>
        <w:t>т физических и (или) юридических лиц. В комментируемой норме дан исчерпывающий перечень поездок, принятие которых не влечет отнесения действий государственного должностного или приравненного к нему лица к коррупционным правонарушениям.</w:t>
      </w:r>
    </w:p>
    <w:p w14:paraId="66DF8637" w14:textId="77777777" w:rsidR="00000000" w:rsidRDefault="00CB6EB0">
      <w:pPr>
        <w:pStyle w:val="ConsPlusNormal"/>
        <w:spacing w:before="200"/>
        <w:ind w:firstLine="540"/>
        <w:jc w:val="both"/>
      </w:pPr>
      <w:r>
        <w:t>9. Передача государс</w:t>
      </w:r>
      <w:r>
        <w:t>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w:t>
      </w:r>
      <w:r>
        <w:t>кций) находится в собственности государства и (или) его административно-территориальных единиц, если это не предусмотрено законодательными актами.</w:t>
      </w:r>
    </w:p>
    <w:p w14:paraId="282CEAFC" w14:textId="77777777" w:rsidR="00000000" w:rsidRDefault="00CB6EB0">
      <w:pPr>
        <w:pStyle w:val="ConsPlusNormal"/>
        <w:spacing w:before="200"/>
        <w:ind w:firstLine="540"/>
        <w:jc w:val="both"/>
      </w:pPr>
      <w:r>
        <w:t>Абзац девятый части первой статьи 37 Закона определяет в качестве коррупционного правонарушения незаконную (н</w:t>
      </w:r>
      <w:r>
        <w:t>е предусмотренную законодательными актами Республики Беларусь) передачу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w:t>
      </w:r>
      <w:r>
        <w:t>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14:paraId="5E3F9AD0" w14:textId="77777777" w:rsidR="00000000" w:rsidRDefault="00CB6EB0">
      <w:pPr>
        <w:pStyle w:val="ConsPlusNormal"/>
        <w:spacing w:before="200"/>
        <w:ind w:firstLine="540"/>
        <w:jc w:val="both"/>
      </w:pPr>
      <w:r>
        <w:t>В соответствии со ст. 1 Закона Республики Беларусь от 10.01.2000 N 361-З "О норм</w:t>
      </w:r>
      <w:r>
        <w:t>ативных правовых актах Республики Беларусь" к законодательным актам относятся Конституция Республики Беларусь, законы Республики Беларусь, декреты и указы Президента Республики Беларусь.</w:t>
      </w:r>
    </w:p>
    <w:p w14:paraId="49231286" w14:textId="77777777" w:rsidR="00000000" w:rsidRDefault="00CB6EB0">
      <w:pPr>
        <w:pStyle w:val="ConsPlusNormal"/>
        <w:spacing w:before="200"/>
        <w:ind w:firstLine="540"/>
        <w:jc w:val="both"/>
      </w:pPr>
      <w:r>
        <w:lastRenderedPageBreak/>
        <w:t>Субъектами данного коррупционного правонарушения являются только госу</w:t>
      </w:r>
      <w:r>
        <w:t>дарственные должностные лица. Причем они должны быть наделены служебными полномочиями по распоряжению указанными в норме средствами, имуществом.</w:t>
      </w:r>
    </w:p>
    <w:p w14:paraId="618A8D46" w14:textId="77777777" w:rsidR="00000000" w:rsidRDefault="00CB6EB0">
      <w:pPr>
        <w:pStyle w:val="ConsPlusNormal"/>
        <w:spacing w:before="200"/>
        <w:ind w:firstLine="540"/>
        <w:jc w:val="both"/>
      </w:pPr>
      <w:r>
        <w:t>При наличии корыстной или иной личной заинтересованности должностных лиц за умышленное вопреки интересам службы</w:t>
      </w:r>
      <w:r>
        <w:t xml:space="preserve"> совершение действий с использованием своих служебных полномочий,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в том числе при осуществлении функц</w:t>
      </w:r>
      <w:r>
        <w:t>ий по разгосударствлению или приватизации государственного имущества, ответственность наступает по ч. 2 или 3 ст. 424 УК.</w:t>
      </w:r>
    </w:p>
    <w:p w14:paraId="1B5A942B" w14:textId="77777777" w:rsidR="00000000" w:rsidRDefault="00CB6EB0">
      <w:pPr>
        <w:pStyle w:val="ConsPlusNormal"/>
        <w:spacing w:before="200"/>
        <w:ind w:firstLine="540"/>
        <w:jc w:val="both"/>
      </w:pPr>
      <w:r>
        <w:t>10. Использование государственным должностным лицом в личных и иных внеслужебных интересах предоставленного ему для выполнения государ</w:t>
      </w:r>
      <w:r>
        <w:t>ственных функций имущества, находящегося в государственной собственности, если это не предусмотрено актами законодательства.</w:t>
      </w:r>
    </w:p>
    <w:p w14:paraId="7CF2F203" w14:textId="77777777" w:rsidR="00000000" w:rsidRDefault="00CB6EB0">
      <w:pPr>
        <w:pStyle w:val="ConsPlusNormal"/>
        <w:spacing w:before="200"/>
        <w:ind w:firstLine="540"/>
        <w:jc w:val="both"/>
      </w:pPr>
      <w:r>
        <w:t>В соответствии с абз. 10 ч. 1 ст. 37 Закона коррупционным правонарушением признается не предусмотренное актами законодательства Рес</w:t>
      </w:r>
      <w:r>
        <w:t>публики Беларусь использование государственным должностным лицом в личных и иных внеслужебных интересах предоставленного ему для осуществления государственных функций имущества, находящегося в государственной собственности. Субъектами данного коррупционног</w:t>
      </w:r>
      <w:r>
        <w:t>о правонарушения являются только государственные должностные лица.</w:t>
      </w:r>
    </w:p>
    <w:p w14:paraId="0F3B465E" w14:textId="77777777" w:rsidR="00000000" w:rsidRDefault="00CB6EB0">
      <w:pPr>
        <w:pStyle w:val="ConsPlusNormal"/>
        <w:spacing w:before="200"/>
        <w:ind w:firstLine="540"/>
        <w:jc w:val="both"/>
      </w:pPr>
      <w:r>
        <w:t>В соответствии со ст. 1 Закона Республики Беларусь от 10.01.2000 N 361-З "О нормативных правовых актах Республики Беларусь" к актам законодательства относятся нормативные правовые акты, сос</w:t>
      </w:r>
      <w:r>
        <w:t>тавляющие законодательство Республики Беларусь.</w:t>
      </w:r>
    </w:p>
    <w:p w14:paraId="70073F90" w14:textId="77777777" w:rsidR="00000000" w:rsidRDefault="00CB6EB0">
      <w:pPr>
        <w:pStyle w:val="ConsPlusNormal"/>
        <w:spacing w:before="200"/>
        <w:ind w:firstLine="540"/>
        <w:jc w:val="both"/>
      </w:pPr>
      <w:r>
        <w:t>К вариантам указанного в комментируемой норме использования могут быть отнесены любые действия по извлечению пользы из находящегося в ведении государственного должностного лица имущества при отсутствии призна</w:t>
      </w:r>
      <w:r>
        <w:t>ков его хищения различными способами (присвоением, растратой, злоупотреблением служебными полномочиями), например использование служебного автомобиля организации для поездок в личных целях и др.</w:t>
      </w:r>
    </w:p>
    <w:p w14:paraId="611E7916" w14:textId="77777777" w:rsidR="00000000" w:rsidRDefault="00CB6EB0">
      <w:pPr>
        <w:pStyle w:val="ConsPlusNormal"/>
        <w:spacing w:before="200"/>
        <w:ind w:firstLine="540"/>
        <w:jc w:val="both"/>
      </w:pPr>
      <w:r>
        <w:t>11. Использование государственным должностным лицом своих слу</w:t>
      </w:r>
      <w:r>
        <w:t>жебных полномочий в целях получения кредита, займа, приобретения ценных бумаг, недвижимого и иного имущества.</w:t>
      </w:r>
    </w:p>
    <w:p w14:paraId="691831E8" w14:textId="77777777" w:rsidR="00000000" w:rsidRDefault="00CB6EB0">
      <w:pPr>
        <w:pStyle w:val="ConsPlusNormal"/>
        <w:spacing w:before="200"/>
        <w:ind w:firstLine="540"/>
        <w:jc w:val="both"/>
      </w:pPr>
      <w:r>
        <w:t>Абзац одиннадцатый части первой статьи 37 Закона относит к коррупционным правонарушениям деяния государственных должностных лиц, связанные с испол</w:t>
      </w:r>
      <w:r>
        <w:t>ьзованием своих служебных полномочий (распорядительных, контрольных, ревизионных или иных функций), в целях осуществления перечисленных в ней действий (получение кредита, займа, приобретение ценных бумаг, недвижимого и иного имущества).</w:t>
      </w:r>
    </w:p>
    <w:p w14:paraId="603F8737" w14:textId="77777777" w:rsidR="00000000" w:rsidRDefault="00CB6EB0">
      <w:pPr>
        <w:pStyle w:val="ConsPlusNormal"/>
        <w:spacing w:before="200"/>
        <w:ind w:firstLine="540"/>
        <w:jc w:val="both"/>
      </w:pPr>
      <w:r>
        <w:t xml:space="preserve">Служебные полномочия используются для нарушения установленного законодательством порядка или требований к осуществлению указанных действий. Такие порядок и требования установлены нормами гражданского, банковского, инвестиционного и иного законодательства, </w:t>
      </w:r>
      <w:r>
        <w:t>а в отдельных случаях - специальными нормативными правовыми актами, например Указом Президента Республики Беларусь от 06.01.2012 N 13 "О некоторых вопросах предоставления гражданам государственной поддержки при строительстве (реконструкции) или приобретени</w:t>
      </w:r>
      <w:r>
        <w:t>и жилых помещений", постановлением Совета Министров Республики Беларусь от 18.04.2012 N 366 "О некоторых вопросах предоставления гражданам льготных кредитов и одноразовых субсидий при строительстве (реконструкции) или приобретении жилых помещений" и др.</w:t>
      </w:r>
    </w:p>
    <w:p w14:paraId="00334571" w14:textId="77777777" w:rsidR="00000000" w:rsidRDefault="00CB6EB0">
      <w:pPr>
        <w:pStyle w:val="ConsPlusNormal"/>
        <w:spacing w:before="200"/>
        <w:ind w:firstLine="540"/>
        <w:jc w:val="both"/>
      </w:pPr>
      <w:r>
        <w:t>12</w:t>
      </w:r>
      <w:r>
        <w:t>. Мелкое хищение имущества путем злоупотребления служебными полномочиями.</w:t>
      </w:r>
    </w:p>
    <w:p w14:paraId="49FBA836" w14:textId="77777777" w:rsidR="00000000" w:rsidRDefault="00CB6EB0">
      <w:pPr>
        <w:pStyle w:val="ConsPlusNormal"/>
        <w:spacing w:before="200"/>
        <w:ind w:firstLine="540"/>
        <w:jc w:val="both"/>
      </w:pPr>
      <w:r>
        <w:t>Ответственность за данное коррупционное правонарушение установлена в ст. 10.5 КоАП, согласно примечанию к которой под мелким хищением понимаются хищение имущества юридического лица в</w:t>
      </w:r>
      <w:r>
        <w:t xml:space="preserve"> сумме, не превышающей десятикратного размера базовой величины, установленного на день совершения деяния, за исключением хищения ордена, медали Республики Беларусь, СССР или БССР, а также хищение имущества физического лица в сумме, не превышающей двукратно</w:t>
      </w:r>
      <w:r>
        <w:t xml:space="preserve">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либо хищения, совершенного группой лиц, </w:t>
      </w:r>
      <w:r>
        <w:t>либо путем кражи, совершенной из одежды или ручной клади, находившихся при нем, либо с проникновением в жилище.</w:t>
      </w:r>
    </w:p>
    <w:p w14:paraId="5671073E" w14:textId="77777777" w:rsidR="00000000" w:rsidRDefault="00CB6EB0">
      <w:pPr>
        <w:pStyle w:val="ConsPlusNormal"/>
        <w:spacing w:before="200"/>
        <w:ind w:firstLine="540"/>
        <w:jc w:val="both"/>
      </w:pPr>
      <w:r>
        <w:t xml:space="preserve">Вместе с тем нельзя не согласиться с мнением В.М.Хомича, что в комментируемом Законе </w:t>
      </w:r>
      <w:r>
        <w:lastRenderedPageBreak/>
        <w:t>перечислены деяния, которые однозначно являются коррупционн</w:t>
      </w:r>
      <w:r>
        <w:t>ыми, но при этом не определен уровень их криминализации, а лишь собирательно описаны существенные коррупционно-правонарушающие признаки этих деяний. Поэтому коррупционным правонарушением является любое хищение независимо от его размера, совершаемое путем з</w:t>
      </w:r>
      <w:r>
        <w:t>лоупотребления служебными полномочиями &lt;48&gt;. Об этом также свидетельствует п. 1 перечня коррупционных преступлений, утвержденного постановлением N 43/9/95/571/57/274, согласно которому хищение путем злоупотребления служебными полномочиями (ст. 210 УК) явля</w:t>
      </w:r>
      <w:r>
        <w:t>ется коррупционным преступлением.</w:t>
      </w:r>
    </w:p>
    <w:p w14:paraId="492FC5C4" w14:textId="77777777" w:rsidR="00000000" w:rsidRDefault="00CB6EB0">
      <w:pPr>
        <w:pStyle w:val="ConsPlusNormal"/>
        <w:spacing w:before="200"/>
        <w:ind w:firstLine="540"/>
        <w:jc w:val="both"/>
      </w:pPr>
      <w:r>
        <w:t>--------------------------------</w:t>
      </w:r>
    </w:p>
    <w:p w14:paraId="48C2CDCA" w14:textId="77777777" w:rsidR="00000000" w:rsidRDefault="00CB6EB0">
      <w:pPr>
        <w:pStyle w:val="ConsPlusNormal"/>
        <w:spacing w:before="200"/>
        <w:ind w:firstLine="540"/>
        <w:jc w:val="both"/>
      </w:pPr>
      <w:bookmarkStart w:id="129" w:name="Par1823"/>
      <w:bookmarkEnd w:id="129"/>
      <w:r>
        <w:t>&lt;48&gt; Противодействие коррупции: учеб. пособие / Н.А.Бабий [и др.]; под общ. ред. А.В.Конюка. - Минск: Акад. упр. при Президенте Респ. Беларусь, 2016. - С. 27.</w:t>
      </w:r>
    </w:p>
    <w:p w14:paraId="745D9333" w14:textId="77777777" w:rsidR="00000000" w:rsidRDefault="00CB6EB0">
      <w:pPr>
        <w:pStyle w:val="ConsPlusNormal"/>
        <w:jc w:val="both"/>
      </w:pPr>
    </w:p>
    <w:p w14:paraId="44E4FD0B" w14:textId="77777777" w:rsidR="00000000" w:rsidRDefault="00CB6EB0">
      <w:pPr>
        <w:pStyle w:val="ConsPlusNormal"/>
        <w:ind w:firstLine="540"/>
        <w:jc w:val="both"/>
        <w:outlineLvl w:val="1"/>
      </w:pPr>
      <w:r>
        <w:t>Статья 38. Увед</w:t>
      </w:r>
      <w:r>
        <w:t>омление о совершении правонарушения, создающего условия для коррупции, или коррупционного правонарушения</w:t>
      </w:r>
    </w:p>
    <w:p w14:paraId="1FCC7008" w14:textId="77777777" w:rsidR="00000000" w:rsidRDefault="00CB6EB0">
      <w:pPr>
        <w:pStyle w:val="ConsPlusNormal"/>
        <w:jc w:val="both"/>
      </w:pPr>
    </w:p>
    <w:p w14:paraId="00F29F01" w14:textId="77777777" w:rsidR="00000000" w:rsidRDefault="00CB6EB0">
      <w:pPr>
        <w:pStyle w:val="ConsPlusNormal"/>
        <w:ind w:firstLine="540"/>
        <w:jc w:val="both"/>
      </w:pPr>
      <w:bookmarkStart w:id="130" w:name="Par1827"/>
      <w:bookmarkEnd w:id="130"/>
      <w:r>
        <w:t>Комментарий к статье 38</w:t>
      </w:r>
    </w:p>
    <w:p w14:paraId="76CA9066" w14:textId="77777777" w:rsidR="00000000" w:rsidRDefault="00CB6EB0">
      <w:pPr>
        <w:pStyle w:val="ConsPlusNormal"/>
        <w:jc w:val="both"/>
      </w:pPr>
    </w:p>
    <w:p w14:paraId="54128B3F" w14:textId="77777777" w:rsidR="00000000" w:rsidRDefault="00CB6EB0">
      <w:pPr>
        <w:pStyle w:val="ConsPlusNormal"/>
        <w:ind w:firstLine="540"/>
        <w:jc w:val="both"/>
      </w:pPr>
      <w:r>
        <w:t>В комментируемой статье содержится требование об обязательности уведомления государственными органами, осуществ</w:t>
      </w:r>
      <w:r>
        <w:t xml:space="preserve">ляющими борьбу с коррупцией (см. комментарий к ст. 6 Закона), о ставших им известными фактах совершения правонарушений, создающих условия для коррупции, и коррупционных правонарушений представителями (кандидатами в представители) органов законодательной и </w:t>
      </w:r>
      <w:r>
        <w:t>местной власти, кандидатами в Президенты Республики Беларусь в структуры, осуществляющие руководство и / или контроль за деятельностью указанных лиц.</w:t>
      </w:r>
    </w:p>
    <w:p w14:paraId="6674CE5F" w14:textId="77777777" w:rsidR="00000000" w:rsidRDefault="00CB6EB0">
      <w:pPr>
        <w:pStyle w:val="ConsPlusNormal"/>
        <w:spacing w:before="200"/>
        <w:ind w:firstLine="540"/>
        <w:jc w:val="both"/>
      </w:pPr>
      <w:r>
        <w:t>К таким структурам статья относит Палату представителей, Совет Республики Национального собрания Республик</w:t>
      </w:r>
      <w:r>
        <w:t>и Беларусь, местные Советы депутатов (в случае совершения указанных выше правонарушений представителями соответствующих органов законодательной и местной власти), а также соответствующую избирательную комиссию (в случае совершения правонарушений кандидатам</w:t>
      </w:r>
      <w:r>
        <w:t>и в Президенты Республики Беларусь, а также кандидатами в депутаты Палаты представителей, члены Совета Республики Национального собрания Республики Беларусь, депутаты местных Советов депутатов).</w:t>
      </w:r>
    </w:p>
    <w:p w14:paraId="2A1DEE3A" w14:textId="77777777" w:rsidR="00000000" w:rsidRDefault="00CB6EB0">
      <w:pPr>
        <w:pStyle w:val="ConsPlusNormal"/>
        <w:jc w:val="both"/>
      </w:pPr>
    </w:p>
    <w:p w14:paraId="5948E722" w14:textId="77777777" w:rsidR="00000000" w:rsidRDefault="00CB6EB0">
      <w:pPr>
        <w:pStyle w:val="ConsPlusNormal"/>
        <w:ind w:firstLine="540"/>
        <w:jc w:val="both"/>
        <w:outlineLvl w:val="1"/>
      </w:pPr>
      <w:r>
        <w:t>Статья 39. Гарантии физическим лицам, способствующим выявлен</w:t>
      </w:r>
      <w:r>
        <w:t>ию коррупции</w:t>
      </w:r>
    </w:p>
    <w:p w14:paraId="5CD7E8CE" w14:textId="77777777" w:rsidR="00000000" w:rsidRDefault="00CB6EB0">
      <w:pPr>
        <w:pStyle w:val="ConsPlusNormal"/>
        <w:jc w:val="both"/>
      </w:pPr>
    </w:p>
    <w:p w14:paraId="620AFE6D" w14:textId="77777777" w:rsidR="00000000" w:rsidRDefault="00CB6EB0">
      <w:pPr>
        <w:pStyle w:val="ConsPlusNormal"/>
        <w:ind w:firstLine="540"/>
        <w:jc w:val="both"/>
      </w:pPr>
      <w:bookmarkStart w:id="131" w:name="Par1834"/>
      <w:bookmarkEnd w:id="131"/>
      <w:r>
        <w:t>Комментарий к статье 39</w:t>
      </w:r>
    </w:p>
    <w:p w14:paraId="5ACF8266" w14:textId="77777777" w:rsidR="00000000" w:rsidRDefault="00CB6EB0">
      <w:pPr>
        <w:pStyle w:val="ConsPlusNormal"/>
        <w:jc w:val="both"/>
      </w:pPr>
    </w:p>
    <w:p w14:paraId="65CA64FC" w14:textId="77777777" w:rsidR="00000000" w:rsidRDefault="00CB6EB0">
      <w:pPr>
        <w:pStyle w:val="ConsPlusNormal"/>
        <w:ind w:firstLine="540"/>
        <w:jc w:val="both"/>
      </w:pPr>
      <w:r>
        <w:t>1. Государственная политика в сфере борьбы с коррупцией направлена на защиту прав и свобод граждан, общественных интересов от угроз, вытекающих из проявлений коррупции. Поэтому вопросы защиты лиц, содейс</w:t>
      </w:r>
      <w:r>
        <w:t>твующих правосудию в выявлении указанных правонарушений, имеют первостепенное значение для успешного преодоления данных негативных явлений.</w:t>
      </w:r>
    </w:p>
    <w:p w14:paraId="209100E6" w14:textId="77777777" w:rsidR="00000000" w:rsidRDefault="00CB6EB0">
      <w:pPr>
        <w:pStyle w:val="ConsPlusNormal"/>
        <w:spacing w:before="200"/>
        <w:ind w:firstLine="540"/>
        <w:jc w:val="both"/>
      </w:pPr>
      <w:r>
        <w:t>Законодательством Республики Беларусь регламентируются вопросы государственной защиты от вероятной мести или запугив</w:t>
      </w:r>
      <w:r>
        <w:t>ания в отношении лиц, способствующих выявлению коррупции:</w:t>
      </w:r>
    </w:p>
    <w:p w14:paraId="75DC39DD" w14:textId="77777777" w:rsidR="00000000" w:rsidRDefault="00CB6EB0">
      <w:pPr>
        <w:pStyle w:val="ConsPlusNormal"/>
        <w:spacing w:before="200"/>
        <w:ind w:firstLine="540"/>
        <w:jc w:val="both"/>
      </w:pPr>
      <w:r>
        <w:t>а) граждан, сообщивших о коррупционных правонарушениях или иным образом сотрудничающих с органами, осуществляющими оперативно-розыскную деятельность, членов их семьи и других близких;</w:t>
      </w:r>
    </w:p>
    <w:p w14:paraId="1CA4C9F9" w14:textId="77777777" w:rsidR="00000000" w:rsidRDefault="00CB6EB0">
      <w:pPr>
        <w:pStyle w:val="ConsPlusNormal"/>
        <w:spacing w:before="200"/>
        <w:ind w:firstLine="540"/>
        <w:jc w:val="both"/>
      </w:pPr>
      <w:r>
        <w:t xml:space="preserve">б) участников </w:t>
      </w:r>
      <w:r>
        <w:t>уголовного судопроизводства, членов их семьи и других близких.</w:t>
      </w:r>
    </w:p>
    <w:p w14:paraId="78E52481" w14:textId="77777777" w:rsidR="00000000" w:rsidRDefault="00CB6EB0">
      <w:pPr>
        <w:pStyle w:val="ConsPlusNormal"/>
        <w:spacing w:before="200"/>
        <w:ind w:firstLine="540"/>
        <w:jc w:val="both"/>
      </w:pPr>
      <w:r>
        <w:t>Указанная деятельность осуществляется в соответствии с ратифицированными Республикой Беларусь международными конвенциями и нормативными правовыми актами, в частности Конвенцией против организов</w:t>
      </w:r>
      <w:r>
        <w:t>анной преступности, Конвенцией против коррупции, Конвенцией ETS N 173, Законом Республики Беларусь от 18.07.2007 N 267-З "О ратификации Соглашения о защите участников уголовного судопроизводства", УК, УПК, УИК, постановлением Совета Министров Республики Бе</w:t>
      </w:r>
      <w:r>
        <w:t>ларусь от 20.01.2006 N 74 "О Концепции защиты жертв преступной деятельности" и другими нормативными правовыми актами.</w:t>
      </w:r>
    </w:p>
    <w:p w14:paraId="09B65AE8" w14:textId="77777777" w:rsidR="00000000" w:rsidRDefault="00CB6EB0">
      <w:pPr>
        <w:pStyle w:val="ConsPlusNormal"/>
        <w:spacing w:before="200"/>
        <w:ind w:firstLine="540"/>
        <w:jc w:val="both"/>
      </w:pPr>
      <w:r>
        <w:t xml:space="preserve">В соответствии с ч. 1 комментируемой статьи лицо, которое сообщило о факте правонарушения, связанного с коррупцией, находится под защитой </w:t>
      </w:r>
      <w:r>
        <w:t>государства.</w:t>
      </w:r>
    </w:p>
    <w:p w14:paraId="33CA3B71" w14:textId="77777777" w:rsidR="00000000" w:rsidRDefault="00CB6EB0">
      <w:pPr>
        <w:pStyle w:val="ConsPlusNormal"/>
        <w:spacing w:before="200"/>
        <w:ind w:firstLine="540"/>
        <w:jc w:val="both"/>
      </w:pPr>
      <w:r>
        <w:t>Сообщение о коррупционном правонарушении должно быть передано в одно из указанных учреждений:</w:t>
      </w:r>
    </w:p>
    <w:p w14:paraId="70572AA0" w14:textId="77777777" w:rsidR="00000000" w:rsidRDefault="00CB6EB0">
      <w:pPr>
        <w:pStyle w:val="ConsPlusNormal"/>
        <w:spacing w:before="200"/>
        <w:ind w:firstLine="540"/>
        <w:jc w:val="both"/>
      </w:pPr>
      <w:r>
        <w:lastRenderedPageBreak/>
        <w:t>- правоохранительные органы, осуществляющие в пределах своей компетенции в соответствии с УПК досудебное производство;</w:t>
      </w:r>
    </w:p>
    <w:p w14:paraId="5B0B2E64" w14:textId="77777777" w:rsidR="00000000" w:rsidRDefault="00CB6EB0">
      <w:pPr>
        <w:pStyle w:val="ConsPlusNormal"/>
        <w:spacing w:before="200"/>
        <w:ind w:firstLine="540"/>
        <w:jc w:val="both"/>
      </w:pPr>
      <w:r>
        <w:t>- соответствующие подразделения собственной безопасности Комитета государственной безопасности, Министерства внутренних дел, Государствен</w:t>
      </w:r>
      <w:r>
        <w:t>ного комитета пограничных войск, Государственного таможенного комитета Республики Беларусь, Департамента финансовых расследований Комитета государственного контроля, ведомственного контроля министерств и других республиканских органов государственного упра</w:t>
      </w:r>
      <w:r>
        <w:t>вления, осуществляющие выявление, пресечение и предотвращение фактов коррупции среди должностных лиц указанных органов;</w:t>
      </w:r>
    </w:p>
    <w:p w14:paraId="56FF8C51" w14:textId="77777777" w:rsidR="00000000" w:rsidRDefault="00CB6EB0">
      <w:pPr>
        <w:pStyle w:val="ConsPlusNormal"/>
        <w:spacing w:before="200"/>
        <w:ind w:firstLine="540"/>
        <w:jc w:val="both"/>
      </w:pPr>
      <w:r>
        <w:t>- другие государственные органы (администрации исполнительных комитетов, налоговые инспекции), средства массовой информации, которые обя</w:t>
      </w:r>
      <w:r>
        <w:t>заны информировать правоприменительные органы о выявленных правонарушениях.</w:t>
      </w:r>
    </w:p>
    <w:p w14:paraId="24B6DF09" w14:textId="77777777" w:rsidR="00000000" w:rsidRDefault="00CB6EB0">
      <w:pPr>
        <w:pStyle w:val="ConsPlusNormal"/>
        <w:spacing w:before="200"/>
        <w:ind w:firstLine="540"/>
        <w:jc w:val="both"/>
      </w:pPr>
      <w:r>
        <w:t>В сообщении должны быть указаны личные данные заявителя. Следует иметь в виду, что согласно ст. 168 УПК анонимные заявления (без указания фамилии, собственного имени, отчества (есл</w:t>
      </w:r>
      <w:r>
        <w:t>и таковое имеется) либо инициалов гражданина или адреса его места жительства (места пребывания) и (или) места работы (учебы)) не могут служить поводом к возбуждению уголовного дела и в соответствии со ст. 23 Закона от 18.07.2011 N 300-З "Об обращениях граж</w:t>
      </w:r>
      <w:r>
        <w:t>дан и юридических лиц" не подлежат рассмотрению, если они не содержат сведений о готовящемся, совершаемом или совершенном преступлении. Неуказание сведений о заявителе возможно только в рамках принятия мер безопасности в отношении конкретного лица.</w:t>
      </w:r>
    </w:p>
    <w:p w14:paraId="16972D6B" w14:textId="77777777" w:rsidR="00000000" w:rsidRDefault="00CB6EB0">
      <w:pPr>
        <w:pStyle w:val="ConsPlusNormal"/>
        <w:spacing w:before="200"/>
        <w:ind w:firstLine="540"/>
        <w:jc w:val="both"/>
      </w:pPr>
      <w:r>
        <w:t>Информа</w:t>
      </w:r>
      <w:r>
        <w:t>ция о фактах совершения правонарушений, переданная в компетентные органы, должна быть достоверной и должна соответствовать действительности.</w:t>
      </w:r>
    </w:p>
    <w:p w14:paraId="40B630D9" w14:textId="77777777" w:rsidR="00000000" w:rsidRDefault="00CB6EB0">
      <w:pPr>
        <w:pStyle w:val="ConsPlusNormal"/>
        <w:spacing w:before="200"/>
        <w:ind w:firstLine="540"/>
        <w:jc w:val="both"/>
      </w:pPr>
      <w:r>
        <w:t xml:space="preserve">В случае сообщения лицом заведомо ложной информации о якобы имевшем место коррупционном правонарушении данное лицо </w:t>
      </w:r>
      <w:r>
        <w:t>может быть привлечено к административной или уголовной ответственности.</w:t>
      </w:r>
    </w:p>
    <w:p w14:paraId="287CB98B" w14:textId="77777777" w:rsidR="00000000" w:rsidRDefault="00CB6EB0">
      <w:pPr>
        <w:pStyle w:val="ConsPlusNormal"/>
        <w:spacing w:before="200"/>
        <w:ind w:firstLine="540"/>
        <w:jc w:val="both"/>
      </w:pPr>
      <w:r>
        <w:t>Государственная защита реализуется в следующих формах:</w:t>
      </w:r>
    </w:p>
    <w:p w14:paraId="53E6D2A0" w14:textId="77777777" w:rsidR="00000000" w:rsidRDefault="00CB6EB0">
      <w:pPr>
        <w:pStyle w:val="ConsPlusNormal"/>
        <w:spacing w:before="200"/>
        <w:ind w:firstLine="540"/>
        <w:jc w:val="both"/>
      </w:pPr>
      <w:r>
        <w:t>- осуществление мер безопасности, направленных на защиту жизни, здоровья, имущества лиц, сотрудничающих с органами, осуществляющи</w:t>
      </w:r>
      <w:r>
        <w:t>ми оперативно-розыскную деятельность, участников уголовного процесса, а также членов их семей и близких;</w:t>
      </w:r>
    </w:p>
    <w:p w14:paraId="592B28C1" w14:textId="77777777" w:rsidR="00000000" w:rsidRDefault="00CB6EB0">
      <w:pPr>
        <w:pStyle w:val="ConsPlusNormal"/>
        <w:spacing w:before="200"/>
        <w:ind w:firstLine="540"/>
        <w:jc w:val="both"/>
      </w:pPr>
      <w:r>
        <w:t>- социальная поддержка указанных лиц в связи с их сотрудничеством с органами, осуществляющими оперативно-розыскную деятельность, и участием в уголовном</w:t>
      </w:r>
      <w:r>
        <w:t xml:space="preserve"> судопроизводстве.</w:t>
      </w:r>
    </w:p>
    <w:p w14:paraId="67C74BC7" w14:textId="77777777" w:rsidR="00000000" w:rsidRDefault="00CB6EB0">
      <w:pPr>
        <w:pStyle w:val="ConsPlusNormal"/>
        <w:spacing w:before="200"/>
        <w:ind w:firstLine="540"/>
        <w:jc w:val="both"/>
      </w:pPr>
      <w:r>
        <w:t>Осуществление мер безопасности возлагается на органы внутренних дел и государственной безопасности, а также иные государственные органы, на которые может быть возложено в соответствии с законодательством осуществление отдельных мер безоп</w:t>
      </w:r>
      <w:r>
        <w:t>асности (далее - орган, осуществляющий меры безопасности).</w:t>
      </w:r>
    </w:p>
    <w:p w14:paraId="63B2FF10" w14:textId="77777777" w:rsidR="00000000" w:rsidRDefault="00CB6EB0">
      <w:pPr>
        <w:pStyle w:val="ConsPlusNormal"/>
        <w:spacing w:before="200"/>
        <w:ind w:firstLine="540"/>
        <w:jc w:val="both"/>
      </w:pPr>
      <w:r>
        <w:t>В ст. 12 Закона Республики Беларусь от 15.07.2015 N 307-З "Об оперативно-розыскной деятельности" определяется перечень органов, осуществляющих оперативно-розыскную деятельность, в обязанности котор</w:t>
      </w:r>
      <w:r>
        <w:t xml:space="preserve">ых входит в том числе обеспечение безопасности и сохранности имущества должностных лиц органов, осуществляющих оперативно-розыскную деятельность, их близких, а также лиц, оказывающих содействие органам, осуществляющим оперативно-розыскную деятельность, их </w:t>
      </w:r>
      <w:r>
        <w:t>близких от преступных и иных противоправных посягательств.</w:t>
      </w:r>
    </w:p>
    <w:p w14:paraId="64EFE69F" w14:textId="77777777" w:rsidR="00000000" w:rsidRDefault="00CB6EB0">
      <w:pPr>
        <w:pStyle w:val="ConsPlusNormal"/>
        <w:spacing w:before="200"/>
        <w:ind w:firstLine="540"/>
        <w:jc w:val="both"/>
      </w:pPr>
      <w:r>
        <w:t>К ним относятся оперативные подразделения:</w:t>
      </w:r>
    </w:p>
    <w:p w14:paraId="626F4B7C" w14:textId="77777777" w:rsidR="00000000" w:rsidRDefault="00CB6EB0">
      <w:pPr>
        <w:pStyle w:val="ConsPlusNormal"/>
        <w:spacing w:before="200"/>
        <w:ind w:firstLine="540"/>
        <w:jc w:val="both"/>
      </w:pPr>
      <w:r>
        <w:t>- органы внутренних дел Республики Беларусь;</w:t>
      </w:r>
    </w:p>
    <w:p w14:paraId="62AFB933" w14:textId="77777777" w:rsidR="00000000" w:rsidRDefault="00CB6EB0">
      <w:pPr>
        <w:pStyle w:val="ConsPlusNormal"/>
        <w:spacing w:before="200"/>
        <w:ind w:firstLine="540"/>
        <w:jc w:val="both"/>
      </w:pPr>
      <w:r>
        <w:t>- органы государственной безопасности Республики Беларусь;</w:t>
      </w:r>
    </w:p>
    <w:p w14:paraId="0A60BB9D" w14:textId="77777777" w:rsidR="00000000" w:rsidRDefault="00CB6EB0">
      <w:pPr>
        <w:pStyle w:val="ConsPlusNormal"/>
        <w:spacing w:before="200"/>
        <w:ind w:firstLine="540"/>
        <w:jc w:val="both"/>
      </w:pPr>
      <w:r>
        <w:t>- органы пограничной службы Республики Беларусь;</w:t>
      </w:r>
    </w:p>
    <w:p w14:paraId="3C0A2098" w14:textId="77777777" w:rsidR="00000000" w:rsidRDefault="00CB6EB0">
      <w:pPr>
        <w:pStyle w:val="ConsPlusNormal"/>
        <w:spacing w:before="200"/>
        <w:ind w:firstLine="540"/>
        <w:jc w:val="both"/>
      </w:pPr>
      <w:r>
        <w:t>-</w:t>
      </w:r>
      <w:r>
        <w:t xml:space="preserve"> Служба безопасности Президента Республики Беларусь;</w:t>
      </w:r>
    </w:p>
    <w:p w14:paraId="6B9147A6" w14:textId="77777777" w:rsidR="00000000" w:rsidRDefault="00CB6EB0">
      <w:pPr>
        <w:pStyle w:val="ConsPlusNormal"/>
        <w:spacing w:before="200"/>
        <w:ind w:firstLine="540"/>
        <w:jc w:val="both"/>
      </w:pPr>
      <w:r>
        <w:t>- Оперативно-аналитический центр при Президенте Республики Беларусь;</w:t>
      </w:r>
    </w:p>
    <w:p w14:paraId="3F76A2BE" w14:textId="77777777" w:rsidR="00000000" w:rsidRDefault="00CB6EB0">
      <w:pPr>
        <w:pStyle w:val="ConsPlusNormal"/>
        <w:spacing w:before="200"/>
        <w:ind w:firstLine="540"/>
        <w:jc w:val="both"/>
      </w:pPr>
      <w:r>
        <w:lastRenderedPageBreak/>
        <w:t>- органы финансовых расследований Комитета государственного контроля Республики Беларусь;</w:t>
      </w:r>
    </w:p>
    <w:p w14:paraId="454E1B2E" w14:textId="77777777" w:rsidR="00000000" w:rsidRDefault="00CB6EB0">
      <w:pPr>
        <w:pStyle w:val="ConsPlusNormal"/>
        <w:spacing w:before="200"/>
        <w:ind w:firstLine="540"/>
        <w:jc w:val="both"/>
      </w:pPr>
      <w:r>
        <w:t>- таможенные органы Республики Беларусь;</w:t>
      </w:r>
    </w:p>
    <w:p w14:paraId="60758A7A" w14:textId="77777777" w:rsidR="00000000" w:rsidRDefault="00CB6EB0">
      <w:pPr>
        <w:pStyle w:val="ConsPlusNormal"/>
        <w:spacing w:before="200"/>
        <w:ind w:firstLine="540"/>
        <w:jc w:val="both"/>
      </w:pPr>
      <w:r>
        <w:t>- р</w:t>
      </w:r>
      <w:r>
        <w:t>азведывательные службы Вооруженных Сил Республики Беларусь.</w:t>
      </w:r>
    </w:p>
    <w:p w14:paraId="184E5133" w14:textId="77777777" w:rsidR="00000000" w:rsidRDefault="00CB6EB0">
      <w:pPr>
        <w:pStyle w:val="ConsPlusNormal"/>
        <w:spacing w:before="200"/>
        <w:ind w:firstLine="540"/>
        <w:jc w:val="both"/>
      </w:pPr>
      <w:r>
        <w:t>Меры безопасности в отношении защищаемых лиц из числа военнослужащих осуществляются командованием соответствующих воинских частей и вышестоящим командованием.</w:t>
      </w:r>
    </w:p>
    <w:p w14:paraId="0F8DD411" w14:textId="77777777" w:rsidR="00000000" w:rsidRDefault="00CB6EB0">
      <w:pPr>
        <w:pStyle w:val="ConsPlusNormal"/>
        <w:spacing w:before="200"/>
        <w:ind w:firstLine="540"/>
        <w:jc w:val="both"/>
      </w:pPr>
      <w:r>
        <w:t>Меры безопасности в отношении защищае</w:t>
      </w:r>
      <w:r>
        <w:t>мых лиц, содержащихся в следственных изоляторах или находящихся в местах отбывания наказания, осуществляются учреждениями и органами уголовно-исполнительной системы Министерства внутренних дел Республики Беларусь.</w:t>
      </w:r>
    </w:p>
    <w:p w14:paraId="4F0D4F0A" w14:textId="77777777" w:rsidR="00000000" w:rsidRDefault="00CB6EB0">
      <w:pPr>
        <w:pStyle w:val="ConsPlusNormal"/>
        <w:spacing w:before="200"/>
        <w:ind w:firstLine="540"/>
        <w:jc w:val="both"/>
      </w:pPr>
      <w:r>
        <w:t>2. Согласно ч. 2 комментируемой статьи физ</w:t>
      </w:r>
      <w:r>
        <w:t>ическому лицу, способствующему выявлению коррупции, его супругу (супруге), близким родственникам,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w:t>
      </w:r>
      <w:r>
        <w:t>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законодательством Республики Беларусь.</w:t>
      </w:r>
    </w:p>
    <w:p w14:paraId="4C9E1BAF" w14:textId="77777777" w:rsidR="00000000" w:rsidRDefault="00CB6EB0">
      <w:pPr>
        <w:pStyle w:val="ConsPlusNormal"/>
        <w:spacing w:before="200"/>
        <w:ind w:firstLine="540"/>
        <w:jc w:val="both"/>
      </w:pPr>
      <w:r>
        <w:t>2.1. Меры по обеспечению безопасности лиц, сотрудничающих с органами,</w:t>
      </w:r>
      <w:r>
        <w:t xml:space="preserve"> осуществляющими оперативно-розыскную деятельность, либо оказавших им помощь в выявлении преступлений или установлении лиц, их совершивших, установлены ст. 55 Закона "Об оперативно-розыскной деятельности".</w:t>
      </w:r>
    </w:p>
    <w:p w14:paraId="6898D560" w14:textId="77777777" w:rsidR="00000000" w:rsidRDefault="00CB6EB0">
      <w:pPr>
        <w:pStyle w:val="ConsPlusNormal"/>
        <w:spacing w:before="200"/>
        <w:ind w:firstLine="540"/>
        <w:jc w:val="both"/>
      </w:pPr>
      <w:r>
        <w:t xml:space="preserve">При возникновении реальной угрозы противоправного </w:t>
      </w:r>
      <w:r>
        <w:t>посягательства на жизнь, здоровье, имущество лиц, содействующих органам, осуществляющим оперативно-розыскную деятельность, а равно их близких указанные органы обязаны принять необходимые меры по предотвращению противоправных действий, установлению виновных</w:t>
      </w:r>
      <w:r>
        <w:t xml:space="preserve"> и привлечению их к ответственности.</w:t>
      </w:r>
    </w:p>
    <w:p w14:paraId="4A3EA4AF" w14:textId="77777777" w:rsidR="00000000" w:rsidRDefault="00CB6EB0">
      <w:pPr>
        <w:pStyle w:val="ConsPlusNormal"/>
        <w:spacing w:before="200"/>
        <w:ind w:firstLine="540"/>
        <w:jc w:val="both"/>
      </w:pPr>
      <w:r>
        <w:t>Особой категорией защищаемых лиц являются судьи, должностные лица правоохранительных и контролирующих органов, сотрудники органа государственной охраны в связи с осуществлением ими служебной деятельности.</w:t>
      </w:r>
    </w:p>
    <w:p w14:paraId="60409B20" w14:textId="77777777" w:rsidR="00000000" w:rsidRDefault="00CB6EB0">
      <w:pPr>
        <w:pStyle w:val="ConsPlusNormal"/>
        <w:spacing w:before="200"/>
        <w:ind w:firstLine="540"/>
        <w:jc w:val="both"/>
      </w:pPr>
      <w:r>
        <w:t>Законом Респуб</w:t>
      </w:r>
      <w:r>
        <w:t>лики Беларусь от 13.12.1999 N 340-З "О государственной защите судей, должностных лиц правоохранительных и контролирующих органов, сотрудников органа государственной охраны" установлена система мер государственной защиты жизни, здоровья и имущества судей, д</w:t>
      </w:r>
      <w:r>
        <w:t>олжностных лиц правоохранительных и контролирующих органов, сотрудников органа государственной охраны, осуществляющих служебную деятельность, выполнение которой может быть сопряжено с посягательством на безопасность указанных лиц, их близких.</w:t>
      </w:r>
    </w:p>
    <w:p w14:paraId="298BF464" w14:textId="77777777" w:rsidR="00000000" w:rsidRDefault="00CB6EB0">
      <w:pPr>
        <w:pStyle w:val="ConsPlusNormal"/>
        <w:spacing w:before="200"/>
        <w:ind w:firstLine="540"/>
        <w:jc w:val="both"/>
      </w:pPr>
      <w:r>
        <w:t>В рамках указ</w:t>
      </w:r>
      <w:r>
        <w:t>анного Закона с учетом конкретных обстоятельств могут применяться следующие меры безопасности в отношении защищаемых лиц и их близких:</w:t>
      </w:r>
    </w:p>
    <w:p w14:paraId="792B6B07" w14:textId="77777777" w:rsidR="00000000" w:rsidRDefault="00CB6EB0">
      <w:pPr>
        <w:pStyle w:val="ConsPlusNormal"/>
        <w:spacing w:before="200"/>
        <w:ind w:firstLine="540"/>
        <w:jc w:val="both"/>
      </w:pPr>
      <w:r>
        <w:t>- личная охрана, охрана жилища и имущества;</w:t>
      </w:r>
    </w:p>
    <w:p w14:paraId="11B5EF6B" w14:textId="77777777" w:rsidR="00000000" w:rsidRDefault="00CB6EB0">
      <w:pPr>
        <w:pStyle w:val="ConsPlusNormal"/>
        <w:spacing w:before="200"/>
        <w:ind w:firstLine="540"/>
        <w:jc w:val="both"/>
      </w:pPr>
      <w:r>
        <w:t>- выдача оружия, специальных средств индивидуальной защиты и оповещения об опасности;</w:t>
      </w:r>
    </w:p>
    <w:p w14:paraId="0BAEA9BA" w14:textId="77777777" w:rsidR="00000000" w:rsidRDefault="00CB6EB0">
      <w:pPr>
        <w:pStyle w:val="ConsPlusNormal"/>
        <w:spacing w:before="200"/>
        <w:ind w:firstLine="540"/>
        <w:jc w:val="both"/>
      </w:pPr>
      <w:r>
        <w:t>- обеспечение конфиденциальности сведений;</w:t>
      </w:r>
    </w:p>
    <w:p w14:paraId="46B1ED7B" w14:textId="77777777" w:rsidR="00000000" w:rsidRDefault="00CB6EB0">
      <w:pPr>
        <w:pStyle w:val="ConsPlusNormal"/>
        <w:spacing w:before="200"/>
        <w:ind w:firstLine="540"/>
        <w:jc w:val="both"/>
      </w:pPr>
      <w:r>
        <w:t>- временное помещение в безопасное место;</w:t>
      </w:r>
    </w:p>
    <w:p w14:paraId="32F06844" w14:textId="77777777" w:rsidR="00000000" w:rsidRDefault="00CB6EB0">
      <w:pPr>
        <w:pStyle w:val="ConsPlusNormal"/>
        <w:spacing w:before="200"/>
        <w:ind w:firstLine="540"/>
        <w:jc w:val="both"/>
      </w:pPr>
      <w:r>
        <w:t>- перевод на другую работу (службу), изменение места работы (службы) или учебы;</w:t>
      </w:r>
    </w:p>
    <w:p w14:paraId="4BDCD7B6" w14:textId="77777777" w:rsidR="00000000" w:rsidRDefault="00CB6EB0">
      <w:pPr>
        <w:pStyle w:val="ConsPlusNormal"/>
        <w:spacing w:before="200"/>
        <w:ind w:firstLine="540"/>
        <w:jc w:val="both"/>
      </w:pPr>
      <w:r>
        <w:t>- пер</w:t>
      </w:r>
      <w:r>
        <w:t>еселение на другое место жительства;</w:t>
      </w:r>
    </w:p>
    <w:p w14:paraId="724C473E" w14:textId="77777777" w:rsidR="00000000" w:rsidRDefault="00CB6EB0">
      <w:pPr>
        <w:pStyle w:val="ConsPlusNormal"/>
        <w:spacing w:before="200"/>
        <w:ind w:firstLine="540"/>
        <w:jc w:val="both"/>
      </w:pPr>
      <w:r>
        <w:t>- изменение данных документа, удостоверяющего личность, и замена документов;</w:t>
      </w:r>
    </w:p>
    <w:p w14:paraId="73560577" w14:textId="77777777" w:rsidR="00000000" w:rsidRDefault="00CB6EB0">
      <w:pPr>
        <w:pStyle w:val="ConsPlusNormal"/>
        <w:spacing w:before="200"/>
        <w:ind w:firstLine="540"/>
        <w:jc w:val="both"/>
      </w:pPr>
      <w:r>
        <w:t>- изменение внешности.</w:t>
      </w:r>
    </w:p>
    <w:p w14:paraId="461C8E75" w14:textId="77777777" w:rsidR="00000000" w:rsidRDefault="00CB6EB0">
      <w:pPr>
        <w:pStyle w:val="ConsPlusNormal"/>
        <w:spacing w:before="200"/>
        <w:ind w:firstLine="540"/>
        <w:jc w:val="both"/>
      </w:pPr>
      <w:r>
        <w:t>С учетом характера и степени опасности угрозы жизни, здоровью либо угрозы уничтожения или повреждения имущества защищае</w:t>
      </w:r>
      <w:r>
        <w:t>мых лиц и их близких могут быть применены одновременно несколько мер безопасности.</w:t>
      </w:r>
    </w:p>
    <w:p w14:paraId="5091EB74" w14:textId="77777777" w:rsidR="00000000" w:rsidRDefault="00CB6EB0">
      <w:pPr>
        <w:pStyle w:val="ConsPlusNormal"/>
        <w:spacing w:before="200"/>
        <w:ind w:firstLine="540"/>
        <w:jc w:val="both"/>
      </w:pPr>
      <w:r>
        <w:lastRenderedPageBreak/>
        <w:t>В целях реализации перечисленных мер безопасности по заявлению защищаемых лиц или с их согласия могут проводиться оперативно-розыскные мероприятия.</w:t>
      </w:r>
    </w:p>
    <w:p w14:paraId="0902AFE3" w14:textId="77777777" w:rsidR="00000000" w:rsidRDefault="00CB6EB0">
      <w:pPr>
        <w:pStyle w:val="ConsPlusNormal"/>
        <w:spacing w:before="200"/>
        <w:ind w:firstLine="540"/>
        <w:jc w:val="both"/>
      </w:pPr>
      <w:r>
        <w:t>2.2. Порядок применения м</w:t>
      </w:r>
      <w:r>
        <w:t>ер по обеспечению безопасности участников уголовного процесса регулируется нормами гл. 8 УПК, а также Положения о порядке применения мер безопасности в отношении защищаемых лиц, утвержденного постановлением Совета Министров Республики Беларусь от 21.01.201</w:t>
      </w:r>
      <w:r>
        <w:t>6 N 44.</w:t>
      </w:r>
    </w:p>
    <w:p w14:paraId="47225CC6" w14:textId="77777777" w:rsidR="00000000" w:rsidRDefault="00CB6EB0">
      <w:pPr>
        <w:pStyle w:val="ConsPlusNormal"/>
        <w:spacing w:before="200"/>
        <w:ind w:firstLine="540"/>
        <w:jc w:val="both"/>
      </w:pPr>
      <w:r>
        <w:t>В соответствии со ст. 65 УПК меры по обеспечению безопасности применяются в отношении участника уголовного процесса, защищающего свои или представляемые права и интересы, а также иного участника уголовного процесса, членов его семьи и близких в свя</w:t>
      </w:r>
      <w:r>
        <w:t>зи с его участием в уголовном процессе.</w:t>
      </w:r>
    </w:p>
    <w:p w14:paraId="0C4DF272" w14:textId="77777777" w:rsidR="00000000" w:rsidRDefault="00CB6EB0">
      <w:pPr>
        <w:pStyle w:val="ConsPlusNormal"/>
        <w:spacing w:before="200"/>
        <w:ind w:firstLine="540"/>
        <w:jc w:val="both"/>
      </w:pPr>
      <w:r>
        <w:t>К участникам уголовного процесса действующее законодательство относит судью, прокурора, государственного обвинителя, начальника следственного подразделения, следователя, начальника органа дознания, лицо, производящее</w:t>
      </w:r>
      <w:r>
        <w:t xml:space="preserve"> дознание, подозреваемого, обвиняемого, защитника, потерпевшего, частного обвинителя, гражданского истца, гражданского ответчика, законных представителей и представителей, секретаря судебного заседания (секретаря судебного заседания - помощника судьи), сви</w:t>
      </w:r>
      <w:r>
        <w:t>детеля, эксперта, специалиста, переводчика, понятого, а также лицо, которое задержано либо к которому применена мера пресечения на основании решения об исполнении просьбы органа иностранного государства или в связи с нахождением в международном розыске с ц</w:t>
      </w:r>
      <w:r>
        <w:t>елью выдачи, и иных лиц, принимающих участие в уголовном процессе в соответствии с УПК.</w:t>
      </w:r>
    </w:p>
    <w:p w14:paraId="255AC314" w14:textId="77777777" w:rsidR="00000000" w:rsidRDefault="00CB6EB0">
      <w:pPr>
        <w:pStyle w:val="ConsPlusNormal"/>
        <w:spacing w:before="200"/>
        <w:ind w:firstLine="540"/>
        <w:jc w:val="both"/>
      </w:pPr>
      <w:r>
        <w:t>Значения понятий членов семей защищаемых лиц, их близких родственников и иных лиц, которых они обоснованно считают близкими, содержатся в ст. 4 УК, ст. 6 УПК, ст. 2 Зак</w:t>
      </w:r>
      <w:r>
        <w:t>она "Об оперативно-розыскной деятельности".</w:t>
      </w:r>
    </w:p>
    <w:p w14:paraId="25FA8A91" w14:textId="77777777" w:rsidR="00000000" w:rsidRDefault="00CB6EB0">
      <w:pPr>
        <w:pStyle w:val="ConsPlusNormal"/>
        <w:spacing w:before="200"/>
        <w:ind w:firstLine="540"/>
        <w:jc w:val="both"/>
      </w:pPr>
      <w:r>
        <w:t>Согласно указанным нормам под близкими родственниками, членами семьи и близкими понимаются:</w:t>
      </w:r>
    </w:p>
    <w:p w14:paraId="17A2AE47" w14:textId="77777777" w:rsidR="00000000" w:rsidRDefault="00CB6EB0">
      <w:pPr>
        <w:pStyle w:val="ConsPlusNormal"/>
        <w:spacing w:before="200"/>
        <w:ind w:firstLine="540"/>
        <w:jc w:val="both"/>
      </w:pPr>
      <w:r>
        <w:t>- близкие родственники: родители, дети, усыновители, усыновленные (удочеренные), родные братья и сестры, дед, бабка, вну</w:t>
      </w:r>
      <w:r>
        <w:t>ки, супруг (супруга) защищаемого лица либо те же родственники супруга защищаемого лица;</w:t>
      </w:r>
    </w:p>
    <w:p w14:paraId="570485DA" w14:textId="77777777" w:rsidR="00000000" w:rsidRDefault="00CB6EB0">
      <w:pPr>
        <w:pStyle w:val="ConsPlusNormal"/>
        <w:spacing w:before="200"/>
        <w:ind w:firstLine="540"/>
        <w:jc w:val="both"/>
      </w:pPr>
      <w:r>
        <w:t>- члены семьи: близкие родственники, другие родственники, нетрудоспособные иждивенцы и иные лица, проживающие совместно с защищаемым лицом и ведущие с ним общее хозяйст</w:t>
      </w:r>
      <w:r>
        <w:t>во;</w:t>
      </w:r>
    </w:p>
    <w:p w14:paraId="638FCE8A" w14:textId="77777777" w:rsidR="00000000" w:rsidRDefault="00CB6EB0">
      <w:pPr>
        <w:pStyle w:val="ConsPlusNormal"/>
        <w:spacing w:before="200"/>
        <w:ind w:firstLine="540"/>
        <w:jc w:val="both"/>
      </w:pPr>
      <w:r>
        <w:t>- близкие: близкие родственники и члены семьи должностного лица органа, осуществляющего оперативно-розыскную деятельность, а также гражданина, оказывающего или оказывавшего содействие на конфиденциальной основе органу, осуществляющему оперативно-розыск</w:t>
      </w:r>
      <w:r>
        <w:t>ную деятельность, либо иные граждане, которых должностное лицо органа, осуществляющего оперативно-розыскную деятельность, или гражданин, оказывающий или оказывавший содействие на конфиденциальной основе органу, осуществляющему оперативно-розыскную деятельн</w:t>
      </w:r>
      <w:r>
        <w:t>ость, обоснованно считают близкими.</w:t>
      </w:r>
    </w:p>
    <w:p w14:paraId="1EF375E0" w14:textId="77777777" w:rsidR="00000000" w:rsidRDefault="00CB6EB0">
      <w:pPr>
        <w:pStyle w:val="ConsPlusNormal"/>
        <w:spacing w:before="200"/>
        <w:ind w:firstLine="540"/>
        <w:jc w:val="both"/>
      </w:pPr>
      <w:r>
        <w:t>Меры по обеспечению безопасности вышеуказанных лиц могут приниматься как до возбуждения уголовного дела, в ходе расследования и судебного рассмотрения, так и после рассмотрения уголовного дела в суде до отпадения обстоят</w:t>
      </w:r>
      <w:r>
        <w:t>ельств, послуживших основанием для принятия мер безопасности.</w:t>
      </w:r>
    </w:p>
    <w:p w14:paraId="7CFDE1DF" w14:textId="77777777" w:rsidR="00000000" w:rsidRDefault="00CB6EB0">
      <w:pPr>
        <w:pStyle w:val="ConsPlusNormal"/>
        <w:spacing w:before="200"/>
        <w:ind w:firstLine="540"/>
        <w:jc w:val="both"/>
      </w:pPr>
      <w:r>
        <w:t>Основаниями для применения мер безопасности в рамках уголовного процесса являются:</w:t>
      </w:r>
    </w:p>
    <w:p w14:paraId="32CF1D80" w14:textId="77777777" w:rsidR="00000000" w:rsidRDefault="00CB6EB0">
      <w:pPr>
        <w:pStyle w:val="ConsPlusNormal"/>
        <w:spacing w:before="200"/>
        <w:ind w:firstLine="540"/>
        <w:jc w:val="both"/>
      </w:pPr>
      <w:r>
        <w:t>- установление органом, ведущим уголовный процесс, обстоятельств, указывающих на наличие оснований для принятия</w:t>
      </w:r>
      <w:r>
        <w:t xml:space="preserve"> мер безопасности;</w:t>
      </w:r>
    </w:p>
    <w:p w14:paraId="4EAB8A25" w14:textId="77777777" w:rsidR="00000000" w:rsidRDefault="00CB6EB0">
      <w:pPr>
        <w:pStyle w:val="ConsPlusNormal"/>
        <w:spacing w:before="200"/>
        <w:ind w:firstLine="540"/>
        <w:jc w:val="both"/>
      </w:pPr>
      <w:r>
        <w:t>- получение органом, ведущим уголовный процесс, иной информации об обстоятельствах, указывающих на наличие оснований для принятия мер безопасности;</w:t>
      </w:r>
    </w:p>
    <w:p w14:paraId="25DF94B2" w14:textId="77777777" w:rsidR="00000000" w:rsidRDefault="00CB6EB0">
      <w:pPr>
        <w:pStyle w:val="ConsPlusNormal"/>
        <w:spacing w:before="200"/>
        <w:ind w:firstLine="540"/>
        <w:jc w:val="both"/>
      </w:pPr>
      <w:r>
        <w:t>- заявление участника уголовного процесса о необходимости принятия мер безопасности.</w:t>
      </w:r>
    </w:p>
    <w:p w14:paraId="0D582FAF" w14:textId="77777777" w:rsidR="00000000" w:rsidRDefault="00CB6EB0">
      <w:pPr>
        <w:pStyle w:val="ConsPlusNormal"/>
        <w:spacing w:before="200"/>
        <w:ind w:firstLine="540"/>
        <w:jc w:val="both"/>
      </w:pPr>
      <w:r>
        <w:t>Меры</w:t>
      </w:r>
      <w:r>
        <w:t xml:space="preserve"> защиты в отношении несовершеннолетнего или совершеннолетнего нетрудоспособного лица осуществляются только по письменному согласию их родителей либо иных законных представителей.</w:t>
      </w:r>
    </w:p>
    <w:p w14:paraId="0B29F6D6" w14:textId="77777777" w:rsidR="00000000" w:rsidRDefault="00CB6EB0">
      <w:pPr>
        <w:pStyle w:val="ConsPlusNormal"/>
        <w:spacing w:before="200"/>
        <w:ind w:firstLine="540"/>
        <w:jc w:val="both"/>
      </w:pPr>
      <w:r>
        <w:t>Орган, ведущий уголовный процесс, при наличии достаточных данных, указывающих</w:t>
      </w:r>
      <w:r>
        <w:t xml:space="preserve"> на то, что имеется реальная угроза убийства, применения насилия, уничтожения или повреждения имущества, осуществления других противоправных действий в отношении участника уголовного процесса, </w:t>
      </w:r>
      <w:r>
        <w:lastRenderedPageBreak/>
        <w:t>защищающего свои или представляемые права и интересы, а также и</w:t>
      </w:r>
      <w:r>
        <w:t>ного участника уголовного процесса, членов его семьи и близких в связи с его участием в уголовном процессе, обязан принять предусмотренные законом меры по обеспечению безопасности этих лиц и их имущества.</w:t>
      </w:r>
    </w:p>
    <w:p w14:paraId="63EF344D" w14:textId="77777777" w:rsidR="00000000" w:rsidRDefault="00CB6EB0">
      <w:pPr>
        <w:pStyle w:val="ConsPlusNormal"/>
        <w:spacing w:before="200"/>
        <w:ind w:firstLine="540"/>
        <w:jc w:val="both"/>
      </w:pPr>
      <w:r>
        <w:t>Согласно ст. 73 УПК при наличии оснований для приня</w:t>
      </w:r>
      <w:r>
        <w:t xml:space="preserve">тия мер безопасности орган, ведущий уголовный процесс, обязан в течение суток принять решение об их применении или об отказе в их применении. О принятом решении выносится мотивированное постановление (определение), которое незамедлительно направляется для </w:t>
      </w:r>
      <w:r>
        <w:t>исполнения в орган внутренних дел или государственной безопасности по месту жительства, работы или учебы защищаемого лица. В необходимых случаях о принятом решении уведомляется защищаемое лицо.</w:t>
      </w:r>
    </w:p>
    <w:p w14:paraId="6AB64F87" w14:textId="77777777" w:rsidR="00000000" w:rsidRDefault="00CB6EB0">
      <w:pPr>
        <w:pStyle w:val="ConsPlusNormal"/>
        <w:spacing w:before="200"/>
        <w:ind w:firstLine="540"/>
        <w:jc w:val="both"/>
      </w:pPr>
      <w:r>
        <w:t>При поступлении в установленном порядке мотивированного постан</w:t>
      </w:r>
      <w:r>
        <w:t xml:space="preserve">овления (определения), вынесенного органом, ведущим уголовный процесс и принявшим решение о применении мер безопасности, орган, осуществляющий меры безопасности, самостоятельно устанавливает перечень необходимых мер по обеспечению безопасности защищаемого </w:t>
      </w:r>
      <w:r>
        <w:t>лица или его имущества, предусмотренных УПК, определяет способы их применения и осуществляет их реализацию.</w:t>
      </w:r>
    </w:p>
    <w:p w14:paraId="6F15DAE9" w14:textId="77777777" w:rsidR="00000000" w:rsidRDefault="00CB6EB0">
      <w:pPr>
        <w:pStyle w:val="ConsPlusNormal"/>
        <w:spacing w:before="200"/>
        <w:ind w:firstLine="540"/>
        <w:jc w:val="both"/>
      </w:pPr>
      <w:r>
        <w:t>О принятых мерах безопасности в течение суток извещается орган, ведущий уголовный процесс и принявший решение о их применении.</w:t>
      </w:r>
    </w:p>
    <w:p w14:paraId="347C19ED" w14:textId="77777777" w:rsidR="00000000" w:rsidRDefault="00CB6EB0">
      <w:pPr>
        <w:pStyle w:val="ConsPlusNormal"/>
        <w:spacing w:before="200"/>
        <w:ind w:firstLine="540"/>
        <w:jc w:val="both"/>
      </w:pPr>
      <w:r>
        <w:t>К процессуальным мерам безопасности относятся:</w:t>
      </w:r>
    </w:p>
    <w:p w14:paraId="17FB678D" w14:textId="77777777" w:rsidR="00000000" w:rsidRDefault="00CB6EB0">
      <w:pPr>
        <w:pStyle w:val="ConsPlusNormal"/>
        <w:spacing w:before="200"/>
        <w:ind w:firstLine="540"/>
        <w:jc w:val="both"/>
      </w:pPr>
      <w:r>
        <w:t>- неразглашение сведений о личности;</w:t>
      </w:r>
    </w:p>
    <w:p w14:paraId="22C04685" w14:textId="77777777" w:rsidR="00000000" w:rsidRDefault="00CB6EB0">
      <w:pPr>
        <w:pStyle w:val="ConsPlusNormal"/>
        <w:spacing w:before="200"/>
        <w:ind w:firstLine="540"/>
        <w:jc w:val="both"/>
      </w:pPr>
      <w:r>
        <w:t>- освобождение от явки в судебное заседание;</w:t>
      </w:r>
    </w:p>
    <w:p w14:paraId="455E1BEE" w14:textId="77777777" w:rsidR="00000000" w:rsidRDefault="00CB6EB0">
      <w:pPr>
        <w:pStyle w:val="ConsPlusNormal"/>
        <w:spacing w:before="200"/>
        <w:ind w:firstLine="540"/>
        <w:jc w:val="both"/>
      </w:pPr>
      <w:r>
        <w:t>- закрытое судебное заседание.</w:t>
      </w:r>
    </w:p>
    <w:p w14:paraId="46625B78" w14:textId="77777777" w:rsidR="00000000" w:rsidRDefault="00CB6EB0">
      <w:pPr>
        <w:pStyle w:val="ConsPlusNormal"/>
        <w:spacing w:before="200"/>
        <w:ind w:firstLine="540"/>
        <w:jc w:val="both"/>
      </w:pPr>
      <w:r>
        <w:t>К иным мерам безопасности относятся:</w:t>
      </w:r>
    </w:p>
    <w:p w14:paraId="465BD48C" w14:textId="77777777" w:rsidR="00000000" w:rsidRDefault="00CB6EB0">
      <w:pPr>
        <w:pStyle w:val="ConsPlusNormal"/>
        <w:spacing w:before="200"/>
        <w:ind w:firstLine="540"/>
        <w:jc w:val="both"/>
      </w:pPr>
      <w:r>
        <w:t>- использование технических средств контроля;</w:t>
      </w:r>
    </w:p>
    <w:p w14:paraId="4BF5E36A" w14:textId="77777777" w:rsidR="00000000" w:rsidRDefault="00CB6EB0">
      <w:pPr>
        <w:pStyle w:val="ConsPlusNormal"/>
        <w:spacing w:before="200"/>
        <w:ind w:firstLine="540"/>
        <w:jc w:val="both"/>
      </w:pPr>
      <w:r>
        <w:t>- прослушиван</w:t>
      </w:r>
      <w:r>
        <w:t>ие переговоров, ведущихся с использованием технических средств связи, и иных переговоров;</w:t>
      </w:r>
    </w:p>
    <w:p w14:paraId="33222A35" w14:textId="77777777" w:rsidR="00000000" w:rsidRDefault="00CB6EB0">
      <w:pPr>
        <w:pStyle w:val="ConsPlusNormal"/>
        <w:spacing w:before="200"/>
        <w:ind w:firstLine="540"/>
        <w:jc w:val="both"/>
      </w:pPr>
      <w:r>
        <w:t>- личная охрана, охрана жилища и имущества;</w:t>
      </w:r>
    </w:p>
    <w:p w14:paraId="40B9FEC8" w14:textId="77777777" w:rsidR="00000000" w:rsidRDefault="00CB6EB0">
      <w:pPr>
        <w:pStyle w:val="ConsPlusNormal"/>
        <w:spacing w:before="200"/>
        <w:ind w:firstLine="540"/>
        <w:jc w:val="both"/>
      </w:pPr>
      <w:r>
        <w:t>- изменение паспортных данных и замена документов;</w:t>
      </w:r>
    </w:p>
    <w:p w14:paraId="3A701C18" w14:textId="77777777" w:rsidR="00000000" w:rsidRDefault="00CB6EB0">
      <w:pPr>
        <w:pStyle w:val="ConsPlusNormal"/>
        <w:spacing w:before="200"/>
        <w:ind w:firstLine="540"/>
        <w:jc w:val="both"/>
      </w:pPr>
      <w:r>
        <w:t>- запрет на выдачу сведений.</w:t>
      </w:r>
    </w:p>
    <w:p w14:paraId="79F28B99" w14:textId="77777777" w:rsidR="00000000" w:rsidRDefault="00CB6EB0">
      <w:pPr>
        <w:pStyle w:val="ConsPlusNormal"/>
        <w:spacing w:before="200"/>
        <w:ind w:firstLine="540"/>
        <w:jc w:val="both"/>
      </w:pPr>
      <w:r>
        <w:t>С учетом характера и степени опасности для</w:t>
      </w:r>
      <w:r>
        <w:t xml:space="preserve"> жизни, здоровья, имущественных и иных прав защищаемых лиц могут быть приняты и другие меры обеспечения безопасности, не противоречащие законодательству Республики Беларусь, в том числе одновременно могут быть применены несколько мер безопасности.</w:t>
      </w:r>
    </w:p>
    <w:p w14:paraId="68E26657" w14:textId="77777777" w:rsidR="00000000" w:rsidRDefault="00CB6EB0">
      <w:pPr>
        <w:pStyle w:val="ConsPlusNormal"/>
        <w:spacing w:before="200"/>
        <w:ind w:firstLine="540"/>
        <w:jc w:val="both"/>
      </w:pPr>
      <w:r>
        <w:t>Значимой</w:t>
      </w:r>
      <w:r>
        <w:t xml:space="preserve"> составляющей мер безопасности, применяемых в отношении физического лица, способствующего выявлению коррупции, является запрет на разглашение сведений о личности.</w:t>
      </w:r>
    </w:p>
    <w:p w14:paraId="507CF7E3" w14:textId="77777777" w:rsidR="00000000" w:rsidRDefault="00CB6EB0">
      <w:pPr>
        <w:pStyle w:val="ConsPlusNormal"/>
        <w:spacing w:before="200"/>
        <w:ind w:firstLine="540"/>
        <w:jc w:val="both"/>
      </w:pPr>
      <w:r>
        <w:t>Информация о таком лице не подлежит разглашению, за исключением случаев, установленных законо</w:t>
      </w:r>
      <w:r>
        <w:t>дательными актами Республики Беларусь.</w:t>
      </w:r>
    </w:p>
    <w:p w14:paraId="653EA8F6" w14:textId="77777777" w:rsidR="00000000" w:rsidRDefault="00CB6EB0">
      <w:pPr>
        <w:pStyle w:val="ConsPlusNormal"/>
        <w:spacing w:before="200"/>
        <w:ind w:firstLine="540"/>
        <w:jc w:val="both"/>
      </w:pPr>
      <w:r>
        <w:t>Так, согласно ст. 14 Закона Республики Беларусь от 19.07.2010 N 170-З "О государственных секретах" информация о гражданах, сотрудничающих (сотрудничавших) на конфиденциальной основе с органами, осуществляющими разведы</w:t>
      </w:r>
      <w:r>
        <w:t>вательную, контрразведывательную и оперативно-розыскную деятельность, отнесена к государственным секретам.</w:t>
      </w:r>
    </w:p>
    <w:p w14:paraId="2FE4DBFB" w14:textId="77777777" w:rsidR="00000000" w:rsidRDefault="00CB6EB0">
      <w:pPr>
        <w:pStyle w:val="ConsPlusNormal"/>
        <w:spacing w:before="200"/>
        <w:ind w:firstLine="540"/>
        <w:jc w:val="both"/>
      </w:pPr>
      <w:r>
        <w:t>В целях защиты информации о лицах, сообщивших о фактах совершения уголовных правонарушений, законодательство определяет случаи неуказания в сообщения</w:t>
      </w:r>
      <w:r>
        <w:t>х сведений о заявителях.</w:t>
      </w:r>
    </w:p>
    <w:p w14:paraId="79D7F443" w14:textId="77777777" w:rsidR="00000000" w:rsidRDefault="00CB6EB0">
      <w:pPr>
        <w:pStyle w:val="ConsPlusNormal"/>
        <w:spacing w:before="200"/>
        <w:ind w:firstLine="540"/>
        <w:jc w:val="both"/>
      </w:pPr>
      <w:r>
        <w:t>Согласно ч. 6 ст. 168 УПК, в случае когда имеются основания полагать, что заявителю, членам его семьи, близким родственникам и иным лицам, которых он обоснованно считает своими близкими, могут угрожать убийством, применением насили</w:t>
      </w:r>
      <w:r>
        <w:t xml:space="preserve">я, уничтожением или повреждением имущества и применением </w:t>
      </w:r>
      <w:r>
        <w:lastRenderedPageBreak/>
        <w:t>других противоправных действий, в заявлении не указываются анкетные данные заявителя и не ставится его подпись.</w:t>
      </w:r>
    </w:p>
    <w:p w14:paraId="6CC2A480" w14:textId="77777777" w:rsidR="00000000" w:rsidRDefault="00CB6EB0">
      <w:pPr>
        <w:pStyle w:val="ConsPlusNormal"/>
        <w:spacing w:before="200"/>
        <w:ind w:firstLine="540"/>
        <w:jc w:val="both"/>
      </w:pPr>
      <w:r>
        <w:t>В случае принятия мер безопасности в отношении участников уголовного процесса и их близ</w:t>
      </w:r>
      <w:r>
        <w:t>ких установлен запрет на разглашение и выдачу сведений о личности, месте жительства и других данных защищаемого лица и применяемых в отношении его мерах безопасности из информационно-справочных фондов правоохранительных органов и иных организаций (ст. 72 У</w:t>
      </w:r>
      <w:r>
        <w:t>ПК).</w:t>
      </w:r>
    </w:p>
    <w:p w14:paraId="022DAD94" w14:textId="77777777" w:rsidR="00000000" w:rsidRDefault="00CB6EB0">
      <w:pPr>
        <w:pStyle w:val="ConsPlusNormal"/>
        <w:spacing w:before="200"/>
        <w:ind w:firstLine="540"/>
        <w:jc w:val="both"/>
      </w:pPr>
      <w:r>
        <w:t>Запрет на выдачу сведений о личности защищаемого лица из информационно-справочных фондов правоохранительных, иных государственных органов и организаций налагается органом, осуществляющим меры безопасности, путем направления соответствующим должностным</w:t>
      </w:r>
      <w:r>
        <w:t xml:space="preserve"> лицам предупреждения о неразглашении сведений о защищаемом лице и применяемых в отношении его мерах безопасности.</w:t>
      </w:r>
    </w:p>
    <w:p w14:paraId="2D68A99C" w14:textId="77777777" w:rsidR="00000000" w:rsidRDefault="00CB6EB0">
      <w:pPr>
        <w:pStyle w:val="ConsPlusNormal"/>
        <w:spacing w:before="200"/>
        <w:ind w:firstLine="540"/>
        <w:jc w:val="both"/>
      </w:pPr>
      <w:r>
        <w:t>Согласно ст. 67 УПК неразглашение сведений о личности предполагает также изменение фамилии, имени, отчества, других анкетных данных, изменени</w:t>
      </w:r>
      <w:r>
        <w:t>е сведений о месте жительства и работы (учебы) в заявлениях и сообщениях о преступлениях, материалах проверок, протоколах следственных и судебных действий, а также иных документах органов, ведущих уголовный процесс, путем замены этих данных иными.</w:t>
      </w:r>
    </w:p>
    <w:p w14:paraId="233F8AE9" w14:textId="77777777" w:rsidR="00000000" w:rsidRDefault="00CB6EB0">
      <w:pPr>
        <w:pStyle w:val="ConsPlusNormal"/>
        <w:spacing w:before="200"/>
        <w:ind w:firstLine="540"/>
        <w:jc w:val="both"/>
      </w:pPr>
      <w:r>
        <w:t>Подлинны</w:t>
      </w:r>
      <w:r>
        <w:t>е данные, образец подписи, который будет использоваться в документах защищаемого лица, и постановление о применении данной меры безопасности незамедлительно направляются органом предварительного расследования прокурору, осуществляющему надзор за предварите</w:t>
      </w:r>
      <w:r>
        <w:t>льным расследованием, и хранятся им по правилам секретного делопроизводства.</w:t>
      </w:r>
    </w:p>
    <w:p w14:paraId="57C0D0D4" w14:textId="77777777" w:rsidR="00000000" w:rsidRDefault="00CB6EB0">
      <w:pPr>
        <w:pStyle w:val="ConsPlusNormal"/>
        <w:spacing w:before="200"/>
        <w:ind w:firstLine="540"/>
        <w:jc w:val="both"/>
      </w:pPr>
      <w:r>
        <w:t>Производство следственных действий с участием защищаемого лица в ходе предварительного расследования, а также его допрос в судебном заседании могут осуществляться вне визуальной в</w:t>
      </w:r>
      <w:r>
        <w:t>идимости других лиц, в том числе находящихся в зале судебного заседания, или с применением мер, обеспечивающих неузнаваемость защищаемого лица, о чем делается отметка в протоколе следственного действия или судебного заседания.</w:t>
      </w:r>
    </w:p>
    <w:p w14:paraId="1B183A19" w14:textId="77777777" w:rsidR="00000000" w:rsidRDefault="00CB6EB0">
      <w:pPr>
        <w:pStyle w:val="ConsPlusNormal"/>
        <w:spacing w:before="200"/>
        <w:ind w:firstLine="540"/>
        <w:jc w:val="both"/>
      </w:pPr>
      <w:r>
        <w:t>Должностные лица органа, веду</w:t>
      </w:r>
      <w:r>
        <w:t>щего уголовный процесс, и органа, обеспечивающего применение мер безопасности, а равно должностные лица правоохранительных органов, иных организаций, виновные в непринятии или ненадлежащем осуществлении мер безопасности либо в разглашении сведений о защища</w:t>
      </w:r>
      <w:r>
        <w:t>емых лицах, несут уголовную ответственность в соответствии с законодательством.</w:t>
      </w:r>
    </w:p>
    <w:p w14:paraId="0B7985D6" w14:textId="77777777" w:rsidR="00000000" w:rsidRDefault="00CB6EB0">
      <w:pPr>
        <w:pStyle w:val="ConsPlusNormal"/>
        <w:spacing w:before="200"/>
        <w:ind w:firstLine="540"/>
        <w:jc w:val="both"/>
      </w:pPr>
      <w:r>
        <w:t xml:space="preserve">Умышленное разглашение сведений о мерах безопасности, применяемых в отношении участников уголовного процесса, их близких родственников и членов их семей либо иных лиц, которых </w:t>
      </w:r>
      <w:r>
        <w:t>они обоснованно считают близкими, а также в отношении их имущества, влечет уголовную ответственность, установленную ст. 408 УК.</w:t>
      </w:r>
    </w:p>
    <w:p w14:paraId="5010116C" w14:textId="77777777" w:rsidR="00000000" w:rsidRDefault="00CB6EB0">
      <w:pPr>
        <w:pStyle w:val="ConsPlusNormal"/>
        <w:spacing w:before="200"/>
        <w:ind w:firstLine="540"/>
        <w:jc w:val="both"/>
      </w:pPr>
      <w:r>
        <w:t>2.3. В соответствии со ст. 11 УИК безопасность защищаемого лица, содержащегося под стражей или находящегося в местах отбывания н</w:t>
      </w:r>
      <w:r>
        <w:t>аказания, обеспечивается раздельным или одиночным содержанием, а при необходимости - переводом из одного места содержания в другое.</w:t>
      </w:r>
    </w:p>
    <w:p w14:paraId="13793C4C" w14:textId="77777777" w:rsidR="00000000" w:rsidRDefault="00CB6EB0">
      <w:pPr>
        <w:pStyle w:val="ConsPlusNormal"/>
        <w:spacing w:before="200"/>
        <w:ind w:firstLine="540"/>
        <w:jc w:val="both"/>
      </w:pPr>
      <w:r>
        <w:t>В частности, в интересах обеспечения безопасности жизни и здоровья лиц, содержащихся под стражей, указанные лица размещаются</w:t>
      </w:r>
      <w:r>
        <w:t xml:space="preserve"> в одиночных камерах. Наличие реальной угрозы личной безопасности осужденного является основанием для его перевода для дальнейшего отбывания наказания из одной исправительной (воспитательной) колонии в другую исправительную (воспитательную) колонию того же</w:t>
      </w:r>
      <w:r>
        <w:t xml:space="preserve"> вида или из одной тюрьмы в другую.</w:t>
      </w:r>
    </w:p>
    <w:p w14:paraId="2D0ADDD7" w14:textId="77777777" w:rsidR="00000000" w:rsidRDefault="00CB6EB0">
      <w:pPr>
        <w:pStyle w:val="ConsPlusNormal"/>
        <w:spacing w:before="200"/>
        <w:ind w:firstLine="540"/>
        <w:jc w:val="both"/>
      </w:pPr>
      <w:r>
        <w:t>2.4. Меры безопасности отменяются, когда отпали основания их применения, указанные в ст. 65 УПК, а также в случае нарушения защищаемым лицом условий осуществления этих мер, существенно затрудняющего или делающего невозмо</w:t>
      </w:r>
      <w:r>
        <w:t>жным их применение.</w:t>
      </w:r>
    </w:p>
    <w:p w14:paraId="14ED5DB8" w14:textId="77777777" w:rsidR="00000000" w:rsidRDefault="00CB6EB0">
      <w:pPr>
        <w:pStyle w:val="ConsPlusNormal"/>
        <w:spacing w:before="200"/>
        <w:ind w:firstLine="540"/>
        <w:jc w:val="both"/>
      </w:pPr>
      <w:r>
        <w:t>Отмена мер безопасности допускается только по постановлению (определению) органа, ведущего уголовный процесс.</w:t>
      </w:r>
    </w:p>
    <w:p w14:paraId="713122CC" w14:textId="77777777" w:rsidR="00000000" w:rsidRDefault="00CB6EB0">
      <w:pPr>
        <w:pStyle w:val="ConsPlusNormal"/>
        <w:spacing w:before="200"/>
        <w:ind w:firstLine="540"/>
        <w:jc w:val="both"/>
      </w:pPr>
      <w:r>
        <w:t>После вступления приговора (определения, постановления) в законную силу отмена мер безопасности производится по решению началь</w:t>
      </w:r>
      <w:r>
        <w:t>ника органа, обеспечивающего применение мер безопасности по месту нахождения защищаемого лица, с обязательным уведомлением органа, ведущего уголовный процесс и принявшего решение об их применении, и защищаемого лица.</w:t>
      </w:r>
    </w:p>
    <w:p w14:paraId="0510ECD7" w14:textId="77777777" w:rsidR="00000000" w:rsidRDefault="00CB6EB0">
      <w:pPr>
        <w:pStyle w:val="ConsPlusNormal"/>
        <w:spacing w:before="200"/>
        <w:ind w:firstLine="540"/>
        <w:jc w:val="both"/>
      </w:pPr>
      <w:r>
        <w:lastRenderedPageBreak/>
        <w:t>2.5. Социальная поддержка лиц в связи с их сотрудничеством с органами, осуществляющими оперативно-розыскную деятельность, либо оказавших им помощь в выявлении преступлений или установлении лиц, их совершивших, а также их участием в уголовном судопроизводст</w:t>
      </w:r>
      <w:r>
        <w:t>ве заключается в получении ими вознаграждений, единовременных пособий и других выплат, установленных законодательством, которые в декларациях о доходах не указываются.</w:t>
      </w:r>
    </w:p>
    <w:p w14:paraId="755AA9FA" w14:textId="77777777" w:rsidR="00000000" w:rsidRDefault="00CB6EB0">
      <w:pPr>
        <w:pStyle w:val="ConsPlusNormal"/>
        <w:spacing w:before="200"/>
        <w:ind w:firstLine="540"/>
        <w:jc w:val="both"/>
      </w:pPr>
      <w:r>
        <w:t>Граждане, принимавшие активное участие в выявлении, изобличении, обезвреживании и задерж</w:t>
      </w:r>
      <w:r>
        <w:t>ании лиц, совершивших наиболее опасные, имеющие большой общественный резонанс преступления, могут поощряться в виде выдачи денежного вознаграждения в размере до 40, в исключительных случаях - до 80 тарифных ставок первого разряда.</w:t>
      </w:r>
    </w:p>
    <w:p w14:paraId="3237CCAA" w14:textId="77777777" w:rsidR="00000000" w:rsidRDefault="00CB6EB0">
      <w:pPr>
        <w:pStyle w:val="ConsPlusNormal"/>
        <w:spacing w:before="200"/>
        <w:ind w:firstLine="540"/>
        <w:jc w:val="both"/>
      </w:pPr>
      <w:r>
        <w:t>Период сотрудничества гра</w:t>
      </w:r>
      <w:r>
        <w:t>ждан по контракту с органами, осуществляющими оперативно-розыскную деятельность, в качестве основного рода занятий включается в их трудовой стаж. Указанные лица имеют право на пенсионное обеспечение в соответствии с законодательством Республики Беларусь.</w:t>
      </w:r>
    </w:p>
    <w:p w14:paraId="21B35E84" w14:textId="77777777" w:rsidR="00000000" w:rsidRDefault="00CB6EB0">
      <w:pPr>
        <w:pStyle w:val="ConsPlusNormal"/>
        <w:spacing w:before="200"/>
        <w:ind w:firstLine="540"/>
        <w:jc w:val="both"/>
      </w:pPr>
      <w:r>
        <w:t>П</w:t>
      </w:r>
      <w:r>
        <w:t>ри получении лицом, сотрудничающим по контракту с органами, осуществляющими оперативно-розыскную деятельность, телесных повреждений, наступивших в связи с его участием в проведении оперативно-розыскных мероприятий и исключающих для него возможность дальней</w:t>
      </w:r>
      <w:r>
        <w:t>шего сотрудничества по состоянию здоровья, ему выплачивается из средств республиканского бюджета по решению руководителей органов, осуществляющих оперативно-розыскную деятельность, единовременное пособие в размере до пятилетнего денежного содержания и в со</w:t>
      </w:r>
      <w:r>
        <w:t>ответствии с законодательством Республики Беларусь назначается пенсия по инвалидности.</w:t>
      </w:r>
    </w:p>
    <w:p w14:paraId="793DAFBD" w14:textId="77777777" w:rsidR="00000000" w:rsidRDefault="00CB6EB0">
      <w:pPr>
        <w:pStyle w:val="ConsPlusNormal"/>
        <w:spacing w:before="200"/>
        <w:ind w:firstLine="540"/>
        <w:jc w:val="both"/>
      </w:pPr>
      <w:r>
        <w:t>В случае гибели (смерти) лица, сотрудничавшего по контракту с органами, осуществляющими оперативно-розыскную деятельность, в связи с его участием в проведении оперативно</w:t>
      </w:r>
      <w:r>
        <w:t>-розыскных мероприятий семье погибшего и лицам, находившимся на его иждивении, из средств республиканского бюджета по решению руководителей органов, осуществляющих оперативно-розыскную деятельность, выплачивается единовременное пособие в размере до десятил</w:t>
      </w:r>
      <w:r>
        <w:t>етнего денежного содержания погибшего (умершего) и в соответствии с законодательством Республики Беларусь назначается пенсия по случаю потери кормильца (ст. 54 Закона "Об оперативно-розыскной деятельности").</w:t>
      </w:r>
    </w:p>
    <w:p w14:paraId="4E8BD1EE" w14:textId="77777777" w:rsidR="00000000" w:rsidRDefault="00CB6EB0">
      <w:pPr>
        <w:pStyle w:val="ConsPlusNormal"/>
        <w:spacing w:before="200"/>
        <w:ind w:firstLine="540"/>
        <w:jc w:val="both"/>
      </w:pPr>
      <w:bookmarkStart w:id="132" w:name="Par1932"/>
      <w:bookmarkEnd w:id="132"/>
      <w:r>
        <w:t>3. Часть 3 комментируемой статьи о</w:t>
      </w:r>
      <w:r>
        <w:t>пределяет, что физическому лицу, способствующему выявлению коррупции, выплачиваются вознаграждение и другие выплаты, которые не указываются в декларации о доходах и имуществе.</w:t>
      </w:r>
    </w:p>
    <w:p w14:paraId="6501836E" w14:textId="77777777" w:rsidR="00000000" w:rsidRDefault="00CB6EB0">
      <w:pPr>
        <w:pStyle w:val="ConsPlusNormal"/>
        <w:spacing w:before="200"/>
        <w:ind w:firstLine="540"/>
        <w:jc w:val="both"/>
      </w:pPr>
      <w:r>
        <w:t>Случаи, когда производятся такие выплаты, а также порядок выплат определены пост</w:t>
      </w:r>
      <w:r>
        <w:t>ановлением Совета Министров Республики Беларусь от 05.02.2016 N 101 "О выплате вознаграждения и других выплат физическому лицу, способствующему выявлению коррупции".</w:t>
      </w:r>
    </w:p>
    <w:p w14:paraId="061C095A" w14:textId="77777777" w:rsidR="00000000" w:rsidRDefault="00CB6EB0">
      <w:pPr>
        <w:pStyle w:val="ConsPlusNormal"/>
        <w:spacing w:before="200"/>
        <w:ind w:firstLine="540"/>
        <w:jc w:val="both"/>
      </w:pPr>
      <w:r>
        <w:t>В частности, выплата вознаграждения и других выплат физическому лицу, способствующему выяв</w:t>
      </w:r>
      <w:r>
        <w:t>лению коррупции, производится в случаях:</w:t>
      </w:r>
    </w:p>
    <w:p w14:paraId="7C9F74DE" w14:textId="77777777" w:rsidR="00000000" w:rsidRDefault="00CB6EB0">
      <w:pPr>
        <w:pStyle w:val="ConsPlusNormal"/>
        <w:spacing w:before="200"/>
        <w:ind w:firstLine="540"/>
        <w:jc w:val="both"/>
      </w:pPr>
      <w:r>
        <w:t>- предоставления информации, предметов и документов, способствовавших выявлению коррупционного преступления;</w:t>
      </w:r>
    </w:p>
    <w:p w14:paraId="0C536B2D" w14:textId="77777777" w:rsidR="00000000" w:rsidRDefault="00CB6EB0">
      <w:pPr>
        <w:pStyle w:val="ConsPlusNormal"/>
        <w:spacing w:before="200"/>
        <w:ind w:firstLine="540"/>
        <w:jc w:val="both"/>
      </w:pPr>
      <w:r>
        <w:t>- предоставления сведений о местонахождении разыскиваемого лица, совершившего коррупционное преступление;</w:t>
      </w:r>
    </w:p>
    <w:p w14:paraId="77436101" w14:textId="77777777" w:rsidR="00000000" w:rsidRDefault="00CB6EB0">
      <w:pPr>
        <w:pStyle w:val="ConsPlusNormal"/>
        <w:spacing w:before="200"/>
        <w:ind w:firstLine="540"/>
        <w:jc w:val="both"/>
      </w:pPr>
      <w:r>
        <w:t>- предоставления информации о местонахождении денежных средств и иного имущества, полученных в результате совершения коррупционного преступления;</w:t>
      </w:r>
    </w:p>
    <w:p w14:paraId="6EED6463" w14:textId="77777777" w:rsidR="00000000" w:rsidRDefault="00CB6EB0">
      <w:pPr>
        <w:pStyle w:val="ConsPlusNormal"/>
        <w:spacing w:before="200"/>
        <w:ind w:firstLine="540"/>
        <w:jc w:val="both"/>
      </w:pPr>
      <w:r>
        <w:t>- содействия предотвращению или возмещению вреда, причиненного коррупционным преступлением;</w:t>
      </w:r>
    </w:p>
    <w:p w14:paraId="24312214" w14:textId="77777777" w:rsidR="00000000" w:rsidRDefault="00CB6EB0">
      <w:pPr>
        <w:pStyle w:val="ConsPlusNormal"/>
        <w:spacing w:before="200"/>
        <w:ind w:firstLine="540"/>
        <w:jc w:val="both"/>
      </w:pPr>
      <w:r>
        <w:t>- оказания иного с</w:t>
      </w:r>
      <w:r>
        <w:t>одействия органам уголовного преследования, имевшего значение для противодействия коррупционным преступлениям.</w:t>
      </w:r>
    </w:p>
    <w:p w14:paraId="0BF51357" w14:textId="77777777" w:rsidR="00000000" w:rsidRDefault="00CB6EB0">
      <w:pPr>
        <w:pStyle w:val="ConsPlusNormal"/>
        <w:spacing w:before="200"/>
        <w:ind w:firstLine="540"/>
        <w:jc w:val="both"/>
      </w:pPr>
      <w:r>
        <w:t>Вознаграждение и другие выплаты выплачиваются физическому лицу, способствующему выявлению коррупции, не являющемуся военнослужащим или сотруднико</w:t>
      </w:r>
      <w:r>
        <w:t xml:space="preserve">м (работником) государственных органов и иных организаций, осуществляющих борьбу с коррупцией или участвующих в борьбе с коррупцией в связи с исполнением своих служебных (должностных) обязанностей, а также участником процесса при производстве по уголовным </w:t>
      </w:r>
      <w:r>
        <w:t>делам.</w:t>
      </w:r>
    </w:p>
    <w:p w14:paraId="53F39B50" w14:textId="77777777" w:rsidR="00000000" w:rsidRDefault="00CB6EB0">
      <w:pPr>
        <w:pStyle w:val="ConsPlusNormal"/>
        <w:spacing w:before="200"/>
        <w:ind w:firstLine="540"/>
        <w:jc w:val="both"/>
      </w:pPr>
      <w:r>
        <w:lastRenderedPageBreak/>
        <w:t>Суммы выплат зависят от содействия в выявлении, пресечении, раскрытии или расследовании коррупционного преступления, относящегося к категориям тяжких или особо тяжких преступлений либо к категории менее тяжких преступлений.</w:t>
      </w:r>
    </w:p>
    <w:p w14:paraId="439A3A6F" w14:textId="77777777" w:rsidR="00000000" w:rsidRDefault="00CB6EB0">
      <w:pPr>
        <w:pStyle w:val="ConsPlusNormal"/>
        <w:spacing w:before="200"/>
        <w:ind w:firstLine="540"/>
        <w:jc w:val="both"/>
      </w:pPr>
      <w:r>
        <w:t>В первом случае размер вы</w:t>
      </w:r>
      <w:r>
        <w:t>платы может составлять до 50 базовых величин, во втором - до 30 базовых величин.</w:t>
      </w:r>
    </w:p>
    <w:p w14:paraId="0EC07D28" w14:textId="77777777" w:rsidR="00000000" w:rsidRDefault="00CB6EB0">
      <w:pPr>
        <w:pStyle w:val="ConsPlusNormal"/>
        <w:spacing w:before="200"/>
        <w:ind w:firstLine="540"/>
        <w:jc w:val="both"/>
      </w:pPr>
      <w:r>
        <w:t>Также гражданин может претендовать на выплаты компенсирующего характера до 10 базовых величин при предоставлении документов, подтверждающих произведенные им расходы при выявле</w:t>
      </w:r>
      <w:r>
        <w:t>нии, пресечении правонарушения.</w:t>
      </w:r>
    </w:p>
    <w:p w14:paraId="098E304A" w14:textId="77777777" w:rsidR="00000000" w:rsidRDefault="00CB6EB0">
      <w:pPr>
        <w:pStyle w:val="ConsPlusNormal"/>
        <w:spacing w:before="200"/>
        <w:ind w:firstLine="540"/>
        <w:jc w:val="both"/>
      </w:pPr>
      <w:r>
        <w:t>Суммы вознаграждений и другие выплаты физическим лицам, способствующим выявлению коррупции, в декларации о доходах и имуществе не указываются.</w:t>
      </w:r>
    </w:p>
    <w:p w14:paraId="2EDF48AC" w14:textId="77777777" w:rsidR="00000000" w:rsidRDefault="00CB6EB0">
      <w:pPr>
        <w:pStyle w:val="ConsPlusNormal"/>
        <w:jc w:val="both"/>
      </w:pPr>
    </w:p>
    <w:p w14:paraId="46F3B464" w14:textId="77777777" w:rsidR="00000000" w:rsidRDefault="00CB6EB0">
      <w:pPr>
        <w:pStyle w:val="ConsPlusNormal"/>
        <w:jc w:val="center"/>
        <w:outlineLvl w:val="0"/>
      </w:pPr>
      <w:r>
        <w:t>ГЛАВА 6</w:t>
      </w:r>
    </w:p>
    <w:p w14:paraId="0E5C4C3A" w14:textId="77777777" w:rsidR="00000000" w:rsidRDefault="00CB6EB0">
      <w:pPr>
        <w:pStyle w:val="ConsPlusNormal"/>
        <w:jc w:val="center"/>
      </w:pPr>
      <w:r>
        <w:t>УСТРАНЕНИЕ ПОСЛЕДСТВИЙ КОРРУПЦИОННЫХ ПРАВОНАРУШЕНИЙ</w:t>
      </w:r>
    </w:p>
    <w:p w14:paraId="05E51621" w14:textId="77777777" w:rsidR="00000000" w:rsidRDefault="00CB6EB0">
      <w:pPr>
        <w:pStyle w:val="ConsPlusNormal"/>
        <w:jc w:val="both"/>
      </w:pPr>
    </w:p>
    <w:p w14:paraId="408EA749" w14:textId="77777777" w:rsidR="00000000" w:rsidRDefault="00CB6EB0">
      <w:pPr>
        <w:pStyle w:val="ConsPlusNormal"/>
        <w:ind w:firstLine="540"/>
        <w:jc w:val="both"/>
        <w:outlineLvl w:val="1"/>
      </w:pPr>
      <w:r>
        <w:t xml:space="preserve">Статья 40. Изъятие </w:t>
      </w:r>
      <w:r>
        <w:t>(взыскание) незаконно полученного имущества или стоимости незаконно полученных работ, услуг</w:t>
      </w:r>
    </w:p>
    <w:p w14:paraId="3BB4774F" w14:textId="77777777" w:rsidR="00000000" w:rsidRDefault="00CB6EB0">
      <w:pPr>
        <w:pStyle w:val="ConsPlusNormal"/>
        <w:jc w:val="both"/>
      </w:pPr>
    </w:p>
    <w:p w14:paraId="1551D8BC" w14:textId="77777777" w:rsidR="00000000" w:rsidRDefault="00CB6EB0">
      <w:pPr>
        <w:pStyle w:val="ConsPlusNormal"/>
        <w:ind w:firstLine="540"/>
        <w:jc w:val="both"/>
      </w:pPr>
      <w:bookmarkStart w:id="133" w:name="Par1951"/>
      <w:bookmarkEnd w:id="133"/>
      <w:r>
        <w:t>Комментарий к статье 40</w:t>
      </w:r>
    </w:p>
    <w:p w14:paraId="7FF45F43" w14:textId="77777777" w:rsidR="00000000" w:rsidRDefault="00CB6EB0">
      <w:pPr>
        <w:pStyle w:val="ConsPlusNormal"/>
        <w:jc w:val="both"/>
      </w:pPr>
    </w:p>
    <w:p w14:paraId="5CF78BAB" w14:textId="77777777" w:rsidR="00000000" w:rsidRDefault="00CB6EB0">
      <w:pPr>
        <w:pStyle w:val="ConsPlusNormal"/>
        <w:ind w:firstLine="540"/>
        <w:jc w:val="both"/>
      </w:pPr>
      <w:r>
        <w:t>1. К мерам по устранению последствий коррупционных правонарушений ст. 40 Закона относит изъятие (взыскание) незаконно полученного имущества или стоимости незаконно полученных работ, услуг.</w:t>
      </w:r>
    </w:p>
    <w:p w14:paraId="1FB6028E" w14:textId="77777777" w:rsidR="00000000" w:rsidRDefault="00CB6EB0">
      <w:pPr>
        <w:pStyle w:val="ConsPlusNormal"/>
        <w:spacing w:before="200"/>
        <w:ind w:firstLine="540"/>
        <w:jc w:val="both"/>
      </w:pPr>
      <w:r>
        <w:t>До момента взыскания нормами комментируемой статьи на государственн</w:t>
      </w:r>
      <w:r>
        <w:t>ое должностное или приравненное к нему лицо возлагается обязанность добровольно сдать имущество либо возместить стоимость незаконно полученного имущества, работ или услуг.</w:t>
      </w:r>
    </w:p>
    <w:p w14:paraId="248CB67D" w14:textId="77777777" w:rsidR="00000000" w:rsidRDefault="00CB6EB0">
      <w:pPr>
        <w:pStyle w:val="ConsPlusNormal"/>
        <w:spacing w:before="200"/>
        <w:ind w:firstLine="540"/>
        <w:jc w:val="both"/>
      </w:pPr>
      <w:r>
        <w:t>2. Так, денежные средства, предоставленные в нарушение законодательства о борьбе с к</w:t>
      </w:r>
      <w:r>
        <w:t>оррупцией и поступившие на банковский счет государственного должностного или приравненного к нему лица, подлежат перечислению им в республиканский бюджет в течение 10 дней со дня, когда государственному должностному или приравненному к нему лицу стало об э</w:t>
      </w:r>
      <w:r>
        <w:t>том известно.</w:t>
      </w:r>
    </w:p>
    <w:p w14:paraId="45419607" w14:textId="77777777" w:rsidR="00000000" w:rsidRDefault="00CB6EB0">
      <w:pPr>
        <w:pStyle w:val="ConsPlusNormal"/>
        <w:spacing w:before="200"/>
        <w:ind w:firstLine="540"/>
        <w:jc w:val="both"/>
      </w:pPr>
      <w:r>
        <w:t>3. Безвозмездной сдаче подлежит имущество, в том числе подарки, полученное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w:t>
      </w:r>
      <w:r>
        <w:t>вых) обязанностей.</w:t>
      </w:r>
    </w:p>
    <w:p w14:paraId="0025625D" w14:textId="77777777" w:rsidR="00000000" w:rsidRDefault="00CB6EB0">
      <w:pPr>
        <w:pStyle w:val="ConsPlusNormal"/>
        <w:spacing w:before="200"/>
        <w:ind w:firstLine="540"/>
        <w:jc w:val="both"/>
      </w:pPr>
      <w:r>
        <w:t>Порядок сдачи, учета, хранения, оценки и реализации имущества, полученного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w:t>
      </w:r>
      <w:r>
        <w:t>трудовых) обязанностей, установлен Положением о порядке сдачи, учета, хранения, оценки и реализации имущества, в том числе подарков, полученного государственным должностным или приравненным к нему лицом с нарушением порядка, установленного законодательными</w:t>
      </w:r>
      <w:r>
        <w:t xml:space="preserve"> актами, в связи с исполнением им своих служебных (трудовых) обязанностей, утвержденным постановлением Совета Министров Республики Беларусь от 22.01.2016 N 45.</w:t>
      </w:r>
    </w:p>
    <w:p w14:paraId="353B38C4" w14:textId="77777777" w:rsidR="00000000" w:rsidRDefault="00CB6EB0">
      <w:pPr>
        <w:pStyle w:val="ConsPlusNormal"/>
        <w:spacing w:before="200"/>
        <w:ind w:firstLine="540"/>
        <w:jc w:val="both"/>
      </w:pPr>
      <w:r>
        <w:t>Передача такого имущества производится с письменным уведомлением (заявлением) о получении имущес</w:t>
      </w:r>
      <w:r>
        <w:t>тва по месту службы (работы) указанного лица.</w:t>
      </w:r>
    </w:p>
    <w:p w14:paraId="3BFD8CC6" w14:textId="77777777" w:rsidR="00000000" w:rsidRDefault="00CB6EB0">
      <w:pPr>
        <w:pStyle w:val="ConsPlusNormal"/>
        <w:spacing w:before="200"/>
        <w:ind w:firstLine="540"/>
        <w:jc w:val="both"/>
      </w:pPr>
      <w:r>
        <w:t>Заявление о получении имущества в течение трех рабочих дней со дня получения имущества представляется:</w:t>
      </w:r>
    </w:p>
    <w:p w14:paraId="090E5A6E" w14:textId="77777777" w:rsidR="00000000" w:rsidRDefault="00CB6EB0">
      <w:pPr>
        <w:pStyle w:val="ConsPlusNormal"/>
        <w:spacing w:before="200"/>
        <w:ind w:firstLine="540"/>
        <w:jc w:val="both"/>
      </w:pPr>
      <w:r>
        <w:t xml:space="preserve">- в государственных органах, иных организациях, в которых созданы комиссии по противодействию коррупции, - </w:t>
      </w:r>
      <w:r>
        <w:t>уполномоченному руководителем государственного органа или иной организации должностному лицу из числа членов такой комиссии;</w:t>
      </w:r>
    </w:p>
    <w:p w14:paraId="06AFE0EA" w14:textId="77777777" w:rsidR="00000000" w:rsidRDefault="00CB6EB0">
      <w:pPr>
        <w:pStyle w:val="ConsPlusNormal"/>
        <w:spacing w:before="200"/>
        <w:ind w:firstLine="540"/>
        <w:jc w:val="both"/>
      </w:pPr>
      <w:r>
        <w:t>- в государственных органах, в которых в соответствии с законодательными актами созданы специальные подразделения по борьбе с корру</w:t>
      </w:r>
      <w:r>
        <w:t>пцией либо в структуре центральных аппаратов которых имеются подразделения собственной безопасности, - уполномоченному руководителем государственного органа должностному лицу данного подразделения;</w:t>
      </w:r>
    </w:p>
    <w:p w14:paraId="24543844" w14:textId="77777777" w:rsidR="00000000" w:rsidRDefault="00CB6EB0">
      <w:pPr>
        <w:pStyle w:val="ConsPlusNormal"/>
        <w:spacing w:before="200"/>
        <w:ind w:firstLine="540"/>
        <w:jc w:val="both"/>
      </w:pPr>
      <w:r>
        <w:t>- в иных государственных органах, организациях - уполномоч</w:t>
      </w:r>
      <w:r>
        <w:t xml:space="preserve">енному руководителем государственного </w:t>
      </w:r>
      <w:r>
        <w:lastRenderedPageBreak/>
        <w:t>органа или организации должностному лицу.</w:t>
      </w:r>
    </w:p>
    <w:p w14:paraId="4DFF5893" w14:textId="77777777" w:rsidR="00000000" w:rsidRDefault="00CB6EB0">
      <w:pPr>
        <w:pStyle w:val="ConsPlusNormal"/>
        <w:spacing w:before="200"/>
        <w:ind w:firstLine="540"/>
        <w:jc w:val="both"/>
      </w:pPr>
      <w:r>
        <w:t>4. В случае невозможности сдачи имущества по месту службы (работы) государственное должностное или приравненное к нему лицо обязано возместить стоимость имущества путем перечис</w:t>
      </w:r>
      <w:r>
        <w:t>ления денежных средств в республиканский бюджет в порядке, установленном законодательством Республики Беларусь. Таким же образом решается вопрос при возмещении стоимости работ, услуг, которыми незаконно воспользовалось должностное или приравненное к нему л</w:t>
      </w:r>
      <w:r>
        <w:t>ицо.</w:t>
      </w:r>
    </w:p>
    <w:p w14:paraId="57F5F15E" w14:textId="77777777" w:rsidR="00000000" w:rsidRDefault="00CB6EB0">
      <w:pPr>
        <w:pStyle w:val="ConsPlusNormal"/>
        <w:spacing w:before="200"/>
        <w:ind w:firstLine="540"/>
        <w:jc w:val="both"/>
      </w:pPr>
      <w:r>
        <w:t>5. Частью 4 комментируемой статьи закреплена обязанность государственного должностного или приравненного к нему лица сдать имущество, незаконно полученное супругом (супругой), близкими родственниками или свойственниками, совместно с ним проживающими и</w:t>
      </w:r>
      <w:r>
        <w:t xml:space="preserve"> ведущими общее хозяйство. Ограничения для супруга (супруги) государственного должностного или приравненного к нему лица, близких родственников или свойственников, совместно с ним проживающих и ведущих общее хозяйство, на получение имущества (подарков), за</w:t>
      </w:r>
      <w:r>
        <w:t xml:space="preserve"> исключением сувениров, вручаемых при проведении протокольных и иных официальных мероприятий, или другой выгоды для себя или для третьих лиц в виде работы, услуги в связи с исполнением государственным должностным или приравненным к нему лицом служебных (тр</w:t>
      </w:r>
      <w:r>
        <w:t>удовых) обязанностей, изложены в ч. 5 ст. 17 комментируемого Закона (см. комментарий к ст. 17 Закона).</w:t>
      </w:r>
    </w:p>
    <w:p w14:paraId="1139878E" w14:textId="77777777" w:rsidR="00000000" w:rsidRDefault="00CB6EB0">
      <w:pPr>
        <w:pStyle w:val="ConsPlusNormal"/>
        <w:spacing w:before="200"/>
        <w:ind w:firstLine="540"/>
        <w:jc w:val="both"/>
      </w:pPr>
      <w:r>
        <w:t xml:space="preserve">Необходимо передать имущество в финансовый орган (финансовый отдел (управление) местного исполнительного и распорядительного органа) по месту жительства </w:t>
      </w:r>
      <w:r>
        <w:t>должностного или приравненного к нему лица в течение 10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или стоимость работ, услуг, которыми нез</w:t>
      </w:r>
      <w:r>
        <w:t>аконно воспользовались супруг (супруга), близкие родственники или свойственники, совместно с ним проживающие и ведущие общее хозяйство, путем перечисления денежных средств в республиканский бюджет в порядке, установленном актами законодательства.</w:t>
      </w:r>
    </w:p>
    <w:p w14:paraId="67121558" w14:textId="77777777" w:rsidR="00000000" w:rsidRDefault="00CB6EB0">
      <w:pPr>
        <w:pStyle w:val="ConsPlusNormal"/>
        <w:spacing w:before="200"/>
        <w:ind w:firstLine="540"/>
        <w:jc w:val="both"/>
      </w:pPr>
      <w:r>
        <w:t xml:space="preserve">Денежные </w:t>
      </w:r>
      <w:r>
        <w:t>средства, предоставленные в нарушение законодательства и поступившие на банковский счет супруга (супруги) государственного должностного или приравненного к нему лица, близких родственников или свойственников, совместно с ним проживающих и ведущих общее хоз</w:t>
      </w:r>
      <w:r>
        <w:t>яйство, также подлежат перечислению в республиканский бюджет в течение 10 дней со дня, когда государственному должностному или приравненному к нему лицу стало об этом известно.</w:t>
      </w:r>
    </w:p>
    <w:p w14:paraId="3BC9CB1A" w14:textId="77777777" w:rsidR="00000000" w:rsidRDefault="00CB6EB0">
      <w:pPr>
        <w:pStyle w:val="ConsPlusNormal"/>
        <w:spacing w:before="200"/>
        <w:ind w:firstLine="540"/>
        <w:jc w:val="both"/>
      </w:pPr>
      <w:r>
        <w:t>6. Комментируемой статьей предусмотрена добровольная сдача имущества или перечи</w:t>
      </w:r>
      <w:r>
        <w:t>сление его стоимости, а также стоимости работ или услуг в республиканский бюджет. В случае если государственное или приравненное к нему лицо отказывается добровольно сдать незаконно полученное им имущество, а равно супругом (супругой), близкими родственник</w:t>
      </w:r>
      <w:r>
        <w:t>ами или свойственниками, совместно с ним проживающими и ведущими общее хозяйство, либо возместить его стоимость или стоимость незаконно полученных работ, услуг, в ч. 5 комментируемой статьи предусмотрено принудительное взыскание имущества или соответствующ</w:t>
      </w:r>
      <w:r>
        <w:t>ей стоимости работ, услуг в доход государства на основании решения суда по иску государственного органа, осуществляющего борьбу с коррупцией (органов прокуратуры, внутренних дел, государственной безопасности). Указанные органы до обращения в суд вправе нал</w:t>
      </w:r>
      <w:r>
        <w:t>ожить арест на незаконно полученное имущество.</w:t>
      </w:r>
    </w:p>
    <w:p w14:paraId="47818122" w14:textId="77777777" w:rsidR="00000000" w:rsidRDefault="00CB6EB0">
      <w:pPr>
        <w:pStyle w:val="ConsPlusNormal"/>
        <w:spacing w:before="200"/>
        <w:ind w:firstLine="540"/>
        <w:jc w:val="both"/>
      </w:pPr>
      <w:r>
        <w:t>Такой порядок применяется при отсутствии признаков совершения преступления.</w:t>
      </w:r>
    </w:p>
    <w:p w14:paraId="4E43C347" w14:textId="77777777" w:rsidR="00000000" w:rsidRDefault="00CB6EB0">
      <w:pPr>
        <w:pStyle w:val="ConsPlusNormal"/>
        <w:spacing w:before="200"/>
        <w:ind w:firstLine="540"/>
        <w:jc w:val="both"/>
      </w:pPr>
      <w:r>
        <w:t>7. Система мер борьбы с коррупцией предусматривает недопущение финансирования либо предоставления других форм материального обеспечен</w:t>
      </w:r>
      <w:r>
        <w:t>ия деятельности государственных органов и иных организаций из источников и в порядке, не предусмотренных актами законодательства (см. п. 13 комментария к ст. 5 Закона). Порядок и источники финансирования государственных органов, иных государственных органи</w:t>
      </w:r>
      <w:r>
        <w:t>заций установлены Бюджетным кодексом Республики Беларусь, актами законодательства регламентирующими деятельность соответствующих государственных органов (государственных организаций), другими нормативными правовыми актами.</w:t>
      </w:r>
    </w:p>
    <w:p w14:paraId="18A7510A" w14:textId="77777777" w:rsidR="00000000" w:rsidRDefault="00CB6EB0">
      <w:pPr>
        <w:pStyle w:val="ConsPlusNormal"/>
        <w:spacing w:before="200"/>
        <w:ind w:firstLine="540"/>
        <w:jc w:val="both"/>
      </w:pPr>
      <w:r>
        <w:t>Имущество, полученное государстве</w:t>
      </w:r>
      <w:r>
        <w:t>нным органом или иной государственной организацией с нарушением порядка их финансирования, подлежит изъятию на основании решения суда по иску органов прокуратуры, внутренних дел или государственной безопасности.</w:t>
      </w:r>
    </w:p>
    <w:p w14:paraId="65DCA2BB" w14:textId="77777777" w:rsidR="00000000" w:rsidRDefault="00CB6EB0">
      <w:pPr>
        <w:pStyle w:val="ConsPlusNormal"/>
        <w:spacing w:before="200"/>
        <w:ind w:firstLine="540"/>
        <w:jc w:val="both"/>
      </w:pPr>
      <w:r>
        <w:t>Реализация такого имущества производится в с</w:t>
      </w:r>
      <w:r>
        <w:t>оответствии с Положением о порядке учета, хранения, оценки и реализации имущества, изъятого, арестованного или обращенного в доход государства, утвержденным Указом Президента Республики Беларусь от 19.02.2016 N 63, и п. 200 - 203 Инструкции по исполнительн</w:t>
      </w:r>
      <w:r>
        <w:t xml:space="preserve">ому производству, утвержденной постановлением Министерства юстиции Республики </w:t>
      </w:r>
      <w:r>
        <w:lastRenderedPageBreak/>
        <w:t>Беларусь от 20.12.2004 N 40, иными актами законодательства.</w:t>
      </w:r>
    </w:p>
    <w:p w14:paraId="5C5BBF51" w14:textId="77777777" w:rsidR="00000000" w:rsidRDefault="00CB6EB0">
      <w:pPr>
        <w:pStyle w:val="ConsPlusNormal"/>
        <w:spacing w:before="200"/>
        <w:ind w:firstLine="540"/>
        <w:jc w:val="both"/>
      </w:pPr>
      <w:r>
        <w:t xml:space="preserve">Стоимость работ, услуг, полученных государственным органом или иной государственной организацией с нарушением порядка </w:t>
      </w:r>
      <w:r>
        <w:t>их финансирования, подлежит перечислению в республиканский бюджет.</w:t>
      </w:r>
    </w:p>
    <w:p w14:paraId="46C76908" w14:textId="77777777" w:rsidR="00000000" w:rsidRDefault="00CB6EB0">
      <w:pPr>
        <w:pStyle w:val="ConsPlusNormal"/>
        <w:jc w:val="both"/>
      </w:pPr>
    </w:p>
    <w:p w14:paraId="6B15333E" w14:textId="77777777" w:rsidR="00000000" w:rsidRDefault="00CB6EB0">
      <w:pPr>
        <w:pStyle w:val="ConsPlusNormal"/>
        <w:ind w:firstLine="540"/>
        <w:jc w:val="both"/>
        <w:outlineLvl w:val="1"/>
      </w:pPr>
      <w:r>
        <w:t>Статья 41. Отмена решений, принятых в результате совершения правонарушений, создающих условия для коррупции, или коррупционных правонарушений</w:t>
      </w:r>
    </w:p>
    <w:p w14:paraId="275BBB79" w14:textId="77777777" w:rsidR="00000000" w:rsidRDefault="00CB6EB0">
      <w:pPr>
        <w:pStyle w:val="ConsPlusNormal"/>
        <w:jc w:val="both"/>
      </w:pPr>
    </w:p>
    <w:p w14:paraId="0533E4CE" w14:textId="77777777" w:rsidR="00000000" w:rsidRDefault="00CB6EB0">
      <w:pPr>
        <w:pStyle w:val="ConsPlusNormal"/>
        <w:ind w:firstLine="540"/>
        <w:jc w:val="both"/>
      </w:pPr>
      <w:bookmarkStart w:id="134" w:name="Par1976"/>
      <w:bookmarkEnd w:id="134"/>
      <w:r>
        <w:t>Комментарий к статье 41</w:t>
      </w:r>
    </w:p>
    <w:p w14:paraId="32DD7021" w14:textId="77777777" w:rsidR="00000000" w:rsidRDefault="00CB6EB0">
      <w:pPr>
        <w:pStyle w:val="ConsPlusNormal"/>
        <w:jc w:val="both"/>
      </w:pPr>
    </w:p>
    <w:p w14:paraId="74236BCA" w14:textId="77777777" w:rsidR="00000000" w:rsidRDefault="00CB6EB0">
      <w:pPr>
        <w:pStyle w:val="ConsPlusNormal"/>
        <w:ind w:firstLine="540"/>
        <w:jc w:val="both"/>
      </w:pPr>
      <w:r>
        <w:t>1. Принцип справедливости, являясь основополагающим принципом права, применительно к деятельности, связанной с борьбой с коррупцией, состоит, в частности, в том, что решения, принятые в результате совершения коррупционных правонарушений, должны быть объявл</w:t>
      </w:r>
      <w:r>
        <w:t>ены недействительными. В связи с этим одной из наиболее важных мер по устранению последствий правонарушений коррупционной направленности является установленная ст. 41 Закона возможность отмены решений, принятых вследствие подкупа должностных лиц, либо в ре</w:t>
      </w:r>
      <w:r>
        <w:t>зультате совершения правонарушений, создающих условия для коррупции.</w:t>
      </w:r>
    </w:p>
    <w:p w14:paraId="0DEB215E" w14:textId="77777777" w:rsidR="00000000" w:rsidRDefault="00CB6EB0">
      <w:pPr>
        <w:pStyle w:val="ConsPlusNormal"/>
        <w:spacing w:before="200"/>
        <w:ind w:firstLine="540"/>
        <w:jc w:val="both"/>
      </w:pPr>
      <w:r>
        <w:t xml:space="preserve">Решения, принятые в результате совершения правонарушений, создающих условия для коррупции, или коррупционных правонарушений, по иску государственных органов, иных организаций или граждан </w:t>
      </w:r>
      <w:r>
        <w:t xml:space="preserve">Республики Беларусь могут быть отменены как непосредственно государственным органом (иной организацией или должностным лицом), уполномоченным на их принятие, так и вышестоящим государственным органом (иной вышестоящей организацией, вышестоящим должностным </w:t>
      </w:r>
      <w:r>
        <w:t>лицом). Такие решения также могут быть отменены судом.</w:t>
      </w:r>
    </w:p>
    <w:p w14:paraId="106BC5BA" w14:textId="77777777" w:rsidR="00000000" w:rsidRDefault="00CB6EB0">
      <w:pPr>
        <w:pStyle w:val="ConsPlusNormal"/>
        <w:spacing w:before="200"/>
        <w:ind w:firstLine="540"/>
        <w:jc w:val="both"/>
      </w:pPr>
      <w:r>
        <w:t>2. Часть 2 комментируемой статьи устанавливает, что физическое или юридическое лицо, чьи права и охраняемые законом интересы ущемлены в результате принятия таких решений, вправе обжаловать их в судебно</w:t>
      </w:r>
      <w:r>
        <w:t>м порядке.</w:t>
      </w:r>
    </w:p>
    <w:p w14:paraId="118D3B5A" w14:textId="77777777" w:rsidR="00000000" w:rsidRDefault="00CB6EB0">
      <w:pPr>
        <w:pStyle w:val="ConsPlusNormal"/>
        <w:spacing w:before="200"/>
        <w:ind w:firstLine="540"/>
        <w:jc w:val="both"/>
      </w:pPr>
      <w:r>
        <w:t>В соответствии со ст. 30 Закона Республики Беларусь от 28.10.2008 N 433-З "Об основах административных процедур" заинтересованное лицо обладает правом на обжалование административного решения в административном (внесудебном) порядке. Администрат</w:t>
      </w:r>
      <w:r>
        <w:t>ивная жалоба направляется в государственный орган, иную организацию, вышестоящие по отношению к уполномоченному органу, принявшему административное решение, либо в государственный орган, иную организацию, к компетенции которых в соответствии с законодатель</w:t>
      </w:r>
      <w:r>
        <w:t>ными актами и постановлениями Совета Министров Республики Беларусь относится рассмотрение таких жалоб.</w:t>
      </w:r>
    </w:p>
    <w:p w14:paraId="722AA9CF" w14:textId="77777777" w:rsidR="00000000" w:rsidRDefault="00CB6EB0">
      <w:pPr>
        <w:pStyle w:val="ConsPlusNormal"/>
        <w:spacing w:before="200"/>
        <w:ind w:firstLine="540"/>
        <w:jc w:val="both"/>
      </w:pPr>
      <w:r>
        <w:t>Обжалование административного решения в судебном порядке осуществляется после обжалования такого решения в административном (внесудебном) порядке, если и</w:t>
      </w:r>
      <w:r>
        <w:t>ной порядок обжалования не предусмотрен законодательными актами.</w:t>
      </w:r>
    </w:p>
    <w:p w14:paraId="69C15A4A" w14:textId="77777777" w:rsidR="00000000" w:rsidRDefault="00CB6EB0">
      <w:pPr>
        <w:pStyle w:val="ConsPlusNormal"/>
        <w:spacing w:before="200"/>
        <w:ind w:firstLine="540"/>
        <w:jc w:val="both"/>
      </w:pPr>
      <w:r>
        <w:t>Подача жалобы в административном (внесудебном) порядке не лишает заинтересованное лицо права на обращение с жалобой в суд.</w:t>
      </w:r>
    </w:p>
    <w:p w14:paraId="39B1BEE5" w14:textId="77777777" w:rsidR="00000000" w:rsidRDefault="00CB6EB0">
      <w:pPr>
        <w:pStyle w:val="ConsPlusNormal"/>
        <w:spacing w:before="200"/>
        <w:ind w:firstLine="540"/>
        <w:jc w:val="both"/>
      </w:pPr>
      <w:r>
        <w:t>Обжалование административного решения в судебном порядке осуществляе</w:t>
      </w:r>
      <w:r>
        <w:t>тся в соответствии с гражданским процессуальным или хозяйственным процессуальным законодательством.</w:t>
      </w:r>
    </w:p>
    <w:p w14:paraId="72F53440" w14:textId="77777777" w:rsidR="00000000" w:rsidRDefault="00CB6EB0">
      <w:pPr>
        <w:pStyle w:val="ConsPlusNormal"/>
        <w:spacing w:before="200"/>
        <w:ind w:firstLine="540"/>
        <w:jc w:val="both"/>
      </w:pPr>
      <w:r>
        <w:t>Согласно п. 5 ст. 335 ГПК суд рассматривает дела по жалобам на действия (бездействие) государственных органов и иных юридических лиц, а также организаций, н</w:t>
      </w:r>
      <w:r>
        <w:t>е являющихся юридическими лицами, и должностных лиц, ущемляющих права граждан, а в случаях, предусмотренных актами законодательства, - и права юридических лиц.</w:t>
      </w:r>
    </w:p>
    <w:p w14:paraId="43E26C04" w14:textId="77777777" w:rsidR="00000000" w:rsidRDefault="00CB6EB0">
      <w:pPr>
        <w:pStyle w:val="ConsPlusNormal"/>
        <w:spacing w:before="200"/>
        <w:ind w:firstLine="540"/>
        <w:jc w:val="both"/>
      </w:pPr>
      <w:r>
        <w:t>В соответствии с абз. 1 - 3 ст. 42 ХПК суд, рассматривающий экономические дела, разрешает возник</w:t>
      </w:r>
      <w:r>
        <w:t>ающие из административных и иных публичных правоотношений хозяйственные (экономические) споры и рассматривает иные дела, связанные с осуществлением юридическими лицами, индивидуальными предпринимателями и гражданами предпринимательской и иной хозяйственной</w:t>
      </w:r>
      <w:r>
        <w:t xml:space="preserve"> (экономической) деятельности:</w:t>
      </w:r>
    </w:p>
    <w:p w14:paraId="6056BD87" w14:textId="77777777" w:rsidR="00000000" w:rsidRDefault="00CB6EB0">
      <w:pPr>
        <w:pStyle w:val="ConsPlusNormal"/>
        <w:spacing w:before="200"/>
        <w:ind w:firstLine="540"/>
        <w:jc w:val="both"/>
      </w:pPr>
      <w:r>
        <w:t xml:space="preserve">- о признании недействительным ненормативного правового акта государственного органа, органа местного управления и самоуправления, иного органа или должностного лица, которым затрагиваются </w:t>
      </w:r>
      <w:r>
        <w:lastRenderedPageBreak/>
        <w:t xml:space="preserve">права и законные интересы заявителя </w:t>
      </w:r>
      <w:r>
        <w:t>в сфере предпринимательской и иной хозяйственной (экономической) деятельности;</w:t>
      </w:r>
    </w:p>
    <w:p w14:paraId="7AB1C958" w14:textId="77777777" w:rsidR="00000000" w:rsidRDefault="00CB6EB0">
      <w:pPr>
        <w:pStyle w:val="ConsPlusNormal"/>
        <w:spacing w:before="200"/>
        <w:ind w:firstLine="540"/>
        <w:jc w:val="both"/>
      </w:pPr>
      <w:r>
        <w:t xml:space="preserve">- об обжаловании действий (бездействия) государственного органа, органа местного управления и самоуправления, иного органа или должностного лица, которыми затрагиваются права и </w:t>
      </w:r>
      <w:r>
        <w:t>законные интересы заявителя в сфере предпринимательской и иной хозяйственной (экономической) деятельности.</w:t>
      </w:r>
    </w:p>
    <w:p w14:paraId="118624FD" w14:textId="77777777" w:rsidR="00000000" w:rsidRDefault="00CB6EB0">
      <w:pPr>
        <w:pStyle w:val="ConsPlusNormal"/>
        <w:jc w:val="both"/>
      </w:pPr>
    </w:p>
    <w:p w14:paraId="6245C6AA" w14:textId="77777777" w:rsidR="00000000" w:rsidRDefault="00CB6EB0">
      <w:pPr>
        <w:pStyle w:val="ConsPlusNormal"/>
        <w:ind w:firstLine="540"/>
        <w:jc w:val="both"/>
        <w:outlineLvl w:val="1"/>
      </w:pPr>
      <w:r>
        <w:t>Статья 42. Меры правовой защиты лиц, которым причинен вред совершением правонарушения, создающего условия для коррупции, или коррупционного правонар</w:t>
      </w:r>
      <w:r>
        <w:t>ушения</w:t>
      </w:r>
    </w:p>
    <w:p w14:paraId="29E34FE9" w14:textId="77777777" w:rsidR="00000000" w:rsidRDefault="00CB6EB0">
      <w:pPr>
        <w:pStyle w:val="ConsPlusNormal"/>
        <w:jc w:val="both"/>
      </w:pPr>
    </w:p>
    <w:p w14:paraId="107D638E" w14:textId="77777777" w:rsidR="00000000" w:rsidRDefault="00CB6EB0">
      <w:pPr>
        <w:pStyle w:val="ConsPlusNormal"/>
        <w:ind w:firstLine="540"/>
        <w:jc w:val="both"/>
      </w:pPr>
      <w:bookmarkStart w:id="135" w:name="Par1992"/>
      <w:bookmarkEnd w:id="135"/>
      <w:r>
        <w:t>Комментарий к статье 42</w:t>
      </w:r>
    </w:p>
    <w:p w14:paraId="3561041F" w14:textId="77777777" w:rsidR="00000000" w:rsidRDefault="00CB6EB0">
      <w:pPr>
        <w:pStyle w:val="ConsPlusNormal"/>
        <w:jc w:val="both"/>
      </w:pPr>
    </w:p>
    <w:p w14:paraId="65E7E251" w14:textId="77777777" w:rsidR="00000000" w:rsidRDefault="00CB6EB0">
      <w:pPr>
        <w:pStyle w:val="ConsPlusNormal"/>
        <w:ind w:firstLine="540"/>
        <w:jc w:val="both"/>
      </w:pPr>
      <w:r>
        <w:t>1. Часть 2 ст. 60 Конституции Республики Беларусь гарантирует гражданам с целью защиты их прав, свобод, чести и достоинства взыскать в судебном порядке как имущественный вред, так и материальное возмещение мор</w:t>
      </w:r>
      <w:r>
        <w:t>ального вреда.</w:t>
      </w:r>
    </w:p>
    <w:p w14:paraId="0BE21B17" w14:textId="77777777" w:rsidR="00000000" w:rsidRDefault="00CB6EB0">
      <w:pPr>
        <w:pStyle w:val="ConsPlusNormal"/>
        <w:spacing w:before="200"/>
        <w:ind w:firstLine="540"/>
        <w:jc w:val="both"/>
      </w:pPr>
      <w:r>
        <w:t>Данная конституционная норма реализована в ст. 42 Закона, которая устанавливает, что 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w:t>
      </w:r>
      <w:r>
        <w:t>нодательными актами Республики Беларусь.</w:t>
      </w:r>
    </w:p>
    <w:p w14:paraId="7C35F6C7" w14:textId="77777777" w:rsidR="00000000" w:rsidRDefault="00CB6EB0">
      <w:pPr>
        <w:pStyle w:val="ConsPlusNormal"/>
        <w:spacing w:before="200"/>
        <w:ind w:firstLine="540"/>
        <w:jc w:val="both"/>
      </w:pPr>
      <w:r>
        <w:t>Необходимость введения отсылочной нормы обусловлена правовой природой возникновения вреда.</w:t>
      </w:r>
    </w:p>
    <w:p w14:paraId="3D491DB0" w14:textId="77777777" w:rsidR="00000000" w:rsidRDefault="00CB6EB0">
      <w:pPr>
        <w:pStyle w:val="ConsPlusNormal"/>
        <w:spacing w:before="200"/>
        <w:ind w:firstLine="540"/>
        <w:jc w:val="both"/>
      </w:pPr>
      <w:r>
        <w:t>Общие основания ответственности за причинение вреда в гражданско-правовых отношениях регламентированы ст. 933 ГК, которая оп</w:t>
      </w:r>
      <w:r>
        <w:t>ределяет, что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14:paraId="3904CA45" w14:textId="77777777" w:rsidR="00000000" w:rsidRDefault="00CB6EB0">
      <w:pPr>
        <w:pStyle w:val="ConsPlusNormal"/>
        <w:spacing w:before="200"/>
        <w:ind w:firstLine="540"/>
        <w:jc w:val="both"/>
      </w:pPr>
      <w:r>
        <w:t>Согласно п. 2 ст. 14 ГК возмещению подлежат причиненные лицу убытки (расх</w:t>
      </w:r>
      <w:r>
        <w:t>оды, которые лицо, чье право нарушено, произвело или должно будет произвести для восстановления нарушенного права, утрата или повреждение имущества (реальный ущерб), а также неполученные доходы, которые указанное лицо получило бы при обычных условиях гражд</w:t>
      </w:r>
      <w:r>
        <w:t>анского оборота, если бы его право не было нарушено (упущенная выгода)).</w:t>
      </w:r>
    </w:p>
    <w:p w14:paraId="07D09109" w14:textId="77777777" w:rsidR="00000000" w:rsidRDefault="00CB6EB0">
      <w:pPr>
        <w:pStyle w:val="ConsPlusNormal"/>
        <w:spacing w:before="200"/>
        <w:ind w:firstLine="540"/>
        <w:jc w:val="both"/>
      </w:pPr>
      <w:r>
        <w:t>Порядок компенсации морального вреда определяют ст. 152, 968, 970 ГК.</w:t>
      </w:r>
    </w:p>
    <w:p w14:paraId="6758C32F" w14:textId="77777777" w:rsidR="00000000" w:rsidRDefault="00CB6EB0">
      <w:pPr>
        <w:pStyle w:val="ConsPlusNormal"/>
        <w:spacing w:before="200"/>
        <w:ind w:firstLine="540"/>
        <w:jc w:val="both"/>
      </w:pPr>
      <w:r>
        <w:t>Требование о возмещении работниками вреда (ущерба), причиненного нанимателю в результате трудовых правоотношений,</w:t>
      </w:r>
      <w:r>
        <w:t xml:space="preserve"> содержится в п. 3 ст. 404 ТК. Так, работники несут материальную ответственность в полном размере ущерба, причиненного по их вине нанимателю в случае, когда ущерб причинен преступлением. Причем освобождение работника от уголовной ответственности по нереаби</w:t>
      </w:r>
      <w:r>
        <w:t>литирующим основаниям не освобождает его от материальной ответственности.</w:t>
      </w:r>
    </w:p>
    <w:p w14:paraId="5344D5C3" w14:textId="77777777" w:rsidR="00000000" w:rsidRDefault="00CB6EB0">
      <w:pPr>
        <w:pStyle w:val="ConsPlusNormal"/>
        <w:spacing w:before="200"/>
        <w:ind w:firstLine="540"/>
        <w:jc w:val="both"/>
      </w:pPr>
      <w:r>
        <w:t>Порядок взыскания вреда определен гражданско-правовым законодательством. Так, согласно ст. 6 ГПК любое заинтересованное лицо вправе в установленном порядке обращаться в суд за защито</w:t>
      </w:r>
      <w:r>
        <w:t>й нарушенного или оспариваемого права либо охраняемого законом интереса.</w:t>
      </w:r>
    </w:p>
    <w:p w14:paraId="12C98511" w14:textId="77777777" w:rsidR="00000000" w:rsidRDefault="00CB6EB0">
      <w:pPr>
        <w:pStyle w:val="ConsPlusNormal"/>
        <w:spacing w:before="200"/>
        <w:ind w:firstLine="540"/>
        <w:jc w:val="both"/>
      </w:pPr>
      <w:r>
        <w:t>Судебные дела в защиту прав или охраняемых законом интересов граждан и юридических лиц в предусмотренных законом случаях могут быть возбуждены также по заявлениям государственных органов, юридических лиц и отдельных граждан.</w:t>
      </w:r>
    </w:p>
    <w:p w14:paraId="58028DE1" w14:textId="77777777" w:rsidR="00000000" w:rsidRDefault="00CB6EB0">
      <w:pPr>
        <w:pStyle w:val="ConsPlusNormal"/>
        <w:spacing w:before="200"/>
        <w:ind w:firstLine="540"/>
        <w:jc w:val="both"/>
      </w:pPr>
      <w:r>
        <w:t>В частности, ст. 85 ГПК определ</w:t>
      </w:r>
      <w:r>
        <w:t>яет категории дел, по которым государственные органы и юридические лица могут от собственного имени обращаться в суд с заявлениями в защиту прав и охраняемых законом интересов других лиц; ст. 86 ГПК - право общественных объединений, в том числе профессиона</w:t>
      </w:r>
      <w:r>
        <w:t>льных союзов, на обращение в суд; ст. 87 ГПК определяет право граждан на обращение в суд в защиту прав и интересов других лиц.</w:t>
      </w:r>
    </w:p>
    <w:p w14:paraId="7509CD1F" w14:textId="77777777" w:rsidR="00000000" w:rsidRDefault="00CB6EB0">
      <w:pPr>
        <w:pStyle w:val="ConsPlusNormal"/>
        <w:spacing w:before="200"/>
        <w:ind w:firstLine="540"/>
        <w:jc w:val="both"/>
      </w:pPr>
      <w:r>
        <w:t>В защиту интересов несовершеннолетних, а также лиц, признанных в установленном порядке недееспособными или ограниченно дееспособн</w:t>
      </w:r>
      <w:r>
        <w:t>ыми, гражданский иск может быть предъявлен их законными представителями (ч. 4 ст. 59, ч. 2 ст. 88 ГПК).</w:t>
      </w:r>
    </w:p>
    <w:p w14:paraId="140F1D0B" w14:textId="77777777" w:rsidR="00000000" w:rsidRDefault="00CB6EB0">
      <w:pPr>
        <w:pStyle w:val="ConsPlusNormal"/>
        <w:spacing w:before="200"/>
        <w:ind w:firstLine="540"/>
        <w:jc w:val="both"/>
      </w:pPr>
      <w:r>
        <w:t>Для защиты прав и охраняемых законом интересов Республики Беларусь, ее административно-территориальных единиц, а также юридических лиц и граждан с заявл</w:t>
      </w:r>
      <w:r>
        <w:t xml:space="preserve">ением о возбуждении гражданского дела, подведомственного суду, имеет право обратиться в суд прокурор (ст. 81 </w:t>
      </w:r>
      <w:r>
        <w:lastRenderedPageBreak/>
        <w:t>ГПК). Он также вправе вступить в дело на любой его стадии, если этого требуют интересы государства, а также с целью защиты прав и охраняемых законо</w:t>
      </w:r>
      <w:r>
        <w:t>м интересов граждан.</w:t>
      </w:r>
    </w:p>
    <w:p w14:paraId="22D9EF5D" w14:textId="77777777" w:rsidR="00000000" w:rsidRDefault="00CB6EB0">
      <w:pPr>
        <w:pStyle w:val="ConsPlusNormal"/>
        <w:spacing w:before="200"/>
        <w:ind w:firstLine="540"/>
        <w:jc w:val="both"/>
      </w:pPr>
      <w:r>
        <w:t>Предъявление гражданского иска в уголовном судопроизводстве регламентировано ст. 149 УПК. Так, физическое или юридическое лицо, понесшие вред от преступления или предусмотренного уголовным законом общественно опасного деяния невменяемо</w:t>
      </w:r>
      <w:r>
        <w:t>го, либо их представители вправе предъявить гражданский иск к обвиняемому или к лицам, несущим материальную ответственность за его действия, с момента возбуждения уголовного дела до окончания судебного следствия.</w:t>
      </w:r>
    </w:p>
    <w:p w14:paraId="1DC07763" w14:textId="77777777" w:rsidR="00000000" w:rsidRDefault="00CB6EB0">
      <w:pPr>
        <w:pStyle w:val="ConsPlusNormal"/>
        <w:spacing w:before="200"/>
        <w:ind w:firstLine="540"/>
        <w:jc w:val="both"/>
      </w:pPr>
      <w:r>
        <w:t>Если гражданский иск остался непредъявленны</w:t>
      </w:r>
      <w:r>
        <w:t>м, суд при постановлении приговора по уголовному делу вправе по собственной инициативе разрешить вопрос о возмещении вреда, причиненного преступлением.</w:t>
      </w:r>
    </w:p>
    <w:p w14:paraId="7BB0D812" w14:textId="77777777" w:rsidR="00000000" w:rsidRDefault="00CB6EB0">
      <w:pPr>
        <w:pStyle w:val="ConsPlusNormal"/>
        <w:spacing w:before="200"/>
        <w:ind w:firstLine="540"/>
        <w:jc w:val="both"/>
      </w:pPr>
      <w:r>
        <w:t>Лицо, не предъявившее гражданский иск в уголовном процессе, а равно лицо, чей иск судом оставлен без рас</w:t>
      </w:r>
      <w:r>
        <w:t>смотрения, вправе предъявить его в порядке гражданского судопроизводства.</w:t>
      </w:r>
    </w:p>
    <w:p w14:paraId="4A5E12D7" w14:textId="77777777" w:rsidR="00000000" w:rsidRDefault="00CB6EB0">
      <w:pPr>
        <w:pStyle w:val="ConsPlusNormal"/>
        <w:spacing w:before="200"/>
        <w:ind w:firstLine="540"/>
        <w:jc w:val="both"/>
      </w:pPr>
      <w:r>
        <w:t>Отказ в иске в порядке гражданского судопроизводства лишает истца права повторного предъявления того же иска в ходе производства по уголовному делу.</w:t>
      </w:r>
    </w:p>
    <w:p w14:paraId="160595F4" w14:textId="77777777" w:rsidR="00000000" w:rsidRDefault="00CB6EB0">
      <w:pPr>
        <w:pStyle w:val="ConsPlusNormal"/>
        <w:spacing w:before="200"/>
        <w:ind w:firstLine="540"/>
        <w:jc w:val="both"/>
      </w:pPr>
      <w:r>
        <w:t xml:space="preserve">2. Требования о возмещении вреда </w:t>
      </w:r>
      <w:r>
        <w:t>удовлетворяются в течение сроков исковой давности.</w:t>
      </w:r>
    </w:p>
    <w:p w14:paraId="6F566EEE" w14:textId="77777777" w:rsidR="00000000" w:rsidRDefault="00CB6EB0">
      <w:pPr>
        <w:pStyle w:val="ConsPlusNormal"/>
        <w:spacing w:before="200"/>
        <w:ind w:firstLine="540"/>
        <w:jc w:val="both"/>
      </w:pPr>
      <w:r>
        <w:t>Согласно ст. 196 ГК исковой давностью признается срок для защиты права по иску лица, право которого нарушено.</w:t>
      </w:r>
    </w:p>
    <w:p w14:paraId="61EA90A0" w14:textId="77777777" w:rsidR="00000000" w:rsidRDefault="00CB6EB0">
      <w:pPr>
        <w:pStyle w:val="ConsPlusNormal"/>
        <w:spacing w:before="200"/>
        <w:ind w:firstLine="540"/>
        <w:jc w:val="both"/>
      </w:pPr>
      <w:r>
        <w:t>Общий срок исковой давности устанавливается в три года. Вместе с тем для отдельных видов требов</w:t>
      </w:r>
      <w:r>
        <w:t>аний могут устанавливаться специальные сроки исковой давности, сокращенные или более длительные по сравнению с общим сроком (ст. 197 - 198 ГК).</w:t>
      </w:r>
    </w:p>
    <w:p w14:paraId="7EBB472D" w14:textId="77777777" w:rsidR="00000000" w:rsidRDefault="00CB6EB0">
      <w:pPr>
        <w:pStyle w:val="ConsPlusNormal"/>
        <w:spacing w:before="200"/>
        <w:ind w:firstLine="540"/>
        <w:jc w:val="both"/>
      </w:pPr>
      <w:r>
        <w:t>Часть 2 комментируемой статьи устанавливает десятилетний срок исковой давности по требованиям, связанным с возме</w:t>
      </w:r>
      <w:r>
        <w:t>щением вреда, причиненного совершением правонарушения, создающего условия для коррупции, или коррупционного правонарушения. Данный срок исчисляется со дня совершения правонарушения.</w:t>
      </w:r>
    </w:p>
    <w:p w14:paraId="71A68F9E" w14:textId="77777777" w:rsidR="00000000" w:rsidRDefault="00CB6EB0">
      <w:pPr>
        <w:pStyle w:val="ConsPlusNormal"/>
        <w:jc w:val="both"/>
      </w:pPr>
    </w:p>
    <w:p w14:paraId="1DE08D6C" w14:textId="77777777" w:rsidR="00000000" w:rsidRDefault="00CB6EB0">
      <w:pPr>
        <w:pStyle w:val="ConsPlusNormal"/>
        <w:ind w:firstLine="540"/>
        <w:jc w:val="both"/>
        <w:outlineLvl w:val="1"/>
      </w:pPr>
      <w:r>
        <w:t>Статья 43. Обязанности и ответственность руководителей государственных ор</w:t>
      </w:r>
      <w:r>
        <w:t>ганов, иных организаций за непринятие мер по борьбе с коррупцией</w:t>
      </w:r>
    </w:p>
    <w:p w14:paraId="4A9E26CD" w14:textId="77777777" w:rsidR="00000000" w:rsidRDefault="00CB6EB0">
      <w:pPr>
        <w:pStyle w:val="ConsPlusNormal"/>
        <w:jc w:val="both"/>
      </w:pPr>
    </w:p>
    <w:p w14:paraId="304353A6" w14:textId="77777777" w:rsidR="00000000" w:rsidRDefault="00CB6EB0">
      <w:pPr>
        <w:pStyle w:val="ConsPlusNormal"/>
        <w:ind w:firstLine="540"/>
        <w:jc w:val="both"/>
      </w:pPr>
      <w:bookmarkStart w:id="136" w:name="Par2017"/>
      <w:bookmarkEnd w:id="136"/>
      <w:r>
        <w:t>Комментарий к статье 43</w:t>
      </w:r>
    </w:p>
    <w:p w14:paraId="21ECE498" w14:textId="77777777" w:rsidR="00000000" w:rsidRDefault="00CB6EB0">
      <w:pPr>
        <w:pStyle w:val="ConsPlusNormal"/>
        <w:jc w:val="both"/>
      </w:pPr>
    </w:p>
    <w:p w14:paraId="180A542B" w14:textId="77777777" w:rsidR="00000000" w:rsidRDefault="00CB6EB0">
      <w:pPr>
        <w:pStyle w:val="ConsPlusNormal"/>
        <w:ind w:firstLine="540"/>
        <w:jc w:val="both"/>
      </w:pPr>
      <w:r>
        <w:t>1. Принятие и укрепление мер, направленных на более эффективное и действенное предупреждение коррупции, является целью, провозглашенной в п. а ст. 1 Ко</w:t>
      </w:r>
      <w:r>
        <w:t>нвенции против коррупции. Разработка и реализация системы мер, направленных на борьбу с коррупцией, обусловлена также необходимостью обеспечения одного из важнейших принципов - приоритета мер предупреждения коррупции (ст. 4 Закона).</w:t>
      </w:r>
    </w:p>
    <w:p w14:paraId="5F4BAAE5" w14:textId="77777777" w:rsidR="00000000" w:rsidRDefault="00CB6EB0">
      <w:pPr>
        <w:pStyle w:val="ConsPlusNormal"/>
        <w:spacing w:before="200"/>
        <w:ind w:firstLine="540"/>
        <w:jc w:val="both"/>
      </w:pPr>
      <w:r>
        <w:t>Положения комментируемо</w:t>
      </w:r>
      <w:r>
        <w:t>й статьи распространяются не только на руководителей государственных органов, но и на лиц, осуществляющих руководство иными, в том числе негосударственными, организациями. Вместе с тем обязанности руководителей, указанные в данной статье, должны вытекать и</w:t>
      </w:r>
      <w:r>
        <w:t>з компетенции соответствующих должностных лиц.</w:t>
      </w:r>
    </w:p>
    <w:p w14:paraId="74E7F2A6" w14:textId="77777777" w:rsidR="00000000" w:rsidRDefault="00CB6EB0">
      <w:pPr>
        <w:pStyle w:val="ConsPlusNormal"/>
        <w:spacing w:before="200"/>
        <w:ind w:firstLine="540"/>
        <w:jc w:val="both"/>
      </w:pPr>
      <w:r>
        <w:t xml:space="preserve">2. Система мер борьбы с коррупцией предусмотрена ст. 5 комментируемого Закона. В целях совершенствования правового регулирования вопросов противодействия коррупции действующее законодательство предусматривает </w:t>
      </w:r>
      <w:r>
        <w:t>порядок создания и деятельности комиссий по противодействию коррупции &lt;49&gt;. Эти комиссии создаются руководителем государственного органа (организации) в количестве не менее пяти членов под председательством одного из заместителей руководителя государственн</w:t>
      </w:r>
      <w:r>
        <w:t>ого органа (организации).</w:t>
      </w:r>
    </w:p>
    <w:p w14:paraId="0154B3E2" w14:textId="77777777" w:rsidR="00000000" w:rsidRDefault="00CB6EB0">
      <w:pPr>
        <w:pStyle w:val="ConsPlusNormal"/>
        <w:spacing w:before="200"/>
        <w:ind w:firstLine="540"/>
        <w:jc w:val="both"/>
      </w:pPr>
      <w:r>
        <w:t>--------------------------------</w:t>
      </w:r>
    </w:p>
    <w:p w14:paraId="29859608" w14:textId="77777777" w:rsidR="00000000" w:rsidRDefault="00CB6EB0">
      <w:pPr>
        <w:pStyle w:val="ConsPlusNormal"/>
        <w:spacing w:before="200"/>
        <w:ind w:firstLine="540"/>
        <w:jc w:val="both"/>
      </w:pPr>
      <w:bookmarkStart w:id="137" w:name="Par2023"/>
      <w:bookmarkEnd w:id="137"/>
      <w:r>
        <w:t>&lt;49&gt; Постановление Совета Министров Республики Беларусь от 26.12.2011 N 1732 "Об утверждении Типового положения о комиссии по противодействию коррупции".</w:t>
      </w:r>
    </w:p>
    <w:p w14:paraId="04D97BD7" w14:textId="77777777" w:rsidR="00000000" w:rsidRDefault="00CB6EB0">
      <w:pPr>
        <w:pStyle w:val="ConsPlusNormal"/>
        <w:jc w:val="both"/>
      </w:pPr>
    </w:p>
    <w:p w14:paraId="2670984C" w14:textId="77777777" w:rsidR="00000000" w:rsidRDefault="00CB6EB0">
      <w:pPr>
        <w:pStyle w:val="ConsPlusNormal"/>
        <w:ind w:firstLine="540"/>
        <w:jc w:val="both"/>
      </w:pPr>
      <w:r>
        <w:t>Нормы, предусмотренные гл. 3</w:t>
      </w:r>
      <w:r>
        <w:t xml:space="preserve"> Закона, обязывают руководителей государственных органов и иных организаций совершать ряд превентивных действий, направленных на предотвращение коррупции. </w:t>
      </w:r>
      <w:r>
        <w:lastRenderedPageBreak/>
        <w:t>Например, согласно ст. 21 комментируемого Закона руководитель государственного органа, иной организац</w:t>
      </w:r>
      <w:r>
        <w:t xml:space="preserve">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 По смыслу ст. 35 Закона контроль в сфере декларирования доходов и имущества должен </w:t>
      </w:r>
      <w:r>
        <w:t>обеспечивать соответствующий руководитель.</w:t>
      </w:r>
    </w:p>
    <w:p w14:paraId="488F6BBF" w14:textId="77777777" w:rsidR="00000000" w:rsidRDefault="00CB6EB0">
      <w:pPr>
        <w:pStyle w:val="ConsPlusNormal"/>
        <w:spacing w:before="200"/>
        <w:ind w:firstLine="540"/>
        <w:jc w:val="both"/>
      </w:pPr>
      <w:r>
        <w:t>Обязанности по принятию мер по борьбе с коррупцией предусмотрены и иными актами законодательства. Так, ст. 13 Закона Республики Беларусь от 04.01.2014 N 122-З "Об основах деятельности по профилактике правонарушени</w:t>
      </w:r>
      <w:r>
        <w:t xml:space="preserve">й" называет основные профилактические мероприятия по предупреждению правонарушений, создающих условия для коррупции, и коррупционных правонарушений, в частности, государственные органы и иные государственные организации, а следовательно, и их руководители </w:t>
      </w:r>
      <w:r>
        <w:t>должны осуществлять контроль за подбором и расстановкой кадров, проводить системную работу по соблюдению ограничений и специальных требований, направленных на обеспечение финансового контроля в отношении государственных должностных лиц.</w:t>
      </w:r>
    </w:p>
    <w:p w14:paraId="41254F32" w14:textId="77777777" w:rsidR="00000000" w:rsidRDefault="00CB6EB0">
      <w:pPr>
        <w:pStyle w:val="ConsPlusNormal"/>
        <w:spacing w:before="200"/>
        <w:ind w:firstLine="540"/>
        <w:jc w:val="both"/>
      </w:pPr>
      <w:r>
        <w:t>Некоторые положения Закона о госслужбе также возлагают на руководителей обязанности, препятствующие возникновению коррупциогенных ситуаций. Например, п. 1 ст. 22-1 Закона о госслужбе определяет, что вопрос о целесообразности публикаций и выступлений госуда</w:t>
      </w:r>
      <w:r>
        <w:t>рственных служащих, связанных с исполнением служебных обязанностей, решается руководителем государственного органа, в котором государственный служащий занимает государственную должность, или уполномоченным им лицом.</w:t>
      </w:r>
    </w:p>
    <w:p w14:paraId="4F5C1A5D" w14:textId="77777777" w:rsidR="00000000" w:rsidRDefault="00CB6EB0">
      <w:pPr>
        <w:pStyle w:val="ConsPlusNormal"/>
        <w:spacing w:before="200"/>
        <w:ind w:firstLine="540"/>
        <w:jc w:val="both"/>
      </w:pPr>
      <w:r>
        <w:t>В рамках реализации мер борьбы с коррупц</w:t>
      </w:r>
      <w:r>
        <w:t>ией руководители государственных органов и иных организаций должны соблюдать ряд требований при осуществлении экономической деятельности соответствующих субъектов хозяйствования. Так, согласно ст. 9 Закона Республики Беларусь от 13.07.2012 N 419-З "О госуд</w:t>
      </w:r>
      <w:r>
        <w:t>арственных закупках товаров (работ, услуг)" уполномоченный государственный орган по государственным закупкам должен проводить мониторинг практики осуществления государственных закупок, разрабатывать меры по совершенствованию порядка осуществления государст</w:t>
      </w:r>
      <w:r>
        <w:t>венных закупок, устанавливать порядок формирования и ведения списка поставщиков (подрядчиков, исполнителей), временно не допускаемых к участию в процедурах государственных закупок, и др.</w:t>
      </w:r>
    </w:p>
    <w:p w14:paraId="1B6C3C87" w14:textId="77777777" w:rsidR="00000000" w:rsidRDefault="00CB6EB0">
      <w:pPr>
        <w:pStyle w:val="ConsPlusNormal"/>
        <w:spacing w:before="200"/>
        <w:ind w:firstLine="540"/>
        <w:jc w:val="both"/>
      </w:pPr>
      <w:r>
        <w:t>В целях пресечения злоупотреблений в сфере оказания безвозмездной (сп</w:t>
      </w:r>
      <w:r>
        <w:t>онсорской) помощи юридическим и физическим лицам руководители коммерческих организаций вправе принимать решения об оказании такого рода помощи только при соблюдении требований, установленных Указом Президента Республики Беларусь от 01.07.2005 N 300 "О пред</w:t>
      </w:r>
      <w:r>
        <w:t>оставлении и использовании безвозмездной (спонсорской) помощи".</w:t>
      </w:r>
    </w:p>
    <w:p w14:paraId="225AB93F" w14:textId="77777777" w:rsidR="00000000" w:rsidRDefault="00CB6EB0">
      <w:pPr>
        <w:pStyle w:val="ConsPlusNormal"/>
        <w:spacing w:before="200"/>
        <w:ind w:firstLine="540"/>
        <w:jc w:val="both"/>
      </w:pPr>
      <w:r>
        <w:t>Действующее законодательство устанавливает и другие требования, которые должны соблюдать руководители государственных органов и иных организаций.</w:t>
      </w:r>
    </w:p>
    <w:p w14:paraId="0D817431" w14:textId="77777777" w:rsidR="00000000" w:rsidRDefault="00CB6EB0">
      <w:pPr>
        <w:pStyle w:val="ConsPlusNormal"/>
        <w:spacing w:before="200"/>
        <w:ind w:firstLine="540"/>
        <w:jc w:val="both"/>
      </w:pPr>
      <w:r>
        <w:t>3. Согласно абз. 3 ч. 1 ст. 43 Закона основани</w:t>
      </w:r>
      <w:r>
        <w:t>ем для привлечения к дисциплинарной ответственности подчиненного соответствующему руководителю лица является совершение им:</w:t>
      </w:r>
    </w:p>
    <w:p w14:paraId="3A532829" w14:textId="77777777" w:rsidR="00000000" w:rsidRDefault="00CB6EB0">
      <w:pPr>
        <w:pStyle w:val="ConsPlusNormal"/>
        <w:spacing w:before="200"/>
        <w:ind w:firstLine="540"/>
        <w:jc w:val="both"/>
      </w:pPr>
      <w:r>
        <w:t>- либо правонарушения, создающего условия для коррупции;</w:t>
      </w:r>
    </w:p>
    <w:p w14:paraId="233874C1" w14:textId="77777777" w:rsidR="00000000" w:rsidRDefault="00CB6EB0">
      <w:pPr>
        <w:pStyle w:val="ConsPlusNormal"/>
        <w:spacing w:before="200"/>
        <w:ind w:firstLine="540"/>
        <w:jc w:val="both"/>
      </w:pPr>
      <w:r>
        <w:t>- либо коррупционного правонарушения;</w:t>
      </w:r>
    </w:p>
    <w:p w14:paraId="47E3CB02" w14:textId="77777777" w:rsidR="00000000" w:rsidRDefault="00CB6EB0">
      <w:pPr>
        <w:pStyle w:val="ConsPlusNormal"/>
        <w:spacing w:before="200"/>
        <w:ind w:firstLine="540"/>
        <w:jc w:val="both"/>
      </w:pPr>
      <w:r>
        <w:t>- либо нарушения письменного обязател</w:t>
      </w:r>
      <w:r>
        <w:t>ьства по соблюдению ограничений, предусмотренных настоящим Законом.</w:t>
      </w:r>
    </w:p>
    <w:p w14:paraId="08EFDCBA" w14:textId="77777777" w:rsidR="00000000" w:rsidRDefault="00CB6EB0">
      <w:pPr>
        <w:pStyle w:val="ConsPlusNormal"/>
        <w:spacing w:before="200"/>
        <w:ind w:firstLine="540"/>
        <w:jc w:val="both"/>
      </w:pPr>
      <w:r>
        <w:t>Совершение правонарушения, создающего условия для коррупции (см. комментарий к ст. 25 Закона), или коррупционного правонарушения (см. комментарий к ст. 37 Закона) влечет, как правило, угол</w:t>
      </w:r>
      <w:r>
        <w:t>овную или административную ответственность виновного лица. Вместе с тем совершение какого-либо из указанных правонарушений одновременно свидетельствует о наличии преступления или административного правонарушения и дисциплинарного проступка (идеальная совок</w:t>
      </w:r>
      <w:r>
        <w:t>упность правонарушений).</w:t>
      </w:r>
    </w:p>
    <w:p w14:paraId="74F38C9B" w14:textId="77777777" w:rsidR="00000000" w:rsidRDefault="00CB6EB0">
      <w:pPr>
        <w:pStyle w:val="ConsPlusNormal"/>
        <w:spacing w:before="200"/>
        <w:ind w:firstLine="540"/>
        <w:jc w:val="both"/>
      </w:pPr>
      <w:r>
        <w:t>Под нарушением письменного обязательства по соблюдению ограничений следует понимать невыполнение требований, предусмотренных ст. 17 - 20 комментируемого Закона.</w:t>
      </w:r>
    </w:p>
    <w:p w14:paraId="3E6609A0" w14:textId="77777777" w:rsidR="00000000" w:rsidRDefault="00CB6EB0">
      <w:pPr>
        <w:pStyle w:val="ConsPlusNormal"/>
        <w:spacing w:before="200"/>
        <w:ind w:firstLine="540"/>
        <w:jc w:val="both"/>
      </w:pPr>
      <w:r>
        <w:t>По смыслу нормы, содержащейся в абз. 3 ч. 1 ст. 43 комментируемого Зак</w:t>
      </w:r>
      <w:r>
        <w:t xml:space="preserve">она, к лицу могут быть применены любые меры дисциплинарного взыскания. Однако п. 5-1 ст. 47 ТК нарушение работником, являющимся государственным должностным лицом, письменного обязательства по соблюдению </w:t>
      </w:r>
      <w:r>
        <w:lastRenderedPageBreak/>
        <w:t>ограничений, предусмотренных законодательством о борь</w:t>
      </w:r>
      <w:r>
        <w:t>бе с коррупцией, совершение правонарушения, создающего условия для коррупции, или коррупционного правонарушения признает в качестве самостоятельного основания прекращения трудового договора. Кроме того, в соответствии с подп. 6.15 п. 6 Декрета Президента Р</w:t>
      </w:r>
      <w:r>
        <w:t>еспублики Беларусь от 15.12.2014 N 5 "Об усилении требований к руководящим кадрам и работникам организаций" нарушение работником, являющимся государственным должностным лицом, письменного обязательства по соблюдению ограничений, предусмотренных законодател</w:t>
      </w:r>
      <w:r>
        <w:t>ьством о борьбе с коррупцией, является дискредитирующим обстоятельством увольнения.</w:t>
      </w:r>
    </w:p>
    <w:p w14:paraId="6B8C0794" w14:textId="77777777" w:rsidR="00000000" w:rsidRDefault="00CB6EB0">
      <w:pPr>
        <w:pStyle w:val="ConsPlusNormal"/>
        <w:spacing w:before="200"/>
        <w:ind w:firstLine="540"/>
        <w:jc w:val="both"/>
      </w:pPr>
      <w:r>
        <w:t>Общие положения о порядке привлечения государственных служащих к дисциплинарной ответственности предусмотрены законодательством о труде (гл. 14 ТК). Особенности привлечения</w:t>
      </w:r>
      <w:r>
        <w:t xml:space="preserve"> к дисциплинарной ответственности судей, прокурорских работников, работников таможенных органов устанавливаются в отдельных актах законодательства (гл. 11 Кодекса Республики Беларусь о судоустройстве и статусе судей, гл. 5 Положения о прохождении службы в </w:t>
      </w:r>
      <w:r>
        <w:t>органах прокуратуры Республики Беларусь, утвержденного Указом Президента Республики Беларусь от 27.03.2008 N 181, гл. 6 - 9 Дисциплинарного устава таможенных органов Республики Беларусь, утвержденного Указом Президента Республики Беларусь от 09.03.2011 N 9</w:t>
      </w:r>
      <w:r>
        <w:t>8).</w:t>
      </w:r>
    </w:p>
    <w:p w14:paraId="760BAB67" w14:textId="77777777" w:rsidR="00000000" w:rsidRDefault="00CB6EB0">
      <w:pPr>
        <w:pStyle w:val="ConsPlusNormal"/>
        <w:spacing w:before="200"/>
        <w:ind w:firstLine="540"/>
        <w:jc w:val="both"/>
      </w:pPr>
      <w:r>
        <w:t>4. Обязанность руководителей государственных органов и иных организаций, сформулированная в абз. 4 ч. 1 ст. 43, вытекает из положений ст. 10 комментируемого Закона (см. комментарий к ст. 10 Закона).</w:t>
      </w:r>
    </w:p>
    <w:p w14:paraId="38BB8B53" w14:textId="77777777" w:rsidR="00000000" w:rsidRDefault="00CB6EB0">
      <w:pPr>
        <w:pStyle w:val="ConsPlusNormal"/>
        <w:spacing w:before="200"/>
        <w:ind w:firstLine="540"/>
        <w:jc w:val="both"/>
      </w:pPr>
      <w:r>
        <w:t>В отличие от прежнего законодательства о борьбе с кор</w:t>
      </w:r>
      <w:r>
        <w:t>рупцией абз. 4 ч. 1 ст. 43 Закона внес определенность по темпоральным пределам исполнения соответствующим руководителем обязанности информировать государственные органы, осуществляющие борьбу с коррупцией (см. ч. 1 ст. 6 Закона), о фактах совершения подчин</w:t>
      </w:r>
      <w:r>
        <w:t>енными работниками правонарушений, создающих условия для коррупции, или коррупционных правонарушений. Эта обязанность должна быть исполнена в течение 10 дней с момента, когда ему стало известно о совершении таких правонарушений.</w:t>
      </w:r>
    </w:p>
    <w:p w14:paraId="0DDCC134" w14:textId="77777777" w:rsidR="00000000" w:rsidRDefault="00CB6EB0">
      <w:pPr>
        <w:pStyle w:val="ConsPlusNormal"/>
        <w:spacing w:before="200"/>
        <w:ind w:firstLine="540"/>
        <w:jc w:val="both"/>
      </w:pPr>
      <w:r>
        <w:t>5. Руководители государстве</w:t>
      </w:r>
      <w:r>
        <w:t>нных органов и иных организаций, не выполнившие или не в полной мере выполнившие требования, предусмотренные ч. 1 ст. 43 Закона, а также не предоставившие информацию, запрошенную государственными органами, осуществляющими борьбу с коррупцией, и необходимую</w:t>
      </w:r>
      <w:r>
        <w:t xml:space="preserve"> для выполнения их функций, могут подвергаться различным видам ответственности, вплоть до уголовной.</w:t>
      </w:r>
    </w:p>
    <w:p w14:paraId="68EC9765" w14:textId="77777777" w:rsidR="00000000" w:rsidRDefault="00CB6EB0">
      <w:pPr>
        <w:pStyle w:val="ConsPlusNormal"/>
        <w:spacing w:before="200"/>
        <w:ind w:firstLine="540"/>
        <w:jc w:val="both"/>
      </w:pPr>
      <w:r>
        <w:t>Общие положения о привлечении к дисциплинарной ответственности изложены в ст. 57 Закона о госслужбе. Разумеется, при этом должно быть установлено, что невы</w:t>
      </w:r>
      <w:r>
        <w:t>полнение или ненадлежащее выполнение указанных требований руководителем государственного органа или иной организации было учинено соответствующим руководителем виновно.</w:t>
      </w:r>
    </w:p>
    <w:p w14:paraId="5778DDAC" w14:textId="77777777" w:rsidR="00000000" w:rsidRDefault="00CB6EB0">
      <w:pPr>
        <w:pStyle w:val="ConsPlusNormal"/>
        <w:spacing w:before="200"/>
        <w:ind w:firstLine="540"/>
        <w:jc w:val="both"/>
      </w:pPr>
      <w:r>
        <w:t>В действующем КоАП есть ряд норм, предусматривающих административную ответственность ли</w:t>
      </w:r>
      <w:r>
        <w:t>ц, совершивших правонарушения, создающих условия для коррупции (ст. 9.13, 23.81, 23.83 КоАП и др.), или коррупционные административные правонарушения (например, ст. 10.5 КоАП). Вместе с тем вопрос о ненадлежащем исполнении руководителями государственных ор</w:t>
      </w:r>
      <w:r>
        <w:t xml:space="preserve">ганов и иных организаций обязанностей, выразившемся в непринятии соответствующими лицами мер по борьбе с коррупцией, оказался вне сферы административно-правового реагирования. В этом смысле заслуживает внимания обсуждаемый в доктрине вопрос о возможности, </w:t>
      </w:r>
      <w:r>
        <w:t>в том числе с учетом зарубежного законодательного опыта, проработки и обоснования вопроса о включении в КоАП, в частности, нормы, предусматривающей административную ответственность за непринятие мер по борьбе с коррупцией руководителем государственного орг</w:t>
      </w:r>
      <w:r>
        <w:t>ана или иной организации &lt;51&gt;.</w:t>
      </w:r>
    </w:p>
    <w:p w14:paraId="52DD0379" w14:textId="77777777" w:rsidR="00000000" w:rsidRDefault="00CB6EB0">
      <w:pPr>
        <w:pStyle w:val="ConsPlusNormal"/>
        <w:spacing w:before="200"/>
        <w:ind w:firstLine="540"/>
        <w:jc w:val="both"/>
      </w:pPr>
      <w:r>
        <w:t>--------------------------------</w:t>
      </w:r>
    </w:p>
    <w:p w14:paraId="03DB19B2" w14:textId="77777777" w:rsidR="00000000" w:rsidRDefault="00CB6EB0">
      <w:pPr>
        <w:pStyle w:val="ConsPlusNormal"/>
        <w:spacing w:before="200"/>
        <w:ind w:firstLine="540"/>
        <w:jc w:val="both"/>
      </w:pPr>
      <w:bookmarkStart w:id="138" w:name="Par2045"/>
      <w:bookmarkEnd w:id="138"/>
      <w:r>
        <w:t xml:space="preserve">&lt;51&gt; Противодействие коррупции = Combating corruption: учеб. пособие / Н.А.Бабий [и др.]; под общ. ред. А.В.Конюка. - Минск: Акад. упр. при Президенте Респ. Беларусь, 2016. - С. </w:t>
      </w:r>
      <w:r>
        <w:t>257 - 261.</w:t>
      </w:r>
    </w:p>
    <w:p w14:paraId="077561E3" w14:textId="77777777" w:rsidR="00000000" w:rsidRDefault="00CB6EB0">
      <w:pPr>
        <w:pStyle w:val="ConsPlusNormal"/>
        <w:jc w:val="both"/>
      </w:pPr>
    </w:p>
    <w:p w14:paraId="3D38F8FD" w14:textId="77777777" w:rsidR="00000000" w:rsidRDefault="00CB6EB0">
      <w:pPr>
        <w:pStyle w:val="ConsPlusNormal"/>
        <w:ind w:firstLine="540"/>
        <w:jc w:val="both"/>
      </w:pPr>
      <w:r>
        <w:t>В случае осознания соответствующим руководителем того факта, что готовящееся или совершаемое коррупционное правонарушение либо правонарушение, создающее условия для коррупции, обладает признаками преступления, непринятие в пределах своей компет</w:t>
      </w:r>
      <w:r>
        <w:t>енции мер по воспрепятствованию его совершению из корыстной или иной личной заинтересованности будет образовывать попустительство преступлению (ст. 425 УК).</w:t>
      </w:r>
    </w:p>
    <w:p w14:paraId="4DB4CC3D" w14:textId="77777777" w:rsidR="00000000" w:rsidRDefault="00CB6EB0">
      <w:pPr>
        <w:pStyle w:val="ConsPlusNormal"/>
        <w:spacing w:before="200"/>
        <w:ind w:firstLine="540"/>
        <w:jc w:val="both"/>
      </w:pPr>
      <w:r>
        <w:t>Если невыполнение или ненадлежащее выполнение соответствующим руководителем требований по соблюдени</w:t>
      </w:r>
      <w:r>
        <w:t xml:space="preserve">ю мер по борьбе с коррупцией повлекло по неосторожности тяжкие последствия либо </w:t>
      </w:r>
      <w:r>
        <w:lastRenderedPageBreak/>
        <w:t>незаконные отчуждение или уничтожение государственного имущества, повлекшие причинение ущерба в особо крупном размере, содеянное может образовывать служебную халатность при нал</w:t>
      </w:r>
      <w:r>
        <w:t>ичии признаков, предусмотренных в ст. 428 УК.</w:t>
      </w:r>
    </w:p>
    <w:p w14:paraId="2C0C2132" w14:textId="77777777" w:rsidR="00000000" w:rsidRDefault="00CB6EB0">
      <w:pPr>
        <w:pStyle w:val="ConsPlusNormal"/>
        <w:jc w:val="both"/>
      </w:pPr>
    </w:p>
    <w:p w14:paraId="68623741" w14:textId="77777777" w:rsidR="00000000" w:rsidRDefault="00CB6EB0">
      <w:pPr>
        <w:pStyle w:val="ConsPlusNormal"/>
        <w:jc w:val="center"/>
        <w:outlineLvl w:val="0"/>
      </w:pPr>
      <w:r>
        <w:t>ГЛАВА 7</w:t>
      </w:r>
    </w:p>
    <w:p w14:paraId="1AEEAC61" w14:textId="77777777" w:rsidR="00000000" w:rsidRDefault="00CB6EB0">
      <w:pPr>
        <w:pStyle w:val="ConsPlusNormal"/>
        <w:jc w:val="center"/>
      </w:pPr>
      <w:r>
        <w:t>КОНТРОЛЬ И НАДЗОР ЗА ДЕЯТЕЛЬНОСТЬЮ ПО БОРЬБЕ С КОРРУПЦИЕЙ</w:t>
      </w:r>
    </w:p>
    <w:p w14:paraId="5157D111" w14:textId="77777777" w:rsidR="00000000" w:rsidRDefault="00CB6EB0">
      <w:pPr>
        <w:pStyle w:val="ConsPlusNormal"/>
        <w:jc w:val="both"/>
      </w:pPr>
    </w:p>
    <w:p w14:paraId="30FC4C1F" w14:textId="77777777" w:rsidR="00000000" w:rsidRDefault="00CB6EB0">
      <w:pPr>
        <w:pStyle w:val="ConsPlusNormal"/>
        <w:ind w:firstLine="540"/>
        <w:jc w:val="both"/>
        <w:outlineLvl w:val="1"/>
      </w:pPr>
      <w:r>
        <w:t>Статья 44. Государственный контроль за деятельностью специальных подразделений по борьбе с коррупцией</w:t>
      </w:r>
    </w:p>
    <w:p w14:paraId="5A011E06" w14:textId="77777777" w:rsidR="00000000" w:rsidRDefault="00CB6EB0">
      <w:pPr>
        <w:pStyle w:val="ConsPlusNormal"/>
        <w:jc w:val="both"/>
      </w:pPr>
    </w:p>
    <w:p w14:paraId="77E9A112" w14:textId="77777777" w:rsidR="00000000" w:rsidRDefault="00CB6EB0">
      <w:pPr>
        <w:pStyle w:val="ConsPlusNormal"/>
        <w:ind w:firstLine="540"/>
        <w:jc w:val="both"/>
      </w:pPr>
      <w:bookmarkStart w:id="139" w:name="Par2055"/>
      <w:bookmarkEnd w:id="139"/>
      <w:r>
        <w:t>Комментарий к статье 44</w:t>
      </w:r>
    </w:p>
    <w:p w14:paraId="58D52806" w14:textId="77777777" w:rsidR="00000000" w:rsidRDefault="00CB6EB0">
      <w:pPr>
        <w:pStyle w:val="ConsPlusNormal"/>
        <w:jc w:val="both"/>
      </w:pPr>
    </w:p>
    <w:p w14:paraId="046D4B05" w14:textId="77777777" w:rsidR="00000000" w:rsidRDefault="00CB6EB0">
      <w:pPr>
        <w:pStyle w:val="ConsPlusNormal"/>
        <w:ind w:firstLine="540"/>
        <w:jc w:val="both"/>
      </w:pPr>
      <w:r>
        <w:t>1. Контроль является объективно необходимым элементом управленческой деятельности. Он присущ всем вышестоящим орга</w:t>
      </w:r>
      <w:r>
        <w:t>нам управления, а также функциональным службам и должностным лицам ведомств, которым поручено осуществлять контроль за различными направлениями деятельности подконтрольного субъекта. При осуществлении контроля устанавливается, соответствует ли деятельность</w:t>
      </w:r>
      <w:r>
        <w:t xml:space="preserve"> подконтрольного субъекта определенным требованиям.</w:t>
      </w:r>
    </w:p>
    <w:p w14:paraId="6FE3B450" w14:textId="77777777" w:rsidR="00000000" w:rsidRDefault="00CB6EB0">
      <w:pPr>
        <w:pStyle w:val="ConsPlusNormal"/>
        <w:spacing w:before="200"/>
        <w:ind w:firstLine="540"/>
        <w:jc w:val="both"/>
      </w:pPr>
      <w:r>
        <w:t>Государственный контроль за деятельностью специальных подразделений по борьбе с коррупцией в органах прокуратуры, внутренних дел и государственной безопасности осуществляют Генеральный прокурор Республики</w:t>
      </w:r>
      <w:r>
        <w:t xml:space="preserve"> Беларусь, Министр внутренних дел Республики Беларусь и Председатель Комитета государственной безопасности Республики Беларусь. Только эти руководители в подчиненных органах обеспечивают контроль за соблюдением законности, организацией, тактикой, методами </w:t>
      </w:r>
      <w:r>
        <w:t>и средствами в борьбе с коррупцией, а также мерами по обеспечению взаимодействия государственных органов и иных организаций в сфере борьбы с коррупцией.</w:t>
      </w:r>
    </w:p>
    <w:p w14:paraId="0D89556E" w14:textId="77777777" w:rsidR="00000000" w:rsidRDefault="00CB6EB0">
      <w:pPr>
        <w:pStyle w:val="ConsPlusNormal"/>
        <w:spacing w:before="200"/>
        <w:ind w:firstLine="540"/>
        <w:jc w:val="both"/>
      </w:pPr>
      <w:r>
        <w:t>Установление в законодательном порядке государственного контроля за деятельностью специальных подраздел</w:t>
      </w:r>
      <w:r>
        <w:t>ений по борьбе с коррупцией в органах прокуратуры, внутренних дел и государственной безопасности продиктовано спецификой деятельности указанных органов.</w:t>
      </w:r>
    </w:p>
    <w:p w14:paraId="689F13E2" w14:textId="77777777" w:rsidR="00000000" w:rsidRDefault="00CB6EB0">
      <w:pPr>
        <w:pStyle w:val="ConsPlusNormal"/>
        <w:spacing w:before="200"/>
        <w:ind w:firstLine="540"/>
        <w:jc w:val="both"/>
      </w:pPr>
      <w:r>
        <w:t xml:space="preserve">2. Указом Президента Республики Беларусь от 16.07.2007 N 330 "О специальных подразделениях по борьбе с </w:t>
      </w:r>
      <w:r>
        <w:t xml:space="preserve">коррупцией и организованной преступностью" определено, что такие подразделения создаются в органах прокуратуры, внутренних дел и государственной безопасности по решению соответственно Генерального прокурора, Министра внутренних дел и Председателя Комитета </w:t>
      </w:r>
      <w:r>
        <w:t>государственной безопасности и входят в структуру указанных правоохранительных органов.</w:t>
      </w:r>
    </w:p>
    <w:p w14:paraId="39CAA469" w14:textId="77777777" w:rsidR="00000000" w:rsidRDefault="00CB6EB0">
      <w:pPr>
        <w:pStyle w:val="ConsPlusNormal"/>
        <w:spacing w:before="200"/>
        <w:ind w:firstLine="540"/>
        <w:jc w:val="both"/>
      </w:pPr>
      <w:r>
        <w:t>Руководители специальных подразделений, созданных в Генеральной прокуратуре, Министерстве внутренних дел и Комитете государственной безопасности, назначаются на должнос</w:t>
      </w:r>
      <w:r>
        <w:t>ти и освобождаются от должностей соответственно Генеральным прокурором, Министром внутренних дел, Председателем Комитета государственной безопасности по согласованию с Президентом Республики Беларусь. Указанный порядок комплектования должностей руководител</w:t>
      </w:r>
      <w:r>
        <w:t>ей специальных подразделений повышает гарантии независимости этих должностных лиц при выполнении возложенных обязанностей по противодействию коррупции.</w:t>
      </w:r>
    </w:p>
    <w:p w14:paraId="2E122BC9" w14:textId="77777777" w:rsidR="00000000" w:rsidRDefault="00CB6EB0">
      <w:pPr>
        <w:pStyle w:val="ConsPlusNormal"/>
        <w:spacing w:before="200"/>
        <w:ind w:firstLine="540"/>
        <w:jc w:val="both"/>
      </w:pPr>
      <w:r>
        <w:t>Специальные подразделения по борьбе с коррупцией функционируют и на региональном уровне. Руководители та</w:t>
      </w:r>
      <w:r>
        <w:t>ких подразделений назначаются на должности и освобождаются от должностей также Генеральным прокурором, Министром внутренних дел и Председателем Комитета государственной безопасности.</w:t>
      </w:r>
    </w:p>
    <w:p w14:paraId="0A26771E" w14:textId="77777777" w:rsidR="00000000" w:rsidRDefault="00CB6EB0">
      <w:pPr>
        <w:pStyle w:val="ConsPlusNormal"/>
        <w:spacing w:before="200"/>
        <w:ind w:firstLine="540"/>
        <w:jc w:val="both"/>
      </w:pPr>
      <w:r>
        <w:t>В соответствии с вышеназванным Указом руководство деятельностью нижестоящ</w:t>
      </w:r>
      <w:r>
        <w:t>их специальных подразделений осуществляется в порядке, определяемом вышеуказанными руководителями правоохранительных органов. При этом на практике они осуществляют контрольные функции через специальные подразделения по борьбе с коррупцией центральных аппар</w:t>
      </w:r>
      <w:r>
        <w:t>атов ведомств (см. также комментарий к ст. 8 Закона).</w:t>
      </w:r>
    </w:p>
    <w:p w14:paraId="00B47D1D" w14:textId="77777777" w:rsidR="00000000" w:rsidRDefault="00CB6EB0">
      <w:pPr>
        <w:pStyle w:val="ConsPlusNormal"/>
        <w:spacing w:before="200"/>
        <w:ind w:firstLine="540"/>
        <w:jc w:val="both"/>
      </w:pPr>
      <w:r>
        <w:t>3. Так, согласно приказу Генеральной прокуратуры Республики Беларусь от 01.07.2016 N 20 "Об организации прокурорского надзора за исполнением законодательства о борьбе с коррупцией" (далее - приказ N 20)</w:t>
      </w:r>
      <w:r>
        <w:t xml:space="preserve"> персональная ответственность за организацию работы по борьбе с коррупцией возложена на заместителя Генерального прокурора, курирующего указанное направление, и начальника управления по борьбе с коррупцией и организованной преступностью Генеральной прокура</w:t>
      </w:r>
      <w:r>
        <w:t xml:space="preserve">туры, прокуроров областей, г. Минска, а также прокуроров районов, районов в городах, городов, межрайонных и приравненных к ним </w:t>
      </w:r>
      <w:r>
        <w:lastRenderedPageBreak/>
        <w:t>транспортных прокуроров (п. 2 приказа N 20).</w:t>
      </w:r>
    </w:p>
    <w:p w14:paraId="27307264" w14:textId="77777777" w:rsidR="00000000" w:rsidRDefault="00CB6EB0">
      <w:pPr>
        <w:pStyle w:val="ConsPlusNormal"/>
        <w:spacing w:before="200"/>
        <w:ind w:firstLine="540"/>
        <w:jc w:val="both"/>
      </w:pPr>
      <w:r>
        <w:t>Пунктом 3 приказа N 20 начальнику управления по борьбе с коррупцией и организованной</w:t>
      </w:r>
      <w:r>
        <w:t xml:space="preserve"> преступностью Генеральной прокуратуры, прокурорам областей, г. Минска, а также прокурорам районов, районов в городах, городов, межрайонным и приравненным к ним транспортным прокурорам поручено:</w:t>
      </w:r>
    </w:p>
    <w:p w14:paraId="08A12A4B" w14:textId="77777777" w:rsidR="00000000" w:rsidRDefault="00CB6EB0">
      <w:pPr>
        <w:pStyle w:val="ConsPlusNormal"/>
        <w:spacing w:before="200"/>
        <w:ind w:firstLine="540"/>
        <w:jc w:val="both"/>
      </w:pPr>
      <w:r>
        <w:t>- не реже одного раза в полугодие анализировать состояние кор</w:t>
      </w:r>
      <w:r>
        <w:t>рупции, причины и условия, ей способствующие, а также эффективность мер, принимаемых государственными органами и иными организациями в названной сфере;</w:t>
      </w:r>
    </w:p>
    <w:p w14:paraId="29E0348F" w14:textId="77777777" w:rsidR="00000000" w:rsidRDefault="00CB6EB0">
      <w:pPr>
        <w:pStyle w:val="ConsPlusNormal"/>
        <w:spacing w:before="200"/>
        <w:ind w:firstLine="540"/>
        <w:jc w:val="both"/>
      </w:pPr>
      <w:r>
        <w:t>- координировать деятельность государственных органов, осуществляющих борьбу с коррупцией, а также госуд</w:t>
      </w:r>
      <w:r>
        <w:t>арственных органов и иных организаций, участвующих в борьбе с коррупцией, реализуя полномочия, предоставленные ст. 12 Закона Республики Беларусь от 08.05.2007 N 220-З "О прокуратуре Республики Беларусь";</w:t>
      </w:r>
    </w:p>
    <w:p w14:paraId="194D21B7" w14:textId="77777777" w:rsidR="00000000" w:rsidRDefault="00CB6EB0">
      <w:pPr>
        <w:pStyle w:val="ConsPlusNormal"/>
        <w:spacing w:before="200"/>
        <w:ind w:firstLine="540"/>
        <w:jc w:val="both"/>
      </w:pPr>
      <w:r>
        <w:t>- обеспечивать надлежащий прокурорский надзор за исп</w:t>
      </w:r>
      <w:r>
        <w:t>олнением антикоррупционного законодательства государственными органами и иными организациями, должностными лицами и гражданами, а также за законностью деятельности органов, осуществляющих оперативно-розыскную, уголовно-процессуальную деятельность по матери</w:t>
      </w:r>
      <w:r>
        <w:t>алам и уголовным делам о коррупции;</w:t>
      </w:r>
    </w:p>
    <w:p w14:paraId="3F131773" w14:textId="77777777" w:rsidR="00000000" w:rsidRDefault="00CB6EB0">
      <w:pPr>
        <w:pStyle w:val="ConsPlusNormal"/>
        <w:spacing w:before="200"/>
        <w:ind w:firstLine="540"/>
        <w:jc w:val="both"/>
      </w:pPr>
      <w:r>
        <w:t>- планировать и осуществлять надзорные мероприятия с учетом результатов анализа состояния законности в республике и регионах, отраслях деятельности и конкретных организациях, обращая особое внимание на коррупционные проя</w:t>
      </w:r>
      <w:r>
        <w:t>вления в наиболее значимых сферах экономической деятельности;</w:t>
      </w:r>
    </w:p>
    <w:p w14:paraId="5A776E2E" w14:textId="77777777" w:rsidR="00000000" w:rsidRDefault="00CB6EB0">
      <w:pPr>
        <w:pStyle w:val="ConsPlusNormal"/>
        <w:spacing w:before="200"/>
        <w:ind w:firstLine="540"/>
        <w:jc w:val="both"/>
      </w:pPr>
      <w:r>
        <w:t>- учитывая высокую степень латентности коррупции, обеспечивать принципиальный спрос с органов, осуществляющих оперативно-розыскную деятельность, за отсутствие результативности при выявлении корр</w:t>
      </w:r>
      <w:r>
        <w:t>упционных преступлений;</w:t>
      </w:r>
    </w:p>
    <w:p w14:paraId="32CAC350" w14:textId="77777777" w:rsidR="00000000" w:rsidRDefault="00CB6EB0">
      <w:pPr>
        <w:pStyle w:val="ConsPlusNormal"/>
        <w:spacing w:before="200"/>
        <w:ind w:firstLine="540"/>
        <w:jc w:val="both"/>
      </w:pPr>
      <w:r>
        <w:t>- при осуществлении прокурорского надзора за процессуальной деятельностью по материалам и уголовным делам коррупционной направленности руководствоваться требованиями законодательства, приказов Генеральной прокуратуры Республики Бела</w:t>
      </w:r>
      <w:r>
        <w:t>русь, регламентирующих данные вопросы;</w:t>
      </w:r>
    </w:p>
    <w:p w14:paraId="27B39D6B" w14:textId="77777777" w:rsidR="00000000" w:rsidRDefault="00CB6EB0">
      <w:pPr>
        <w:pStyle w:val="ConsPlusNormal"/>
        <w:spacing w:before="200"/>
        <w:ind w:firstLine="540"/>
        <w:jc w:val="both"/>
      </w:pPr>
      <w:r>
        <w:t>- с учетом общественной значимости дел о коррупции поддержание государственного обвинения по делам названной категории поручать наиболее квалифицированным прокурорским работникам;</w:t>
      </w:r>
    </w:p>
    <w:p w14:paraId="30AAE50B" w14:textId="77777777" w:rsidR="00000000" w:rsidRDefault="00CB6EB0">
      <w:pPr>
        <w:pStyle w:val="ConsPlusNormal"/>
        <w:spacing w:before="200"/>
        <w:ind w:firstLine="540"/>
        <w:jc w:val="both"/>
      </w:pPr>
      <w:r>
        <w:t>- уделять повышенное внимание вопроса</w:t>
      </w:r>
      <w:r>
        <w:t>м защиты лиц, сообщивших о фактах коррупции, от преследования и ущемления их прав и законных интересов;</w:t>
      </w:r>
    </w:p>
    <w:p w14:paraId="2721A24D" w14:textId="77777777" w:rsidR="00000000" w:rsidRDefault="00CB6EB0">
      <w:pPr>
        <w:pStyle w:val="ConsPlusNormal"/>
        <w:spacing w:before="200"/>
        <w:ind w:firstLine="540"/>
        <w:jc w:val="both"/>
      </w:pPr>
      <w:r>
        <w:t>- принимать меры по повышению уровня профессиональной подготовки прокурорских работников в сфере борьбы с коррупцией;</w:t>
      </w:r>
    </w:p>
    <w:p w14:paraId="505C2C81" w14:textId="77777777" w:rsidR="00000000" w:rsidRDefault="00CB6EB0">
      <w:pPr>
        <w:pStyle w:val="ConsPlusNormal"/>
        <w:spacing w:before="200"/>
        <w:ind w:firstLine="540"/>
        <w:jc w:val="both"/>
      </w:pPr>
      <w:r>
        <w:t>- в пределах компетенции обеспечив</w:t>
      </w:r>
      <w:r>
        <w:t>ать соблюдение положений ст. 46 Закона, регламентирующей вопросы осуществления общественного контроля в сфере борьбы с коррупцией гражданами и организациями;</w:t>
      </w:r>
    </w:p>
    <w:p w14:paraId="7B24241B" w14:textId="77777777" w:rsidR="00000000" w:rsidRDefault="00CB6EB0">
      <w:pPr>
        <w:pStyle w:val="ConsPlusNormal"/>
        <w:spacing w:before="200"/>
        <w:ind w:firstLine="540"/>
        <w:jc w:val="both"/>
      </w:pPr>
      <w:r>
        <w:t>- освещать в средствах массовой информации работу органов прокуратуры по противодействию коррупции</w:t>
      </w:r>
      <w:r>
        <w:t xml:space="preserve"> и актуальные проблемы борьбы с коррупцией.</w:t>
      </w:r>
    </w:p>
    <w:p w14:paraId="348A1872" w14:textId="77777777" w:rsidR="00000000" w:rsidRDefault="00CB6EB0">
      <w:pPr>
        <w:pStyle w:val="ConsPlusNormal"/>
        <w:spacing w:before="200"/>
        <w:ind w:firstLine="540"/>
        <w:jc w:val="both"/>
      </w:pPr>
      <w:r>
        <w:t>Пунктом 5 приказа N 20 Управлению по борьбе с коррупцией и организованной преступностью Генеральной прокуратуры также предписано:</w:t>
      </w:r>
    </w:p>
    <w:p w14:paraId="30D891FA" w14:textId="77777777" w:rsidR="00000000" w:rsidRDefault="00CB6EB0">
      <w:pPr>
        <w:pStyle w:val="ConsPlusNormal"/>
        <w:spacing w:before="200"/>
        <w:ind w:firstLine="540"/>
        <w:jc w:val="both"/>
      </w:pPr>
      <w:r>
        <w:t>- проверять работу нижестоящих прокуратур по надзору за исполнением законодательства о противодействии коррупции, обеспечивать</w:t>
      </w:r>
      <w:r>
        <w:t xml:space="preserve"> организационное и методическое руководство их деятельностью;</w:t>
      </w:r>
    </w:p>
    <w:p w14:paraId="7F64DF03" w14:textId="77777777" w:rsidR="00000000" w:rsidRDefault="00CB6EB0">
      <w:pPr>
        <w:pStyle w:val="ConsPlusNormal"/>
        <w:spacing w:before="200"/>
        <w:ind w:firstLine="540"/>
        <w:jc w:val="both"/>
      </w:pPr>
      <w:r>
        <w:t>- обобщать положительный опыт работы по противодействию коррупции, информировать о нем нижестоящие прокуратуры.</w:t>
      </w:r>
    </w:p>
    <w:p w14:paraId="5BCC62F6" w14:textId="77777777" w:rsidR="00000000" w:rsidRDefault="00CB6EB0">
      <w:pPr>
        <w:pStyle w:val="ConsPlusNormal"/>
        <w:spacing w:before="200"/>
        <w:ind w:firstLine="540"/>
        <w:jc w:val="both"/>
      </w:pPr>
      <w:r>
        <w:t>Специальные подразделения по борьбе с коррупцией, созданные в аппаратах прокуратур</w:t>
      </w:r>
      <w:r>
        <w:t xml:space="preserve"> областей и г. Минска, в оперативном отношении находятся в подчинении соответствующих прокуроров, но организационно их деятельность по вопросам борьбы с коррупцией координируется управлением по борьбе с коррупцией и организованной преступностью Генеральной</w:t>
      </w:r>
      <w:r>
        <w:t xml:space="preserve"> прокуратуры.</w:t>
      </w:r>
    </w:p>
    <w:p w14:paraId="4AFD4E5C" w14:textId="77777777" w:rsidR="00000000" w:rsidRDefault="00CB6EB0">
      <w:pPr>
        <w:pStyle w:val="ConsPlusNormal"/>
        <w:spacing w:before="200"/>
        <w:ind w:firstLine="540"/>
        <w:jc w:val="both"/>
      </w:pPr>
      <w:r>
        <w:lastRenderedPageBreak/>
        <w:t>4. Преимущества контроля со стороны вышестоящих организаций состоят в том, что он осуществляется непосредственно, систематически и профессионально и его целью является проверка соблюдения критериев законности и эффективности деятельности спец</w:t>
      </w:r>
      <w:r>
        <w:t>иальных подразделений.</w:t>
      </w:r>
    </w:p>
    <w:p w14:paraId="72B3F4D6" w14:textId="77777777" w:rsidR="00000000" w:rsidRDefault="00CB6EB0">
      <w:pPr>
        <w:pStyle w:val="ConsPlusNormal"/>
        <w:spacing w:before="200"/>
        <w:ind w:firstLine="540"/>
        <w:jc w:val="both"/>
      </w:pPr>
      <w:r>
        <w:t>Задачами контроля являются:</w:t>
      </w:r>
    </w:p>
    <w:p w14:paraId="7CC4B8A3" w14:textId="77777777" w:rsidR="00000000" w:rsidRDefault="00CB6EB0">
      <w:pPr>
        <w:pStyle w:val="ConsPlusNormal"/>
        <w:spacing w:before="200"/>
        <w:ind w:firstLine="540"/>
        <w:jc w:val="both"/>
      </w:pPr>
      <w:r>
        <w:t>- повышение эффективности деятельности специальных подразделений по борьбе с коррупцией;</w:t>
      </w:r>
    </w:p>
    <w:p w14:paraId="21EC5202" w14:textId="77777777" w:rsidR="00000000" w:rsidRDefault="00CB6EB0">
      <w:pPr>
        <w:pStyle w:val="ConsPlusNormal"/>
        <w:spacing w:before="200"/>
        <w:ind w:firstLine="540"/>
        <w:jc w:val="both"/>
      </w:pPr>
      <w:r>
        <w:t>- оценка профессиональных качеств сотрудников, совершенствование форм и методов их работы;</w:t>
      </w:r>
    </w:p>
    <w:p w14:paraId="0212D5E5" w14:textId="77777777" w:rsidR="00000000" w:rsidRDefault="00CB6EB0">
      <w:pPr>
        <w:pStyle w:val="ConsPlusNormal"/>
        <w:spacing w:before="200"/>
        <w:ind w:firstLine="540"/>
        <w:jc w:val="both"/>
      </w:pPr>
      <w:r>
        <w:t>- проверка порядка выполн</w:t>
      </w:r>
      <w:r>
        <w:t>ения нормативных правовых актов по направлению их служебной деятельности;</w:t>
      </w:r>
    </w:p>
    <w:p w14:paraId="27A46A64" w14:textId="77777777" w:rsidR="00000000" w:rsidRDefault="00CB6EB0">
      <w:pPr>
        <w:pStyle w:val="ConsPlusNormal"/>
        <w:spacing w:before="200"/>
        <w:ind w:firstLine="540"/>
        <w:jc w:val="both"/>
      </w:pPr>
      <w:r>
        <w:t>- изучение состояния законности и исполнительской дисциплины;</w:t>
      </w:r>
    </w:p>
    <w:p w14:paraId="69923AA5" w14:textId="77777777" w:rsidR="00000000" w:rsidRDefault="00CB6EB0">
      <w:pPr>
        <w:pStyle w:val="ConsPlusNormal"/>
        <w:spacing w:before="200"/>
        <w:ind w:firstLine="540"/>
        <w:jc w:val="both"/>
      </w:pPr>
      <w:r>
        <w:t>- выявление и устранение недостатков в работе, привлечение виновных к ответственности;</w:t>
      </w:r>
    </w:p>
    <w:p w14:paraId="29E0C541" w14:textId="77777777" w:rsidR="00000000" w:rsidRDefault="00CB6EB0">
      <w:pPr>
        <w:pStyle w:val="ConsPlusNormal"/>
        <w:spacing w:before="200"/>
        <w:ind w:firstLine="540"/>
        <w:jc w:val="both"/>
      </w:pPr>
      <w:r>
        <w:t>- выявление и устранение условий,</w:t>
      </w:r>
      <w:r>
        <w:t xml:space="preserve"> способствующих коррупционным правонарушениям;</w:t>
      </w:r>
    </w:p>
    <w:p w14:paraId="2EFC0503" w14:textId="77777777" w:rsidR="00000000" w:rsidRDefault="00CB6EB0">
      <w:pPr>
        <w:pStyle w:val="ConsPlusNormal"/>
        <w:spacing w:before="200"/>
        <w:ind w:firstLine="540"/>
        <w:jc w:val="both"/>
      </w:pPr>
      <w:r>
        <w:t>- выявление и распространение положительного опыта служебной деятельности.</w:t>
      </w:r>
    </w:p>
    <w:p w14:paraId="155918FD" w14:textId="77777777" w:rsidR="00000000" w:rsidRDefault="00CB6EB0">
      <w:pPr>
        <w:pStyle w:val="ConsPlusNormal"/>
        <w:spacing w:before="200"/>
        <w:ind w:firstLine="540"/>
        <w:jc w:val="both"/>
      </w:pPr>
      <w:r>
        <w:t>5. Формами контроля со стороны вышестоящих организаций являются:</w:t>
      </w:r>
    </w:p>
    <w:p w14:paraId="16204DAC" w14:textId="77777777" w:rsidR="00000000" w:rsidRDefault="00CB6EB0">
      <w:pPr>
        <w:pStyle w:val="ConsPlusNormal"/>
        <w:spacing w:before="200"/>
        <w:ind w:firstLine="540"/>
        <w:jc w:val="both"/>
      </w:pPr>
      <w:r>
        <w:t>- личный повседневный контроль руководителя за деятельностью специаль</w:t>
      </w:r>
      <w:r>
        <w:t>ных подразделений и подчиненных сотрудников;</w:t>
      </w:r>
    </w:p>
    <w:p w14:paraId="705075F4" w14:textId="77777777" w:rsidR="00000000" w:rsidRDefault="00CB6EB0">
      <w:pPr>
        <w:pStyle w:val="ConsPlusNormal"/>
        <w:spacing w:before="200"/>
        <w:ind w:firstLine="540"/>
        <w:jc w:val="both"/>
      </w:pPr>
      <w:r>
        <w:t>- заслушивание докладов и отчетов о состоянии работы, соблюдении законности и дисциплины;</w:t>
      </w:r>
    </w:p>
    <w:p w14:paraId="59CA13DD" w14:textId="77777777" w:rsidR="00000000" w:rsidRDefault="00CB6EB0">
      <w:pPr>
        <w:pStyle w:val="ConsPlusNormal"/>
        <w:spacing w:before="200"/>
        <w:ind w:firstLine="540"/>
        <w:jc w:val="both"/>
      </w:pPr>
      <w:r>
        <w:t>- изучение документальных материалов;</w:t>
      </w:r>
    </w:p>
    <w:p w14:paraId="3868F9CD" w14:textId="77777777" w:rsidR="00000000" w:rsidRDefault="00CB6EB0">
      <w:pPr>
        <w:pStyle w:val="ConsPlusNormal"/>
        <w:spacing w:before="200"/>
        <w:ind w:firstLine="540"/>
        <w:jc w:val="both"/>
      </w:pPr>
      <w:r>
        <w:t>- контрольные и тематические проверки отдельных подразделений и направлений их рабо</w:t>
      </w:r>
      <w:r>
        <w:t>ты;</w:t>
      </w:r>
    </w:p>
    <w:p w14:paraId="2E43F242" w14:textId="77777777" w:rsidR="00000000" w:rsidRDefault="00CB6EB0">
      <w:pPr>
        <w:pStyle w:val="ConsPlusNormal"/>
        <w:spacing w:before="200"/>
        <w:ind w:firstLine="540"/>
        <w:jc w:val="both"/>
      </w:pPr>
      <w:r>
        <w:t>- служебные проверки по фактам правонарушений сотрудников;</w:t>
      </w:r>
    </w:p>
    <w:p w14:paraId="7FB19E12" w14:textId="77777777" w:rsidR="00000000" w:rsidRDefault="00CB6EB0">
      <w:pPr>
        <w:pStyle w:val="ConsPlusNormal"/>
        <w:spacing w:before="200"/>
        <w:ind w:firstLine="540"/>
        <w:jc w:val="both"/>
      </w:pPr>
      <w:r>
        <w:t>- рассмотрение заявлений и жалоб граждан на действия (бездействие) сотрудников.</w:t>
      </w:r>
    </w:p>
    <w:p w14:paraId="5C0A1F69" w14:textId="77777777" w:rsidR="00000000" w:rsidRDefault="00CB6EB0">
      <w:pPr>
        <w:pStyle w:val="ConsPlusNormal"/>
        <w:spacing w:before="200"/>
        <w:ind w:firstLine="540"/>
        <w:jc w:val="both"/>
      </w:pPr>
      <w:r>
        <w:t>6. Контроль подразделяют:</w:t>
      </w:r>
    </w:p>
    <w:p w14:paraId="0B63D730" w14:textId="77777777" w:rsidR="00000000" w:rsidRDefault="00CB6EB0">
      <w:pPr>
        <w:pStyle w:val="ConsPlusNormal"/>
        <w:spacing w:before="200"/>
        <w:ind w:firstLine="540"/>
        <w:jc w:val="both"/>
      </w:pPr>
      <w:r>
        <w:t>- на предупредительный - направленный на принятие специальными подразделениями мер по п</w:t>
      </w:r>
      <w:r>
        <w:t>редупреждению, выявлению и раскрытию коррупционных правонарушений, решение иных задач в сфере борьбы с коррупцией;</w:t>
      </w:r>
    </w:p>
    <w:p w14:paraId="10431053" w14:textId="77777777" w:rsidR="00000000" w:rsidRDefault="00CB6EB0">
      <w:pPr>
        <w:pStyle w:val="ConsPlusNormal"/>
        <w:spacing w:before="200"/>
        <w:ind w:firstLine="540"/>
        <w:jc w:val="both"/>
      </w:pPr>
      <w:r>
        <w:t>- текущий - при котором руководители изучают уголовные дела и материалы о коррупционных преступлениях, дают по ним указания, контролируют сро</w:t>
      </w:r>
      <w:r>
        <w:t>ки рассмотрения материалов и расследования дел, проверяют обоснованность принятых решений, назначают проведение служебных проверок, рассматривают жалобы и заявления граждан;</w:t>
      </w:r>
    </w:p>
    <w:p w14:paraId="77D6095B" w14:textId="77777777" w:rsidR="00000000" w:rsidRDefault="00CB6EB0">
      <w:pPr>
        <w:pStyle w:val="ConsPlusNormal"/>
        <w:spacing w:before="200"/>
        <w:ind w:firstLine="540"/>
        <w:jc w:val="both"/>
      </w:pPr>
      <w:r>
        <w:t>- последующий - осуществляемый с целью проверки своевременности и полноты устранен</w:t>
      </w:r>
      <w:r>
        <w:t>ия выявленных ранее недостатков в работе специальных подразделений или отдельных сотрудников.</w:t>
      </w:r>
    </w:p>
    <w:p w14:paraId="6931D3A7" w14:textId="77777777" w:rsidR="00000000" w:rsidRDefault="00CB6EB0">
      <w:pPr>
        <w:pStyle w:val="ConsPlusNormal"/>
        <w:spacing w:before="200"/>
        <w:ind w:firstLine="540"/>
        <w:jc w:val="both"/>
      </w:pPr>
      <w:r>
        <w:t>7. Основными способами осуществления контроля являются:</w:t>
      </w:r>
    </w:p>
    <w:p w14:paraId="3791A794" w14:textId="77777777" w:rsidR="00000000" w:rsidRDefault="00CB6EB0">
      <w:pPr>
        <w:pStyle w:val="ConsPlusNormal"/>
        <w:spacing w:before="200"/>
        <w:ind w:firstLine="540"/>
        <w:jc w:val="both"/>
      </w:pPr>
      <w:r>
        <w:t>- анализ статистической отчетности, докладных и служебных записок, аналитических справок и обзоров;</w:t>
      </w:r>
    </w:p>
    <w:p w14:paraId="69D6A08B" w14:textId="77777777" w:rsidR="00000000" w:rsidRDefault="00CB6EB0">
      <w:pPr>
        <w:pStyle w:val="ConsPlusNormal"/>
        <w:spacing w:before="200"/>
        <w:ind w:firstLine="540"/>
        <w:jc w:val="both"/>
      </w:pPr>
      <w:r>
        <w:t>- изуч</w:t>
      </w:r>
      <w:r>
        <w:t>ение материалов проверок контролирующих органов, уголовных, гражданских и экономических дел, дел об административных правонарушениях;</w:t>
      </w:r>
    </w:p>
    <w:p w14:paraId="69D9F525" w14:textId="77777777" w:rsidR="00000000" w:rsidRDefault="00CB6EB0">
      <w:pPr>
        <w:pStyle w:val="ConsPlusNormal"/>
        <w:spacing w:before="200"/>
        <w:ind w:firstLine="540"/>
        <w:jc w:val="both"/>
      </w:pPr>
      <w:r>
        <w:t>- анализ заявлений граждан, сообщений средств массовой информации, опросов общественного мнения;</w:t>
      </w:r>
    </w:p>
    <w:p w14:paraId="699E87EC" w14:textId="77777777" w:rsidR="00000000" w:rsidRDefault="00CB6EB0">
      <w:pPr>
        <w:pStyle w:val="ConsPlusNormal"/>
        <w:spacing w:before="200"/>
        <w:ind w:firstLine="540"/>
        <w:jc w:val="both"/>
      </w:pPr>
      <w:r>
        <w:t>- изучение актов прокурорского реагирования на выявленные нарушения законности в сфере борьбы с коррупцией.</w:t>
      </w:r>
    </w:p>
    <w:p w14:paraId="01D14FC4" w14:textId="77777777" w:rsidR="00000000" w:rsidRDefault="00CB6EB0">
      <w:pPr>
        <w:pStyle w:val="ConsPlusNormal"/>
        <w:spacing w:before="200"/>
        <w:ind w:firstLine="540"/>
        <w:jc w:val="both"/>
      </w:pPr>
      <w:r>
        <w:lastRenderedPageBreak/>
        <w:t xml:space="preserve">8. Наиболее эффективной формой контроля является проверка специальных подразделений по борьбе с коррупцией вышестоящими органами непосредственно на </w:t>
      </w:r>
      <w:r>
        <w:t>местах.</w:t>
      </w:r>
    </w:p>
    <w:p w14:paraId="55EDBC50" w14:textId="77777777" w:rsidR="00000000" w:rsidRDefault="00CB6EB0">
      <w:pPr>
        <w:pStyle w:val="ConsPlusNormal"/>
        <w:spacing w:before="200"/>
        <w:ind w:firstLine="540"/>
        <w:jc w:val="both"/>
      </w:pPr>
      <w:r>
        <w:t>Существуют следующие виды проверок:</w:t>
      </w:r>
    </w:p>
    <w:p w14:paraId="1C5E260E" w14:textId="77777777" w:rsidR="00000000" w:rsidRDefault="00CB6EB0">
      <w:pPr>
        <w:pStyle w:val="ConsPlusNormal"/>
        <w:spacing w:before="200"/>
        <w:ind w:firstLine="540"/>
        <w:jc w:val="both"/>
      </w:pPr>
      <w:r>
        <w:t>- комплексная - осуществляется по всем направлениям работы нижестоящих специальных подразделений;</w:t>
      </w:r>
    </w:p>
    <w:p w14:paraId="62E69B29" w14:textId="77777777" w:rsidR="00000000" w:rsidRDefault="00CB6EB0">
      <w:pPr>
        <w:pStyle w:val="ConsPlusNormal"/>
        <w:spacing w:before="200"/>
        <w:ind w:firstLine="540"/>
        <w:jc w:val="both"/>
      </w:pPr>
      <w:r>
        <w:t>- специальная - проводится по отдельным функциональным вопросам, решаемым в порядке исполнения соответствующих при</w:t>
      </w:r>
      <w:r>
        <w:t>казов и указаний Генеральной прокуратуры, Министерства внутренних дел и Комитета государственной безопасности;</w:t>
      </w:r>
    </w:p>
    <w:p w14:paraId="43DB56F3" w14:textId="77777777" w:rsidR="00000000" w:rsidRDefault="00CB6EB0">
      <w:pPr>
        <w:pStyle w:val="ConsPlusNormal"/>
        <w:spacing w:before="200"/>
        <w:ind w:firstLine="540"/>
        <w:jc w:val="both"/>
      </w:pPr>
      <w:r>
        <w:t>- контрольная - осуществляется в целях изучения состояния работы по устранению выявленных ранее недостатков.</w:t>
      </w:r>
    </w:p>
    <w:p w14:paraId="50A38710" w14:textId="77777777" w:rsidR="00000000" w:rsidRDefault="00CB6EB0">
      <w:pPr>
        <w:pStyle w:val="ConsPlusNormal"/>
        <w:spacing w:before="200"/>
        <w:ind w:firstLine="540"/>
        <w:jc w:val="both"/>
      </w:pPr>
      <w:r>
        <w:t>Проверка состояния работы путем личн</w:t>
      </w:r>
      <w:r>
        <w:t>ого посещения субъекта контроля наряду с предшествующим изучением и анализом соответствующей информации позволяет составить более полное представление о состоянии деятельности специального подразделения.</w:t>
      </w:r>
    </w:p>
    <w:p w14:paraId="2C814209" w14:textId="77777777" w:rsidR="00000000" w:rsidRDefault="00CB6EB0">
      <w:pPr>
        <w:pStyle w:val="ConsPlusNormal"/>
        <w:spacing w:before="200"/>
        <w:ind w:firstLine="540"/>
        <w:jc w:val="both"/>
      </w:pPr>
      <w:r>
        <w:t>Таким образом, сочетание контрольных функций и проку</w:t>
      </w:r>
      <w:r>
        <w:t>рорского надзора является эффективным средством обеспечения законности в сфере борьбы с коррупцией.</w:t>
      </w:r>
    </w:p>
    <w:p w14:paraId="75CF2936" w14:textId="77777777" w:rsidR="00000000" w:rsidRDefault="00CB6EB0">
      <w:pPr>
        <w:pStyle w:val="ConsPlusNormal"/>
        <w:jc w:val="both"/>
      </w:pPr>
    </w:p>
    <w:p w14:paraId="276CE392" w14:textId="77777777" w:rsidR="00000000" w:rsidRDefault="00CB6EB0">
      <w:pPr>
        <w:pStyle w:val="ConsPlusNormal"/>
        <w:ind w:firstLine="540"/>
        <w:jc w:val="both"/>
        <w:outlineLvl w:val="1"/>
      </w:pPr>
      <w:r>
        <w:t>Статья 45. Надзор за исполнением законодательства в сфере борьбы с коррупцией</w:t>
      </w:r>
    </w:p>
    <w:p w14:paraId="176321B2" w14:textId="77777777" w:rsidR="00000000" w:rsidRDefault="00CB6EB0">
      <w:pPr>
        <w:pStyle w:val="ConsPlusNormal"/>
        <w:jc w:val="both"/>
      </w:pPr>
    </w:p>
    <w:p w14:paraId="51107258" w14:textId="77777777" w:rsidR="00000000" w:rsidRDefault="00CB6EB0">
      <w:pPr>
        <w:pStyle w:val="ConsPlusNormal"/>
        <w:ind w:firstLine="540"/>
        <w:jc w:val="both"/>
      </w:pPr>
      <w:bookmarkStart w:id="140" w:name="Par2116"/>
      <w:bookmarkEnd w:id="140"/>
      <w:r>
        <w:t>Комментарий к статье 45</w:t>
      </w:r>
    </w:p>
    <w:p w14:paraId="7EFF7B26" w14:textId="77777777" w:rsidR="00000000" w:rsidRDefault="00CB6EB0">
      <w:pPr>
        <w:pStyle w:val="ConsPlusNormal"/>
        <w:jc w:val="both"/>
      </w:pPr>
    </w:p>
    <w:p w14:paraId="2A245133" w14:textId="77777777" w:rsidR="00000000" w:rsidRDefault="00CB6EB0">
      <w:pPr>
        <w:pStyle w:val="ConsPlusNormal"/>
        <w:ind w:firstLine="540"/>
        <w:jc w:val="both"/>
      </w:pPr>
      <w:r>
        <w:t xml:space="preserve">1. Параллельно с реализацией функции </w:t>
      </w:r>
      <w:r>
        <w:t>по осуществлению борьбы с коррупцией комментируемый Закон возлагает на прокуратуру осуществление надзора за точным и единообразным исполнением законодательства в сфере борьбы с коррупцией. Надзор за точным и единообразным исполнением законодательства в сфе</w:t>
      </w:r>
      <w:r>
        <w:t>ре борьбы с коррупцией в настоящее время является одним из актуальных направлений прокурорско-надзорной деятельности, имеющим своей непосредственной задачей своевременное предупреждение, выявление и пресечение коррупционных правонарушений и правонарушений,</w:t>
      </w:r>
      <w:r>
        <w:t xml:space="preserve"> создающих условия для коррупции, устранение причин и условий, способствующих их совершению, минимизацию и нейтрализацию наступивших негативных последствий.</w:t>
      </w:r>
    </w:p>
    <w:p w14:paraId="4E4BD6B0" w14:textId="77777777" w:rsidR="00000000" w:rsidRDefault="00CB6EB0">
      <w:pPr>
        <w:pStyle w:val="ConsPlusNormal"/>
        <w:spacing w:before="200"/>
        <w:ind w:firstLine="540"/>
        <w:jc w:val="both"/>
      </w:pPr>
      <w:r>
        <w:t>Рассматриваемое направление деятельности осуществляется Генеральной прокуратурой Республики Беларус</w:t>
      </w:r>
      <w:r>
        <w:t>ь, прокуратурами областей и г. Минска, прокуратурами районов, районов в городах, городов, межрайонными и приравненными к ним транспортными прокуратурами в лице Генерального прокурора Республики Беларусь и подчиненных ему прокуроров, их заместителей и помощ</w:t>
      </w:r>
      <w:r>
        <w:t>ников, советников, начальников структурных подразделений органов прокуратуры и их заместителей, старших прокуроров и прокуроров структурных подразделений органов прокуратуры.</w:t>
      </w:r>
    </w:p>
    <w:p w14:paraId="4E77EA83" w14:textId="77777777" w:rsidR="00000000" w:rsidRDefault="00CB6EB0">
      <w:pPr>
        <w:pStyle w:val="ConsPlusNormal"/>
        <w:spacing w:before="200"/>
        <w:ind w:firstLine="540"/>
        <w:jc w:val="both"/>
      </w:pPr>
      <w:r>
        <w:t>2. Надзор за точным и единообразным исполнением законодательства в сфере борьбы с</w:t>
      </w:r>
      <w:r>
        <w:t xml:space="preserve"> коррупцией реализуется прокурорами в рамках всех представленных пяти отраслей прокурорского надзора, а именно: прокурорского надзора за точным и единообразным исполнением законов, декретов, указов и иных нормативных правовых актов республиканскими органам</w:t>
      </w:r>
      <w:r>
        <w:t>и государственного управления и иными государственными организациями, подчиненными Совету Министров Республики Беларусь, местными представительными, исполнительными и распорядительными органами, общественными объединениями, религиозными организациями и дру</w:t>
      </w:r>
      <w:r>
        <w:t>гими организациями, должностными лицами и иными гражданами, в том числе индивидуальными предпринимателями (далее по тексту - прокурорский надзор за исполнением законодательства); прокурорского надзора за исполнением законодательства при осуществлении опера</w:t>
      </w:r>
      <w:r>
        <w:t xml:space="preserve">тивно-розыскной деятельности; прокурорского надзора за исполнением закона в ходе досудебного производства, при производстве предварительного следствия и дознания; прокурорского надзора за соответствием закону судебных постановлений, а также за соблюдением </w:t>
      </w:r>
      <w:r>
        <w:t>законодательства при их исполнении; прокурорского надзора за соблюдением законодательства при исполнении наказания и иных мер уголовной ответственности, а также мер принудительного характера. Вместе с тем наибольшее его проявление прослеживается, в силу пр</w:t>
      </w:r>
      <w:r>
        <w:t>едметности правовых отношений, складывающихся в сфере противодействия коррупционным правонарушениям и правонарушениям, создающим условия для коррупции, при осуществлении прокурорского надзора за исполнением законодательства.</w:t>
      </w:r>
    </w:p>
    <w:p w14:paraId="696C95DA" w14:textId="77777777" w:rsidR="00000000" w:rsidRDefault="00CB6EB0">
      <w:pPr>
        <w:pStyle w:val="ConsPlusNormal"/>
        <w:spacing w:before="200"/>
        <w:ind w:firstLine="540"/>
        <w:jc w:val="both"/>
      </w:pPr>
      <w:r>
        <w:t>3. Деятельность органов прокура</w:t>
      </w:r>
      <w:r>
        <w:t xml:space="preserve">туры по реализации надзора за точным и единообразным </w:t>
      </w:r>
      <w:r>
        <w:lastRenderedPageBreak/>
        <w:t>исполнением законодательства в сфере борьбы с коррупцией регламентирована Законом, Законом "О прокуратуре Республики Беларусь", Положением о деятельности координационного совещания по борьбе с преступнос</w:t>
      </w:r>
      <w:r>
        <w:t>тью и коррупцией, утвержденным Указом Президента Республики Беларусь от 17.12.2007 N 644, иными законодательными актами, а также правовыми актами Генерального прокурора Республики Беларусь, определяющими компетенцию и порядок деятельности прокуратуры в рас</w:t>
      </w:r>
      <w:r>
        <w:t>сматриваемой сфере.</w:t>
      </w:r>
    </w:p>
    <w:p w14:paraId="05BDCC7A" w14:textId="77777777" w:rsidR="00000000" w:rsidRDefault="00CB6EB0">
      <w:pPr>
        <w:pStyle w:val="ConsPlusNormal"/>
        <w:spacing w:before="200"/>
        <w:ind w:firstLine="540"/>
        <w:jc w:val="both"/>
      </w:pPr>
      <w:r>
        <w:t>4. Предметом надзора является точное и единообразное исполнение поднадзорными органами (в том числе республиканскими органами государственного управления и иными государственными организациями, подчиненными Совету Министров Республики Б</w:t>
      </w:r>
      <w:r>
        <w:t>еларусь, местными представительными, исполнительными и распорядительными органами, общественными объединениями и другими организациями, должностными лицами и иными гражданами) законодательства о борьбе с коррупцией, представленного Законом и иными актами з</w:t>
      </w:r>
      <w:r>
        <w:t>аконодательства, непосредственно регулирующими вопросы, связанные с правовой регламентацией обеспечения системы мер борьбы с коррупцией (Указом Президента Республики Беларусь от 04.07.2012 N 294 "О порядке распоряжения государственным имуществом", Законами</w:t>
      </w:r>
      <w:r>
        <w:t xml:space="preserve"> Республики Беларусь от 15.07.2010 N 169-З "Об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 от 13.07.2012 N 419-З "О государственных закупках то</w:t>
      </w:r>
      <w:r>
        <w:t>варов (работ, услуг)", постановлениями Совета Министров Республики Беларусь от 26.12.2011 N 1732 "Об утверждении Типового положения о комиссии по противодействию коррупции", от 16.01.2016 N 19 "О некоторых вопросах декларирования доходов и имущества госуда</w:t>
      </w:r>
      <w:r>
        <w:t>рственными служащими и иными категориями лиц" и т.п.), а также международными договорами Республики Беларусь (Конвенцией о гражданско-правовой ответственности за коррупцию, (заключена в г. Страсбурге 04.11.1999), Соглашением между Правительством Республики</w:t>
      </w:r>
      <w:r>
        <w:t xml:space="preserve"> Беларусь и Правительством Российской Федерации о повышении эффективности сотрудничества в сфере борьбы с коррупцией (заключено в г. Москве 25.12.2013)).</w:t>
      </w:r>
    </w:p>
    <w:p w14:paraId="5D5A1699" w14:textId="77777777" w:rsidR="00000000" w:rsidRDefault="00CB6EB0">
      <w:pPr>
        <w:pStyle w:val="ConsPlusNormal"/>
        <w:spacing w:before="200"/>
        <w:ind w:firstLine="540"/>
        <w:jc w:val="both"/>
      </w:pPr>
      <w:r>
        <w:t>5. При осуществлении надзора за точным и единообразным исполнением законодательства в сфере борьбы с к</w:t>
      </w:r>
      <w:r>
        <w:t>оррупцией прокуроры наделены полномочиями по выявлению нарушений законности и обстоятельств, им сопутствующих (полномочиями по установлению фактов нарушений законности или угрозы такого нарушения; по установлению виновных в этом лиц, а также причин нарушен</w:t>
      </w:r>
      <w:r>
        <w:t>ий и условий, им способствующих), и полномочиями по устранению и предупреждению нарушений законности и обстоятельств, им сопутствующих (полномочиями пресечения, устранения и недопущения нарушений законности; восстановления нарушенного правового статуса суб</w:t>
      </w:r>
      <w:r>
        <w:t>ъектов правоотношений; привлечения к ответственности причастных к этому лиц), предоставленными им во всех отраслях прокурорского надзора (ст. 27, 29, 31, 33, 35, 38 - 42 Закона "О прокуратуре Республики Беларусь").</w:t>
      </w:r>
    </w:p>
    <w:p w14:paraId="6421C0D9" w14:textId="77777777" w:rsidR="00000000" w:rsidRDefault="00CB6EB0">
      <w:pPr>
        <w:pStyle w:val="ConsPlusNormal"/>
        <w:spacing w:before="200"/>
        <w:ind w:firstLine="540"/>
        <w:jc w:val="both"/>
      </w:pPr>
      <w:r>
        <w:t>6. Требования прокурора, вытекающие из ег</w:t>
      </w:r>
      <w:r>
        <w:t>о полномочий по выявлению нарушений законодательства в сфере борьбы с коррупцией и обстоятельств, им сопутствующих, и предъявленные в соответствии с законодательными актами (к примеру, беспрепятственно по предъявлении служебного удостоверения входить в пом</w:t>
      </w:r>
      <w:r>
        <w:t>ещения и на другие объекты государственных органов, иных организаций и индивидуальных предпринимателей; требовать от руководителей и иных должностных лиц государственных органов, иных организаций, индивидуальных предпринимателей предоставления принятых эти</w:t>
      </w:r>
      <w:r>
        <w:t>ми лицами (органами) постановлений, приказов, решений, распоряжений, информации и других необходимых материалов; вызывать должностных лиц и иных граждан и требовать объяснений об обстоятельствах, связанных с нарушением законодательства в сфере борьбы с кор</w:t>
      </w:r>
      <w:r>
        <w:t>рупцией, и др.), подлежат исполнению в установленный срок всеми организациями, должностными лицами и иными гражданами, в том числе индивидуальными предпринимателями.</w:t>
      </w:r>
    </w:p>
    <w:p w14:paraId="7DF039CB" w14:textId="77777777" w:rsidR="00000000" w:rsidRDefault="00CB6EB0">
      <w:pPr>
        <w:pStyle w:val="ConsPlusNormal"/>
        <w:spacing w:before="200"/>
        <w:ind w:firstLine="540"/>
        <w:jc w:val="both"/>
      </w:pPr>
      <w:r>
        <w:t>7. Широко применяемым в практической деятельности средством прокурорского надзора является</w:t>
      </w:r>
      <w:r>
        <w:t xml:space="preserve"> прокурорско-надзорная проверка исполнения законодательства в сфере борьбы с коррупцией. Проверка исполнения законодательства в сфере борьбы с коррупцией всегда основывается на использовании прокурором конкретных полномочий по выявлению нарушений законност</w:t>
      </w:r>
      <w:r>
        <w:t>и и обстоятельств, им сопутствующих. Совокупность этих полномочий в процессе проверки может применяться как в полном, предоставленном законодательством прокурору, объеме, так и частично, в зависимости от характера и обстоятельств совершения правонарушения.</w:t>
      </w:r>
    </w:p>
    <w:p w14:paraId="03E60F58" w14:textId="77777777" w:rsidR="00000000" w:rsidRDefault="00CB6EB0">
      <w:pPr>
        <w:pStyle w:val="ConsPlusNormal"/>
        <w:spacing w:before="200"/>
        <w:ind w:firstLine="540"/>
        <w:jc w:val="both"/>
      </w:pPr>
      <w:r>
        <w:t>Проверки исполнения законодательства в сфере борьбы с коррупцией проводятся, как правило, во взаимодействии с правоохранительными и иными государственными органами и организациями на основании сообщений и других данных о нарушениях законности, а также рез</w:t>
      </w:r>
      <w:r>
        <w:t>ультатов анализа состояния законности в республике и регионах, отраслях деятельности и конкретных организациях.</w:t>
      </w:r>
    </w:p>
    <w:p w14:paraId="2BE75A58" w14:textId="77777777" w:rsidR="00000000" w:rsidRDefault="00CB6EB0">
      <w:pPr>
        <w:pStyle w:val="ConsPlusNormal"/>
        <w:spacing w:before="200"/>
        <w:ind w:firstLine="540"/>
        <w:jc w:val="both"/>
      </w:pPr>
      <w:r>
        <w:t xml:space="preserve">8. В ходе проведения проверки исполнения законодательства в сфере борьбы с коррупцией особое </w:t>
      </w:r>
      <w:r>
        <w:lastRenderedPageBreak/>
        <w:t>внимание прокурорами уделяется ключевым вопросам ис</w:t>
      </w:r>
      <w:r>
        <w:t>полнения законодательства, регламентирующего систему мер борьбы с коррупцией (см. комментарий к ст. 5 Закона), в частности: выполнению требований законодательства о принятии отдельных решений государственными органами и иными государственными организациями</w:t>
      </w:r>
      <w:r>
        <w:t xml:space="preserve"> в сфере экономических отношений (по оказанию государственной поддержки юридическим лицам и индивидуальным предпринимателям; о распоряжении государственным имуществом; о распределении квот; о выборе поставщиков для государственных нужд и т.п.); соблюдению </w:t>
      </w:r>
      <w:r>
        <w:t>требований законодательства о декларировании доходов и имущества, а также о предотвращении и урегулировании конфликта интересов в связи с исполнением обязанностей государственного должностного лица; порядку оформления и исполнения обязательств государствен</w:t>
      </w:r>
      <w:r>
        <w:t>ных должностных лиц и лиц, претендующих на занятие должности государственного должностного лица, по соблюдению ограничений, установленных законодательством о борьбе с коррупцией; деятельности по профилактике коррупционных правонарушений, осуществляемой ком</w:t>
      </w:r>
      <w:r>
        <w:t>иссиями по противодействию коррупции, и т.п.</w:t>
      </w:r>
    </w:p>
    <w:p w14:paraId="65819E5C" w14:textId="77777777" w:rsidR="00000000" w:rsidRDefault="00CB6EB0">
      <w:pPr>
        <w:pStyle w:val="ConsPlusNormal"/>
        <w:spacing w:before="200"/>
        <w:ind w:firstLine="540"/>
        <w:jc w:val="both"/>
      </w:pPr>
      <w:r>
        <w:t>9. К полномочиям по устранению и предупреждению нарушений законности и обстоятельств, им сопутствующих, относятся акты прокурорского надзора (протест, представление, постановление, предписание, официальное преду</w:t>
      </w:r>
      <w:r>
        <w:t>преждение) и иные средства реагирования прокурора (к примеру, предложение о роспуске местного представительного органа, направляемые в суды заявления (иски), указания по делам об административных правонарушениях, полномочие по отмене актов и решений (дейст</w:t>
      </w:r>
      <w:r>
        <w:t>вий) республиканских органов государственного управления и иных государственных организаций, подчиненных Совету Министров Республики Беларусь, местных представительных, исполнительных и распорядительных органов, других организаций, должностных лиц и др.).</w:t>
      </w:r>
    </w:p>
    <w:p w14:paraId="38A518B2" w14:textId="77777777" w:rsidR="00000000" w:rsidRDefault="00CB6EB0">
      <w:pPr>
        <w:pStyle w:val="ConsPlusNormal"/>
        <w:spacing w:before="200"/>
        <w:ind w:firstLine="540"/>
        <w:jc w:val="both"/>
      </w:pPr>
      <w:r>
        <w:t>При подготовке и вынесении актов прокурорского реагирования и иных средств прокурорского надзора прокуроры руководствуются соответствующими предписаниями Закона "О прокуратуре Республики Беларусь" и иных нормативных правовых актов.</w:t>
      </w:r>
    </w:p>
    <w:p w14:paraId="30B1465F" w14:textId="77777777" w:rsidR="00000000" w:rsidRDefault="00CB6EB0">
      <w:pPr>
        <w:pStyle w:val="ConsPlusNormal"/>
        <w:jc w:val="both"/>
      </w:pPr>
    </w:p>
    <w:p w14:paraId="1BE57EF5" w14:textId="77777777" w:rsidR="00000000" w:rsidRDefault="00CB6EB0">
      <w:pPr>
        <w:pStyle w:val="ConsPlusNormal"/>
        <w:ind w:firstLine="540"/>
        <w:jc w:val="both"/>
        <w:outlineLvl w:val="1"/>
      </w:pPr>
      <w:r>
        <w:t>Статья 46. Общественный контроль в сфере борьбы с коррупцией</w:t>
      </w:r>
    </w:p>
    <w:p w14:paraId="4E444BAE" w14:textId="77777777" w:rsidR="00000000" w:rsidRDefault="00CB6EB0">
      <w:pPr>
        <w:pStyle w:val="ConsPlusNormal"/>
        <w:jc w:val="both"/>
      </w:pPr>
    </w:p>
    <w:p w14:paraId="2D182169" w14:textId="77777777" w:rsidR="00000000" w:rsidRDefault="00CB6EB0">
      <w:pPr>
        <w:pStyle w:val="ConsPlusNormal"/>
        <w:ind w:firstLine="540"/>
        <w:jc w:val="both"/>
      </w:pPr>
      <w:bookmarkStart w:id="141" w:name="Par2133"/>
      <w:bookmarkEnd w:id="141"/>
      <w:r>
        <w:t>Комментарий к статье 46</w:t>
      </w:r>
    </w:p>
    <w:p w14:paraId="11C692C3" w14:textId="77777777" w:rsidR="00000000" w:rsidRDefault="00CB6EB0">
      <w:pPr>
        <w:pStyle w:val="ConsPlusNormal"/>
        <w:jc w:val="both"/>
      </w:pPr>
    </w:p>
    <w:p w14:paraId="09F8FF9C" w14:textId="77777777" w:rsidR="00000000" w:rsidRDefault="00CB6EB0">
      <w:pPr>
        <w:pStyle w:val="ConsPlusNormal"/>
        <w:ind w:firstLine="540"/>
        <w:jc w:val="both"/>
      </w:pPr>
      <w:r>
        <w:t xml:space="preserve">1. Формой участия граждан в правовой политике государства, обеспечивающей подконтрольность, открытость и прозрачность деятельности органов государственной </w:t>
      </w:r>
      <w:r>
        <w:t>власти, связанной с принятием и реализацией управленческих решений, законодательной и правоприменительной деятельности, является общественный контроль.</w:t>
      </w:r>
    </w:p>
    <w:p w14:paraId="3072C310" w14:textId="77777777" w:rsidR="00000000" w:rsidRDefault="00CB6EB0">
      <w:pPr>
        <w:pStyle w:val="ConsPlusNormal"/>
        <w:spacing w:before="200"/>
        <w:ind w:firstLine="540"/>
        <w:jc w:val="both"/>
      </w:pPr>
      <w:r>
        <w:t>Юридической основой общественного контроля в сфере борьбы с коррупцией являются нормы Закона. В ст. 46 З</w:t>
      </w:r>
      <w:r>
        <w:t>акона определены основные черты общественного контроля в сфере борьбы с коррупцией, который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w:t>
      </w:r>
      <w:r>
        <w:t>ями Совета Министров Республики Беларусь.</w:t>
      </w:r>
    </w:p>
    <w:p w14:paraId="3DB209EA" w14:textId="77777777" w:rsidR="00000000" w:rsidRDefault="00CB6EB0">
      <w:pPr>
        <w:pStyle w:val="ConsPlusNormal"/>
        <w:spacing w:before="200"/>
        <w:ind w:firstLine="540"/>
        <w:jc w:val="both"/>
      </w:pPr>
      <w:r>
        <w:t>Следует отметить, что с целью полноценного осуществления общественного контроля деятельности государственных органов и иных организаций необходима комплексная реализация мер, закрепленных в ст. 5 Закона. В частност</w:t>
      </w:r>
      <w:r>
        <w:t>и, для эффективного общественного контроля и широкого участия в нем граждан необходимо формировать в обществе атмосферу нетерпимости в отношении коррупции (абз. 6 ч. 1 ст. 5 Закона), обеспечить гласность в деятельности государственных органов, организаций,</w:t>
      </w:r>
      <w:r>
        <w:t xml:space="preserve"> должностных и приравненных к ним лиц (абз. 7 ч. 1 ст. 5 Закона).</w:t>
      </w:r>
    </w:p>
    <w:p w14:paraId="72332C53" w14:textId="77777777" w:rsidR="00000000" w:rsidRDefault="00CB6EB0">
      <w:pPr>
        <w:pStyle w:val="ConsPlusNormal"/>
        <w:spacing w:before="200"/>
        <w:ind w:firstLine="540"/>
        <w:jc w:val="both"/>
      </w:pPr>
      <w:r>
        <w:t>В соответствии с ч. 1 ст. 1 Закона Республики Беларусь от 04.10.1994 N 3254-XII "Об общественных объединениях" общественным объединением является добровольное объединение граждан, в установл</w:t>
      </w:r>
      <w:r>
        <w:t>енном законодательством порядке объединившихся на основе общности интересов для удовлетворения нематериальных потребностей и достижения уставных целей.</w:t>
      </w:r>
    </w:p>
    <w:p w14:paraId="30384F95" w14:textId="77777777" w:rsidR="00000000" w:rsidRDefault="00CB6EB0">
      <w:pPr>
        <w:pStyle w:val="ConsPlusNormal"/>
        <w:spacing w:before="200"/>
        <w:ind w:firstLine="540"/>
        <w:jc w:val="both"/>
      </w:pPr>
      <w:r>
        <w:t xml:space="preserve">Общественные объединения разнообразны (к ним относятся профсоюзы, творческие союзы, партии, религиозные </w:t>
      </w:r>
      <w:r>
        <w:t>организации, общественные палаты, общественные советы (на республиканском и региональном уровнях), профильные общественные объединения (благотворительные, экологические и др.)) и в рамках своей компетенции способны формировать гражданское правосознание сво</w:t>
      </w:r>
      <w:r>
        <w:t>их членов и участников, способствуя тем самым предотвращению коррупционных факторов. В общественных объединениях представлены различные социальные группы населения, которые всевозможным образом выражают свое отношение к социально-экономическим проблемам, о</w:t>
      </w:r>
      <w:r>
        <w:t xml:space="preserve">риентируя государственные органы, являющиеся разработчиками проектов нормативных правовых актов, на решение определенных задач с </w:t>
      </w:r>
      <w:r>
        <w:lastRenderedPageBreak/>
        <w:t>учетом настроений населения по широкому кругу вопросов.</w:t>
      </w:r>
    </w:p>
    <w:p w14:paraId="7B51E277" w14:textId="77777777" w:rsidR="00000000" w:rsidRDefault="00CB6EB0">
      <w:pPr>
        <w:pStyle w:val="ConsPlusNormal"/>
        <w:spacing w:before="200"/>
        <w:ind w:firstLine="540"/>
        <w:jc w:val="both"/>
      </w:pPr>
      <w:r>
        <w:t>Нормативно-правовая основа осуществления общественного контроля в Респу</w:t>
      </w:r>
      <w:r>
        <w:t>блике Беларусь разработана как в отношении отдельных общественных объединений (Положение о порядке осуществления общественного контроля профессиональными союзами, их организационными структурами, объединениями таких союзов и их организационными структурами</w:t>
      </w:r>
      <w:r>
        <w:t xml:space="preserve"> в форме проведения проверок, утвержденное Указом Президента Республики Беларусь от 06.05.2010 N 240 "Об осуществлении общественного контроля профессиональными союзами"), так и в отношении отдельно взятой сферы правоотношений (Положение о порядке осуществл</w:t>
      </w:r>
      <w:r>
        <w:t>ения общественными объединениями контроля за деятельностью органов и учреждений, исполняющих наказание и иные меры уголовной ответственности, утвержденное постановлением Совета Министров Республики Беларусь от 15.09.2006 N 1220, Инструкция о порядке осущес</w:t>
      </w:r>
      <w:r>
        <w:t>твления общественного контроля за соблюдением законодательства об охране труда уполномоченными лицами по охране труда работников организации, утвержденная постановлением Министерства труда и социальной защиты Республики Беларусь от 28.11.2008 N 179, Положе</w:t>
      </w:r>
      <w:r>
        <w:t>ние о порядке осуществления общественными объединениями общественного контроля за исполнением законодательства Республики Беларусь об охране историко-культурного наследия, утвержденное постановлением Совета Министров Республики Беларусь от 22.10.2008 N 157</w:t>
      </w:r>
      <w:r>
        <w:t>0).</w:t>
      </w:r>
    </w:p>
    <w:p w14:paraId="0F69D92F" w14:textId="77777777" w:rsidR="00000000" w:rsidRDefault="00CB6EB0">
      <w:pPr>
        <w:pStyle w:val="ConsPlusNormal"/>
        <w:spacing w:before="200"/>
        <w:ind w:firstLine="540"/>
        <w:jc w:val="both"/>
      </w:pPr>
      <w:r>
        <w:t>2. 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форме участия в разработке и всенародном (общественном) обсужден</w:t>
      </w:r>
      <w:r>
        <w:t>ии проектов нормативных правовых актов в сфере борьбы с коррупцией.</w:t>
      </w:r>
    </w:p>
    <w:p w14:paraId="6ABD8D8E" w14:textId="77777777" w:rsidR="00000000" w:rsidRDefault="00CB6EB0">
      <w:pPr>
        <w:pStyle w:val="ConsPlusNormal"/>
        <w:spacing w:before="200"/>
        <w:ind w:firstLine="540"/>
        <w:jc w:val="both"/>
      </w:pPr>
      <w:r>
        <w:t>Указанная форма общественного контроля базируется на положениях ст. 37 Конституции Республики Беларусь, в соответствии с которой граждане Республики Беларусь имеют право непосредственно уч</w:t>
      </w:r>
      <w:r>
        <w:t>аствовать в решении государственных дел путем проведения референдумов, обсуждения проектов законов и вопросов республиканского и местного значений, другими определенными законом способами.</w:t>
      </w:r>
    </w:p>
    <w:p w14:paraId="04EC643F" w14:textId="77777777" w:rsidR="00000000" w:rsidRDefault="00CB6EB0">
      <w:pPr>
        <w:pStyle w:val="ConsPlusNormal"/>
        <w:spacing w:before="200"/>
        <w:ind w:firstLine="540"/>
        <w:jc w:val="both"/>
      </w:pPr>
      <w:r>
        <w:t>Статьей 8 Закона Республики Беларусь от 10.01.2000 N 361-З "О норма</w:t>
      </w:r>
      <w:r>
        <w:t>тивных правовых актах" предусмотрена возможность вынесения по решению нормотворческих органов проектов нормативных правовых актов на публичное обсуждение (всенародное, общественное, профессиональное). Общественное обсуждение на интернет-сайтах государствен</w:t>
      </w:r>
      <w:r>
        <w:t>ных органов и в печатных средствах массовой информации наиболее значимых проектов нормативных правовых актов обеспечивает вовлечение граждан в управление государством путем использования результатов такого обсуждения, создавая тем самым барьер для коррупци</w:t>
      </w:r>
      <w:r>
        <w:t>и. Примером подобного является общественное обсуждение самого комментируемого Закона.</w:t>
      </w:r>
    </w:p>
    <w:p w14:paraId="7BCE6853" w14:textId="77777777" w:rsidR="00000000" w:rsidRDefault="00CB6EB0">
      <w:pPr>
        <w:pStyle w:val="ConsPlusNormal"/>
        <w:spacing w:before="200"/>
        <w:ind w:firstLine="540"/>
        <w:jc w:val="both"/>
      </w:pPr>
      <w:r>
        <w:t>Принять участие в обсуждении проектов законов граждане могут, высказав свое мнение путем направления соответствующих предложений по электронной почте на адрес Национально</w:t>
      </w:r>
      <w:r>
        <w:t>го центра законодательства и правовых исследований Республики Беларусь или иного государственного органа, разработавшего проект закона. Возможности для этого созданы Указом Президента Республики Беларусь от 24.02.2012 N 105 "О банке данных проектов законов</w:t>
      </w:r>
      <w:r>
        <w:t xml:space="preserve"> Республики Беларусь" (подп. 2.3 п. 2 вышеназванного Указа предусмотрено, что тексты проектов законов размещаются Национальным центром правовой информации Республики Беларусь в свободном доступе на Национальном правовом портале в течение трех рабочих дней </w:t>
      </w:r>
      <w:r>
        <w:t>со дня их включения в банк данных проектов законов).</w:t>
      </w:r>
    </w:p>
    <w:p w14:paraId="38853522" w14:textId="77777777" w:rsidR="00000000" w:rsidRDefault="00CB6EB0">
      <w:pPr>
        <w:pStyle w:val="ConsPlusNormal"/>
        <w:spacing w:before="200"/>
        <w:ind w:firstLine="540"/>
        <w:jc w:val="both"/>
      </w:pPr>
      <w:r>
        <w:t>Банк данных проектов законов Республики Беларусь представляет собой организационно-техническую систему, включающую информацию о проектах законов Республики Беларусь (законах Республики Беларусь) и систем</w:t>
      </w:r>
      <w:r>
        <w:t>атизированную совокупность сведений о них. Интернет-версия банка данных проектов законов Республики Беларусь обеспечивает доступ к текстам проектов законов, внесенных субъектами права законодательной инициативы в Палату представителей Национального собрани</w:t>
      </w:r>
      <w:r>
        <w:t>я Республики Беларусь, к информации о прохождении ими соответствующих стадий законотворческого процесса, а также к информации об осуществлении обязательного предварительного контроля конституционности законов Республики Беларусь.</w:t>
      </w:r>
    </w:p>
    <w:p w14:paraId="6954324A" w14:textId="77777777" w:rsidR="00000000" w:rsidRDefault="00CB6EB0">
      <w:pPr>
        <w:pStyle w:val="ConsPlusNormal"/>
        <w:spacing w:before="200"/>
        <w:ind w:firstLine="540"/>
        <w:jc w:val="both"/>
      </w:pPr>
      <w:r>
        <w:t>3. Деятельность граждан Ре</w:t>
      </w:r>
      <w:r>
        <w:t>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форме участия в работе созданных в государственных органах и организациях комиссиях по противо</w:t>
      </w:r>
      <w:r>
        <w:t>действию коррупции.</w:t>
      </w:r>
    </w:p>
    <w:p w14:paraId="5E1A3206" w14:textId="77777777" w:rsidR="00000000" w:rsidRDefault="00CB6EB0">
      <w:pPr>
        <w:pStyle w:val="ConsPlusNormal"/>
        <w:spacing w:before="200"/>
        <w:ind w:firstLine="540"/>
        <w:jc w:val="both"/>
      </w:pPr>
      <w:r>
        <w:t xml:space="preserve">Типовое положение о комиссии по противодействию коррупции утверждено постановлением Совета </w:t>
      </w:r>
      <w:r>
        <w:lastRenderedPageBreak/>
        <w:t>Министров Республики Беларусь от 26.12.2011 N 1732 (далее - Типовое положение) в целях совершенствования правового регулирования вопросов противо</w:t>
      </w:r>
      <w:r>
        <w:t>действия коррупции, устранения причин и условий, порождающих коррупцию, оптимизации условий для развития национальной экономики (см. также комментарий к ст. 5 Закона).</w:t>
      </w:r>
    </w:p>
    <w:p w14:paraId="2DFDF4A9" w14:textId="77777777" w:rsidR="00000000" w:rsidRDefault="00CB6EB0">
      <w:pPr>
        <w:pStyle w:val="ConsPlusNormal"/>
        <w:spacing w:before="200"/>
        <w:ind w:firstLine="540"/>
        <w:jc w:val="both"/>
      </w:pPr>
      <w:r>
        <w:t>Типовым положением определяется порядок создания и деятельности в республиканских органа</w:t>
      </w:r>
      <w:r>
        <w:t>х государственного управления и иных государственных организациях, подчиненных Правительству Республики Беларусь, областных, Минском городском, городских, районных исполкомах, местных администрациях районов в городах, государственных унитарных предприятиях</w:t>
      </w:r>
      <w:r>
        <w:t xml:space="preserve"> и хозяйственных обществах с долей государства в уставном фонде 50 и более процентов, являющихся управляющими компаниями холдингов, комиссий по противодействию коррупции.</w:t>
      </w:r>
    </w:p>
    <w:p w14:paraId="029FC121" w14:textId="77777777" w:rsidR="00000000" w:rsidRDefault="00CB6EB0">
      <w:pPr>
        <w:pStyle w:val="ConsPlusNormal"/>
        <w:spacing w:before="200"/>
        <w:ind w:firstLine="540"/>
        <w:jc w:val="both"/>
      </w:pPr>
      <w:r>
        <w:t xml:space="preserve">Согласно Типовому положению комиссия создается руководителем государственного органа </w:t>
      </w:r>
      <w:r>
        <w:t>(организации) в количестве не менее 5 членов под председательством одного из заместителей руководителя государственного органа (организации). Заместитель председателя и секретарь комиссии избираются на заседании комиссии из числа ее членов.</w:t>
      </w:r>
    </w:p>
    <w:p w14:paraId="45C0B846" w14:textId="77777777" w:rsidR="00000000" w:rsidRDefault="00CB6EB0">
      <w:pPr>
        <w:pStyle w:val="ConsPlusNormal"/>
        <w:spacing w:before="200"/>
        <w:ind w:firstLine="540"/>
        <w:jc w:val="both"/>
      </w:pPr>
      <w:r>
        <w:t>Состав комиссии</w:t>
      </w:r>
      <w:r>
        <w:t xml:space="preserve"> формируется из числа руководителей структурных подразделений государственного органа (организации), курирующих вопросы осуществления финансово-хозяйственной, экономической, производственной деятельности, бухгалтерского учета, распоряжения бюджетными денеж</w:t>
      </w:r>
      <w:r>
        <w:t>ными средствами, сохранности собственности и эффективного использования имущества, ведомственного контроля, кадровой и юридической работы.</w:t>
      </w:r>
    </w:p>
    <w:p w14:paraId="0D6A327F" w14:textId="77777777" w:rsidR="00000000" w:rsidRDefault="00CB6EB0">
      <w:pPr>
        <w:pStyle w:val="ConsPlusNormal"/>
        <w:spacing w:before="200"/>
        <w:ind w:firstLine="540"/>
        <w:jc w:val="both"/>
      </w:pPr>
      <w:r>
        <w:t>Основными задачами комиссии являются:</w:t>
      </w:r>
    </w:p>
    <w:p w14:paraId="3E1FED2E" w14:textId="77777777" w:rsidR="00000000" w:rsidRDefault="00CB6EB0">
      <w:pPr>
        <w:pStyle w:val="ConsPlusNormal"/>
        <w:spacing w:before="200"/>
        <w:ind w:firstLine="540"/>
        <w:jc w:val="both"/>
      </w:pPr>
      <w:r>
        <w:t>- аккумулирование информации о нарушениях законодательства о борьбе с коррупцие</w:t>
      </w:r>
      <w:r>
        <w:t>й, совершенных работниками государственного органа (организации), а также подчиненных (входящих в систему, состав) организаций, в том числе негосударственной формы собственности (далее - подчиненные организации);</w:t>
      </w:r>
    </w:p>
    <w:p w14:paraId="69DADCA5" w14:textId="77777777" w:rsidR="00000000" w:rsidRDefault="00CB6EB0">
      <w:pPr>
        <w:pStyle w:val="ConsPlusNormal"/>
        <w:spacing w:before="200"/>
        <w:ind w:firstLine="540"/>
        <w:jc w:val="both"/>
      </w:pPr>
      <w:r>
        <w:t>- обобщение и анализ поступающей, в том чис</w:t>
      </w:r>
      <w:r>
        <w:t>ле из государственных органов, осуществляющих борьбу с коррупцией, информации о нарушениях антикоррупционного законодательства работниками государственного органа (организации), подчиненных организаций;</w:t>
      </w:r>
    </w:p>
    <w:p w14:paraId="0C4F851B" w14:textId="77777777" w:rsidR="00000000" w:rsidRDefault="00CB6EB0">
      <w:pPr>
        <w:pStyle w:val="ConsPlusNormal"/>
        <w:spacing w:before="200"/>
        <w:ind w:firstLine="540"/>
        <w:jc w:val="both"/>
      </w:pPr>
      <w:r>
        <w:t>- своевременное определение коррупционных рисков и ме</w:t>
      </w:r>
      <w:r>
        <w:t>р по их нейтрализации;</w:t>
      </w:r>
    </w:p>
    <w:p w14:paraId="61B20425" w14:textId="77777777" w:rsidR="00000000" w:rsidRDefault="00CB6EB0">
      <w:pPr>
        <w:pStyle w:val="ConsPlusNormal"/>
        <w:spacing w:before="200"/>
        <w:ind w:firstLine="540"/>
        <w:jc w:val="both"/>
      </w:pPr>
      <w:r>
        <w:t>- разработка и организация проведения мероприятий по противодействию коррупции в государственном органе (организации), подчиненных организациях, анализ эффективности принимаемых мер;</w:t>
      </w:r>
    </w:p>
    <w:p w14:paraId="0555E725" w14:textId="77777777" w:rsidR="00000000" w:rsidRDefault="00CB6EB0">
      <w:pPr>
        <w:pStyle w:val="ConsPlusNormal"/>
        <w:spacing w:before="200"/>
        <w:ind w:firstLine="540"/>
        <w:jc w:val="both"/>
      </w:pPr>
      <w:r>
        <w:t>- координация деятельности структурных подразделений государственного орг</w:t>
      </w:r>
      <w:r>
        <w:t>ана (организации), подчиненных организаций по реализации мер по противодействию коррупции;</w:t>
      </w:r>
    </w:p>
    <w:p w14:paraId="4B9138E7" w14:textId="77777777" w:rsidR="00000000" w:rsidRDefault="00CB6EB0">
      <w:pPr>
        <w:pStyle w:val="ConsPlusNormal"/>
        <w:spacing w:before="200"/>
        <w:ind w:firstLine="540"/>
        <w:jc w:val="both"/>
      </w:pPr>
      <w:r>
        <w:t>- взаимодействие с государственными органами, осуществляющими борьбу с коррупцией, общественными объединениями и иными организациями по вопросам противодействия корр</w:t>
      </w:r>
      <w:r>
        <w:t>упции;</w:t>
      </w:r>
    </w:p>
    <w:p w14:paraId="1D40D42E" w14:textId="77777777" w:rsidR="00000000" w:rsidRDefault="00CB6EB0">
      <w:pPr>
        <w:pStyle w:val="ConsPlusNormal"/>
        <w:spacing w:before="200"/>
        <w:ind w:firstLine="540"/>
        <w:jc w:val="both"/>
      </w:pPr>
      <w:r>
        <w:t>- рассмотрение вопросов предотвращения и урегулирования конфликта интересов, а также внесение соответствующих предложений руководителю государственного органа (организации);</w:t>
      </w:r>
    </w:p>
    <w:p w14:paraId="5B18AF84" w14:textId="77777777" w:rsidR="00000000" w:rsidRDefault="00CB6EB0">
      <w:pPr>
        <w:pStyle w:val="ConsPlusNormal"/>
        <w:spacing w:before="200"/>
        <w:ind w:firstLine="540"/>
        <w:jc w:val="both"/>
      </w:pPr>
      <w:r>
        <w:t xml:space="preserve">- рассмотрение вопросов соблюдения правил этики государственного служащего </w:t>
      </w:r>
      <w:r>
        <w:t>(корпоративной этики).</w:t>
      </w:r>
    </w:p>
    <w:p w14:paraId="5D124DBE" w14:textId="77777777" w:rsidR="00000000" w:rsidRDefault="00CB6EB0">
      <w:pPr>
        <w:pStyle w:val="ConsPlusNormal"/>
        <w:spacing w:before="200"/>
        <w:ind w:firstLine="540"/>
        <w:jc w:val="both"/>
      </w:pPr>
      <w:r>
        <w:t>В соответствии с подп. 4.2.4 п. 4 критериев оценки уровень информационного и организационного взаимодействия комиссий по противодействию коррупции, подразделений собственной безопасности, находящихся в центральных аппаратах государст</w:t>
      </w:r>
      <w:r>
        <w:t>венных органов, с государственными органами, осуществляющими борьбу с коррупцией и экономическими правонарушениями, а также с общественными объединениями и иными организациями (наличие и эффективная реализация совместных мероприятий, программ, которые спос</w:t>
      </w:r>
      <w:r>
        <w:t>обны реально повлиять на предупреждение коррупции) относится к вышеназванным критериям, что, безусловно, подчеркивает значимость проводимой комиссиями работы по противодействию коррупции.</w:t>
      </w:r>
    </w:p>
    <w:p w14:paraId="223D565B" w14:textId="77777777" w:rsidR="00000000" w:rsidRDefault="00CB6EB0">
      <w:pPr>
        <w:pStyle w:val="ConsPlusNormal"/>
        <w:spacing w:before="200"/>
        <w:ind w:firstLine="540"/>
        <w:jc w:val="both"/>
      </w:pPr>
      <w:r>
        <w:t>4. Деятельность граждан Республики Беларусь, организаций, в том числ</w:t>
      </w:r>
      <w:r>
        <w:t xml:space="preserve">е общественных объединений, при осуществлении общественного контроля в сфере борьбы с коррупцией может </w:t>
      </w:r>
      <w:r>
        <w:lastRenderedPageBreak/>
        <w:t>осуществляться и в иных формах, предусмотренных законодательными актами.</w:t>
      </w:r>
    </w:p>
    <w:p w14:paraId="26269CDA" w14:textId="77777777" w:rsidR="00000000" w:rsidRDefault="00CB6EB0">
      <w:pPr>
        <w:pStyle w:val="ConsPlusNormal"/>
        <w:spacing w:before="200"/>
        <w:ind w:firstLine="540"/>
        <w:jc w:val="both"/>
      </w:pPr>
      <w:r>
        <w:t>Одной из форм общественного контроля по праву можно считать выборы. В соответств</w:t>
      </w:r>
      <w:r>
        <w:t>ии со ст. 38 Конституции Республики Беларусь граждане имеют право свободно избирать и быть избранными в государственные органы на основе всеобщего, равного, прямого или косвенного избирательного права при тайном голосовании. Референдумы также являются важн</w:t>
      </w:r>
      <w:r>
        <w:t>ейшим институтом непосредственной демократии, представляя собой выражение общественного отношения к проблеме.</w:t>
      </w:r>
    </w:p>
    <w:p w14:paraId="325C2F16" w14:textId="77777777" w:rsidR="00000000" w:rsidRDefault="00CB6EB0">
      <w:pPr>
        <w:pStyle w:val="ConsPlusNormal"/>
        <w:spacing w:before="200"/>
        <w:ind w:firstLine="540"/>
        <w:jc w:val="both"/>
      </w:pPr>
      <w:r>
        <w:t>На эффективность работы контрольно-надзорных органов, в том числе и прокуратуры, влияет деятельность по рассмотрению обращений граждан и обществен</w:t>
      </w:r>
      <w:r>
        <w:t>ных объединений, содержащих сообщения о коррупционных правонарушениях. Такие обращения и жалобы являются своего рода индикаторами коррупционных рисков в деятельности органов государственной власти, основой для принятия последующих решений по предупреждению</w:t>
      </w:r>
      <w:r>
        <w:t xml:space="preserve"> соответствующих действий.</w:t>
      </w:r>
    </w:p>
    <w:p w14:paraId="15873B4F" w14:textId="77777777" w:rsidR="00000000" w:rsidRDefault="00CB6EB0">
      <w:pPr>
        <w:pStyle w:val="ConsPlusNormal"/>
        <w:spacing w:before="200"/>
        <w:ind w:firstLine="540"/>
        <w:jc w:val="both"/>
      </w:pPr>
      <w:r>
        <w:t>5. Деятельность представителей общественных объединений при осуществлении общественного контроля в сфере борьбы с коррупцией может осуществляться в форме проведения общественной экспертизы проектов нормативных правовых актов в сф</w:t>
      </w:r>
      <w:r>
        <w:t>ере борьбы с коррупцией и направления соответствующих заключений в государственные органы, осуществляющие борьбу с коррупцией.</w:t>
      </w:r>
    </w:p>
    <w:p w14:paraId="7FFAF0C8" w14:textId="77777777" w:rsidR="00000000" w:rsidRDefault="00CB6EB0">
      <w:pPr>
        <w:pStyle w:val="ConsPlusNormal"/>
        <w:spacing w:before="200"/>
        <w:ind w:firstLine="540"/>
        <w:jc w:val="both"/>
      </w:pPr>
      <w:r>
        <w:t>Общественная экспертиза является важным элементом социального контроля деятельности органов государственной власти и местного сам</w:t>
      </w:r>
      <w:r>
        <w:t>оуправления. Это инструмент обеспечения прозрачности, ответственности и качества правотворческой деятельности. Следует отметить, что общественная экспертиза является общественной только по форме; по содержанию это должно быть профессиональное исследование.</w:t>
      </w:r>
    </w:p>
    <w:p w14:paraId="58F41381" w14:textId="77777777" w:rsidR="00000000" w:rsidRDefault="00CB6EB0">
      <w:pPr>
        <w:pStyle w:val="ConsPlusNormal"/>
        <w:spacing w:before="200"/>
        <w:ind w:firstLine="540"/>
        <w:jc w:val="both"/>
      </w:pPr>
      <w:r>
        <w:t>Как показывает опыт ряда стран, общественная экспертиза проектов нормативных актов позволяет обосновывать позицию широкого круга заинтересованных лиц, а также реализовывать конституционные права граждан на участие в управлении государством, обеспечение фу</w:t>
      </w:r>
      <w:r>
        <w:t>нкций общественного контроля, связанных с анализом проектов законодательных и нормативных правовых актов, решений органов государственной власти и органов местного самоуправления, действий или бездействия должностных лиц, относящихся к предмету общественно</w:t>
      </w:r>
      <w:r>
        <w:t>й экспертизы.</w:t>
      </w:r>
    </w:p>
    <w:p w14:paraId="269D169A" w14:textId="77777777" w:rsidR="00000000" w:rsidRDefault="00CB6EB0">
      <w:pPr>
        <w:pStyle w:val="ConsPlusNormal"/>
        <w:spacing w:before="200"/>
        <w:ind w:firstLine="540"/>
        <w:jc w:val="both"/>
      </w:pPr>
      <w:r>
        <w:t>В Республике Беларусь наиболее разработана нормативно-правовая основа осуществления общественной экспертизы проектной документации в сфере охраны окружающей среды (см. Положение о порядке проведения общественной экологической экспертизы, утве</w:t>
      </w:r>
      <w:r>
        <w:t>ржденное постановлением Совета Министров Республики Беларусь от 29.10.2010 N 1592).</w:t>
      </w:r>
    </w:p>
    <w:p w14:paraId="7378EA82" w14:textId="77777777" w:rsidR="00000000" w:rsidRDefault="00CB6EB0">
      <w:pPr>
        <w:pStyle w:val="ConsPlusNormal"/>
        <w:spacing w:before="200"/>
        <w:ind w:firstLine="540"/>
        <w:jc w:val="both"/>
      </w:pPr>
      <w:r>
        <w:t>6. Деятельность представителей общественных объединений при осуществлении общественного контроля в сфере борьбы с коррупцией может осуществляться в форме участия в заседани</w:t>
      </w:r>
      <w:r>
        <w:t>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14:paraId="00C971E5" w14:textId="77777777" w:rsidR="00000000" w:rsidRDefault="00CB6EB0">
      <w:pPr>
        <w:pStyle w:val="ConsPlusNormal"/>
        <w:spacing w:before="200"/>
        <w:ind w:firstLine="540"/>
        <w:jc w:val="both"/>
      </w:pPr>
      <w:r>
        <w:t>Коллегии государственных органов являются постоянно действующими коллегиальными, совещ</w:t>
      </w:r>
      <w:r>
        <w:t>ательными органами, на заседании которых рассматриваются наиболее важные вопросы деятельности органа, требующие коллективного обсуждения и выработки решений. Деятельность коллегий государственных органов, осуществляющих борьбу с коррупцией, закреплена разл</w:t>
      </w:r>
      <w:r>
        <w:t>ичными нормативными актами: Законом Республики Беларусь от 08.05.2007 N 220-З "О прокуратуре Республики Беларусь" (ст. 21), п. 12 Положения о Министерстве внутренних дел Республики Беларусь, утвержденного Указом Президента Республики Беларусь от 04.12.2007</w:t>
      </w:r>
      <w:r>
        <w:t xml:space="preserve"> N 611 "О некоторых вопросах Министерства внутренних дел и организаций, входящих в систему органов внутренних дел", п. 13 - 16 Положения о Комитете государственной безопасности Республики Беларусь, утвержденного Указом Президента Республики Беларусь от 23.</w:t>
      </w:r>
      <w:r>
        <w:t>07.2013 N 325 "О некоторых вопросах Комитета государственной безопасности".</w:t>
      </w:r>
    </w:p>
    <w:p w14:paraId="4B230AA0" w14:textId="77777777" w:rsidR="00000000" w:rsidRDefault="00CB6EB0">
      <w:pPr>
        <w:pStyle w:val="ConsPlusNormal"/>
        <w:spacing w:before="200"/>
        <w:ind w:firstLine="540"/>
        <w:jc w:val="both"/>
      </w:pPr>
      <w:r>
        <w:t>В соответствии с Положением о деятельности координационного совещания по борьбе с преступностью и коррупцией, утвержденным Указом Президента Республики Беларусь от 17.12.2007 N 644</w:t>
      </w:r>
      <w:r>
        <w:t>, координационное совещание по борьбе с преступностью и коррупцией является постоянно действующим межведомственным органом по координации правоохранительной деятельности государственных органов, осуществляющих борьбу с преступностью, противодействие незако</w:t>
      </w:r>
      <w:r>
        <w:t>нному обороту наркотических средств, психотропных веществ, их прекурсоров и аналогов, распространению наркомании и борьбу с коррупцией, и деятельности по борьбе с преступностью и коррупцией государственных органов и иных организаций, участвующих в борьбе с</w:t>
      </w:r>
      <w:r>
        <w:t xml:space="preserve"> преступностью и коррупцией, а также деятельности субъектов профилактики </w:t>
      </w:r>
      <w:r>
        <w:lastRenderedPageBreak/>
        <w:t>правонарушений в сфере профилактики правонарушений. В Республике Беларусь действуют республиканское координационное совещание, координационные совещания в областях и г. Минске, коорди</w:t>
      </w:r>
      <w:r>
        <w:t>национные совещания в районах, районах в городах, городах, на транспорте (см. комментарий к ст. 13 Закона).</w:t>
      </w:r>
    </w:p>
    <w:p w14:paraId="1A5B6AF4" w14:textId="77777777" w:rsidR="00000000" w:rsidRDefault="00CB6EB0">
      <w:pPr>
        <w:pStyle w:val="ConsPlusNormal"/>
        <w:spacing w:before="200"/>
        <w:ind w:firstLine="540"/>
        <w:jc w:val="both"/>
      </w:pPr>
      <w:r>
        <w:t xml:space="preserve">7. Деятельность представителей общественных объединений при осуществлении общественного контроля в сфере борьбы с коррупцией может осуществляться в </w:t>
      </w:r>
      <w:r>
        <w:t>форме участия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организации.</w:t>
      </w:r>
    </w:p>
    <w:p w14:paraId="4022D4E1" w14:textId="77777777" w:rsidR="00000000" w:rsidRDefault="00CB6EB0">
      <w:pPr>
        <w:pStyle w:val="ConsPlusNormal"/>
        <w:spacing w:before="200"/>
        <w:ind w:firstLine="540"/>
        <w:jc w:val="both"/>
      </w:pPr>
      <w:r>
        <w:t>Основой для нормативного регулирования указанных отношений являются норм</w:t>
      </w:r>
      <w:r>
        <w:t>ы подп. 9.4 п. 9 Директивы Президента Республики Беларусь от 31.12.2010 N 4 "О развитии предпринимательской инициативы и стимулировании деловой активности в Республике Беларусь" (далее - Директива N 4). Указанным актом предусмотрено введение в практику раб</w:t>
      </w:r>
      <w:r>
        <w:t>оты республиканских органов государственного управления и иных государственных организаций, подчиненных Правительству Республики Беларусь, облисполкомов и Минского горисполкома обязательного общественного обсуждения всех проектов актов законодательства, ко</w:t>
      </w:r>
      <w:r>
        <w:t>торые могут оказать существенное влияние на условия осуществления предпринимательской деятельности, в том числе посредством создания при этих государственных органах (организациях) общественно-консультативных, экспертных советов с участием представителей с</w:t>
      </w:r>
      <w:r>
        <w:t>убъектов предпринимательской деятельности, их объединений (союзов, ассоциаций), а также размещения указанных проектов на официальных сайтах государственных органов, других организаций в глобальной компьютерной сети Интернет, печатных средствах массовой инф</w:t>
      </w:r>
      <w:r>
        <w:t>ормации. Постановление Совета Министров Республики Беларусь от 20.03.2012 N 247 "О некоторых вопросах организации общественного обсуждения проектов нормативных правовых актов по развитию предпринимательства и внесении дополнений в постановление Совета Мини</w:t>
      </w:r>
      <w:r>
        <w:t>стров Республики Беларусь от 31 декабря 2008 г. N 2070" (далее - постановление N 247) было принято в развитие норм Директивы N 4. Постановлением N 247 было утверждено Типовое положение об общественно-консультативном (экспертном) совете по развитию предприн</w:t>
      </w:r>
      <w:r>
        <w:t>имательства. В соответствии с п. 3 вышеназванного Типового положения общественно-консультативный (экспертный) совет по развитию предпринимательства создается при республиканском органе государственного управления, иной государственной организации, подчинен</w:t>
      </w:r>
      <w:r>
        <w:t>ной Правительству Республики Беларусь, облисполкоме, Минском горисполкоме в целях объективного рассмотрения и обсуждения разрабатываемых ими проектов нормативных правовых актов. Совет является совещательным, консультативным и (или) экспертным органом, учас</w:t>
      </w:r>
      <w:r>
        <w:t>твующим в общественных обсуждениях проектов нормативных правовых актов по вопросам, которые могут оказывать существенное влияние на условия осуществления предпринимательской деятельности.</w:t>
      </w:r>
    </w:p>
    <w:p w14:paraId="134D8519" w14:textId="77777777" w:rsidR="00000000" w:rsidRDefault="00CB6EB0">
      <w:pPr>
        <w:pStyle w:val="ConsPlusNormal"/>
        <w:spacing w:before="200"/>
        <w:ind w:firstLine="540"/>
        <w:jc w:val="both"/>
      </w:pPr>
      <w:r>
        <w:t>В развитие норм постановления N 247 были созданы общественно-консуль</w:t>
      </w:r>
      <w:r>
        <w:t>тативные (общественно-координационные) советы в различных государственных органах (Положение о Министерстве архитектуры и строительства Республики Беларусь, утвержденное постановлением Совета Министров Республики Беларусь от 31.07.2006 N 973 "Вопросы Минис</w:t>
      </w:r>
      <w:r>
        <w:t>терства архитектуры и строительства Республики Беларусь", Положение об общественном координационном совете в сфере массовой информации, утвержденное постановлением Совета Министров Республики Беларусь от 29.10.2008 N 1625 "О создании общественного координа</w:t>
      </w:r>
      <w:r>
        <w:t>ционного совета в сфере массовой информации", и т.д.). Так, приказом Министерства юстиции Республики Беларусь от 20.04.2012 N 118 "О внесении изменений и дополнений в приказ Министерства юстиции Республики Беларусь от 27 апреля 2011 г. N 107" было изложено</w:t>
      </w:r>
      <w:r>
        <w:t xml:space="preserve"> в новой редакции Положение об общественно-консультативном (экспертном) совете при Министерстве юстиции Республики Беларусь. Общественно-консультативный (экспертный) совет при Министерстве юстиции Республики Беларусь был создан в целях объективного рассмот</w:t>
      </w:r>
      <w:r>
        <w:t>рения и обсуждения разрабатываемых Министерством юстиции Республики Беларусь проектов нормативных правовых актов и являлся совещательным, консультативным и (или) экспертным органом, участвующим в общественных обсуждениях проектов нормативных правовых актов</w:t>
      </w:r>
      <w:r>
        <w:t xml:space="preserve"> по вопросам, которые могут оказывать существенное влияние на условия осуществления предпринимательской деятельности.</w:t>
      </w:r>
    </w:p>
    <w:p w14:paraId="1FF7BCE4" w14:textId="77777777" w:rsidR="00000000" w:rsidRDefault="00CB6EB0">
      <w:pPr>
        <w:pStyle w:val="ConsPlusNormal"/>
        <w:spacing w:before="200"/>
        <w:ind w:firstLine="540"/>
        <w:jc w:val="both"/>
      </w:pPr>
      <w:r>
        <w:t>В соответствии с Законом Республики Беларусь от 22.04.1992 N 1605-XII "О профессиональных союзах" профсоюзы осуществляют общественный конт</w:t>
      </w:r>
      <w:r>
        <w:t>роль за соблюдением законодательства Республики Беларусь об охране труда в порядке, установленном законодательством Республики Беларусь. Профсоюзы вправе участвовать в разработке государственных программ по вопросам охраны труда, а также нормативных правов</w:t>
      </w:r>
      <w:r>
        <w:t>ых актов, регламентирующих вопросы охраны труда, профилактики профессиональных заболеваний и экологической безопасности.</w:t>
      </w:r>
    </w:p>
    <w:p w14:paraId="7E164221" w14:textId="77777777" w:rsidR="00000000" w:rsidRDefault="00CB6EB0">
      <w:pPr>
        <w:pStyle w:val="ConsPlusNormal"/>
        <w:spacing w:before="200"/>
        <w:ind w:firstLine="540"/>
        <w:jc w:val="both"/>
      </w:pPr>
      <w:r>
        <w:t xml:space="preserve">Профсоюзы через своих полномочных представителей имеют право участвовать в работе </w:t>
      </w:r>
      <w:r>
        <w:lastRenderedPageBreak/>
        <w:t>коллегиальных органов министерств и других республика</w:t>
      </w:r>
      <w:r>
        <w:t>нских органов государственного управления, заседаниях местных исполнительных и распорядительных органов, органов управления организаций в порядке, установленном Советом Министров Республики Беларусь по согласованию с соответствующими профсоюзами.</w:t>
      </w:r>
    </w:p>
    <w:p w14:paraId="36F3DAE2" w14:textId="77777777" w:rsidR="00000000" w:rsidRDefault="00CB6EB0">
      <w:pPr>
        <w:pStyle w:val="ConsPlusNormal"/>
        <w:spacing w:before="200"/>
        <w:ind w:firstLine="540"/>
        <w:jc w:val="both"/>
      </w:pPr>
      <w:r>
        <w:t>Пунктом 8</w:t>
      </w:r>
      <w:r>
        <w:t xml:space="preserve"> Регламента Совета Министров Республики Беларусь, утвержденного постановлением Совета Министров Республики Беларусь от 14.02.2009 N 193 "О Регламенте Совета Министров Республики Беларусь", закреплена норма, в соответствии с которой проекты постановлений Со</w:t>
      </w:r>
      <w:r>
        <w:t>вета Министров Республики Беларусь по вопросам, связанным с организацией и осуществлением предпринимательской деятельности, согласовываются с Советом по развитию предпринимательства в Республике Беларусь. При этом, если проекты рассматривались на заседания</w:t>
      </w:r>
      <w:r>
        <w:t>х общественно-консультативных и экспертных советов, созданных при республиканских органах государственного управления, к проектам правовых актов, направляемым в Совет Министров Республики Беларусь, прилагается информация о результатах такого рассмотрения.</w:t>
      </w:r>
    </w:p>
    <w:p w14:paraId="4420E359" w14:textId="77777777" w:rsidR="00000000" w:rsidRDefault="00CB6EB0">
      <w:pPr>
        <w:pStyle w:val="ConsPlusNormal"/>
        <w:spacing w:before="200"/>
        <w:ind w:firstLine="540"/>
        <w:jc w:val="both"/>
      </w:pPr>
      <w:r>
        <w:t>В целях оказания комплексной государственной поддержки развитию субъектов хозяйствования негосударственной формы собственности Указом Президента Республики Беларусь от 13.07.1999 N 388 "О Совете по развитию предпринимательства в Республике Беларусь" был со</w:t>
      </w:r>
      <w:r>
        <w:t>здан Совет по развитию предпринимательства, а также вышеназванным Указом утверждено Положение о Совете по развитию предпринимательства в Республике Беларусь.</w:t>
      </w:r>
    </w:p>
    <w:p w14:paraId="3CBE9F9B" w14:textId="77777777" w:rsidR="00000000" w:rsidRDefault="00CB6EB0">
      <w:pPr>
        <w:pStyle w:val="ConsPlusNormal"/>
        <w:spacing w:before="200"/>
        <w:ind w:firstLine="540"/>
        <w:jc w:val="both"/>
      </w:pPr>
      <w:r>
        <w:t>Совету предоставлено среди прочего право вносить предложения по совершенствованию нормативных прав</w:t>
      </w:r>
      <w:r>
        <w:t xml:space="preserve">овых актов и проектов этих актов, рассматриваемых на его заседаниях, создавать постоянные и временные рабочие группы, секции, комиссии для решения задач Совета и привлекать для участия в их работе специалистов соответствующих организаций по согласованию с </w:t>
      </w:r>
      <w:r>
        <w:t>их руководителями.</w:t>
      </w:r>
    </w:p>
    <w:p w14:paraId="77FDC1B7" w14:textId="77777777" w:rsidR="00000000" w:rsidRDefault="00CB6EB0">
      <w:pPr>
        <w:pStyle w:val="ConsPlusNormal"/>
        <w:spacing w:before="200"/>
        <w:ind w:firstLine="540"/>
        <w:jc w:val="both"/>
      </w:pPr>
      <w:r>
        <w:t>8. 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частью второй комментируемой статьи, может осуществляться в форме участия в п</w:t>
      </w:r>
      <w:r>
        <w:t>роведении социологических опросов по вопросам противодействия коррупции.</w:t>
      </w:r>
    </w:p>
    <w:p w14:paraId="5CFD8376" w14:textId="77777777" w:rsidR="00000000" w:rsidRDefault="00CB6EB0">
      <w:pPr>
        <w:pStyle w:val="ConsPlusNormal"/>
        <w:spacing w:before="200"/>
        <w:ind w:firstLine="540"/>
        <w:jc w:val="both"/>
      </w:pPr>
      <w:r>
        <w:t>В Республике Беларусь мониторингом общественного мнения жителей республики по различным вопросам, в том числе и по проблемам коррупции, занимаются различные социологические службы (Ин</w:t>
      </w:r>
      <w:r>
        <w:t>ститут социологии Национальной академии наук Республики Беларусь, Информационно-аналитический центр при Администрации Президента Республики Беларусь, Могилевский институт региональных социально-политических исследований, Лаборатория прикладных социологичес</w:t>
      </w:r>
      <w:r>
        <w:t>ких исследований "Социум", Центр EcooM, Центр социологических и политических исследований БГУ и т.д.).</w:t>
      </w:r>
    </w:p>
    <w:p w14:paraId="04A93AFC" w14:textId="77777777" w:rsidR="00000000" w:rsidRDefault="00CB6EB0">
      <w:pPr>
        <w:pStyle w:val="ConsPlusNormal"/>
        <w:spacing w:before="200"/>
        <w:ind w:firstLine="540"/>
        <w:jc w:val="both"/>
      </w:pPr>
      <w:r>
        <w:t>В целях упорядочения проведения социологических опросов, относящихся к республиканским референдумам, выборам Президента Республики Беларусь, депутатов На</w:t>
      </w:r>
      <w:r>
        <w:t xml:space="preserve">ционального собрания Республики Беларусь и общественно-политической ситуации в стране, повышения их научной достоверности и объективной оценки общественного мнения, а также опубликования результатов таких опросов постановлением Совета Министров Республики </w:t>
      </w:r>
      <w:r>
        <w:t>Беларусь от 31.05.2002 N 707 "О Комиссии по опросам общественного мнения при Национальной академии наук Беларуси" утверждено Положение о Комиссии по опросам общественного мнения при Национальной академии наук Беларуси.</w:t>
      </w:r>
    </w:p>
    <w:p w14:paraId="6B488559" w14:textId="77777777" w:rsidR="00000000" w:rsidRDefault="00CB6EB0">
      <w:pPr>
        <w:pStyle w:val="ConsPlusNormal"/>
        <w:spacing w:before="200"/>
        <w:ind w:firstLine="540"/>
        <w:jc w:val="both"/>
      </w:pPr>
      <w:r>
        <w:t>Для обеспечения качества проводимых о</w:t>
      </w:r>
      <w:r>
        <w:t>просов общественного мнения, достоверности полученных данных и объективности публикуемых результатов Комиссия осуществляет аккредитацию юридических лиц, претендующих на проведение опросов общественного мнения, учет указанных опросов общественного мнения, о</w:t>
      </w:r>
      <w:r>
        <w:t>тносящихся к общественно-политической ситуации, и дает при необходимости оценку соблюдения принципов объективности и достоверности проведения опросов общественного мнения и опубликования их результатов в средствах массовой информации. При этом под аккредит</w:t>
      </w:r>
      <w:r>
        <w:t>ацией юридических лиц понимается признание за ними права проведения опросов общественного мнения и опубликования их результатов в средствах массовой информации.</w:t>
      </w:r>
    </w:p>
    <w:p w14:paraId="5830A330" w14:textId="77777777" w:rsidR="00000000" w:rsidRDefault="00CB6EB0">
      <w:pPr>
        <w:pStyle w:val="ConsPlusNormal"/>
        <w:spacing w:before="200"/>
        <w:ind w:firstLine="540"/>
        <w:jc w:val="both"/>
      </w:pPr>
      <w:r>
        <w:t xml:space="preserve">В отношении проводящих опрос общественного мнения юридических лиц, нарушивших установленный порядок проведения и опубликования результатов опросов общественного мнения, относящихся к общественно-политической ситуации в стране, республиканским референдумам </w:t>
      </w:r>
      <w:r>
        <w:t>и выборам, Комиссия принимает решение о прекращении аккредитации.</w:t>
      </w:r>
    </w:p>
    <w:p w14:paraId="5CF14C04" w14:textId="77777777" w:rsidR="00000000" w:rsidRDefault="00CB6EB0">
      <w:pPr>
        <w:pStyle w:val="ConsPlusNormal"/>
        <w:spacing w:before="200"/>
        <w:ind w:firstLine="540"/>
        <w:jc w:val="both"/>
      </w:pPr>
      <w:r>
        <w:t xml:space="preserve">Таким образом, периодическое исследование состояния коррупции и эффективности мер, </w:t>
      </w:r>
      <w:r>
        <w:lastRenderedPageBreak/>
        <w:t>принимаемых по ее предупреждению и по борьбе с ней как в республике в целом, так и в отдельных регионах либ</w:t>
      </w:r>
      <w:r>
        <w:t>о сферах, потенциально способно оценить ряд факторов, являющихся основой для корректировки государственной антикоррупционной политики, совершенствование форм и методов управления антикоррупционной деятельностью.</w:t>
      </w:r>
    </w:p>
    <w:p w14:paraId="2FFE1EA7" w14:textId="77777777" w:rsidR="00000000" w:rsidRDefault="00CB6EB0">
      <w:pPr>
        <w:pStyle w:val="ConsPlusNormal"/>
        <w:spacing w:before="200"/>
        <w:ind w:firstLine="540"/>
        <w:jc w:val="both"/>
      </w:pPr>
      <w:r>
        <w:t>Мировая практика реализации антикоррупционны</w:t>
      </w:r>
      <w:r>
        <w:t>х проектов показывает, что только при активном содействии гражданского общества возможно ограничить коррупцию, которая является существенным препятствием на пути модернизации экономики в условиях жесткой мировой конкуренции. Основными субъектами общественн</w:t>
      </w:r>
      <w:r>
        <w:t>ого контроля при этом являются общественные объединения, средства массовой информации, граждане.</w:t>
      </w:r>
    </w:p>
    <w:p w14:paraId="42EAC768" w14:textId="77777777" w:rsidR="00000000" w:rsidRDefault="00CB6EB0">
      <w:pPr>
        <w:pStyle w:val="ConsPlusNormal"/>
        <w:jc w:val="both"/>
      </w:pPr>
    </w:p>
    <w:p w14:paraId="43F0B959" w14:textId="77777777" w:rsidR="00000000" w:rsidRDefault="00CB6EB0">
      <w:pPr>
        <w:pStyle w:val="ConsPlusNormal"/>
        <w:jc w:val="center"/>
        <w:outlineLvl w:val="0"/>
      </w:pPr>
      <w:r>
        <w:t>ГЛАВА 8</w:t>
      </w:r>
    </w:p>
    <w:p w14:paraId="050359A3" w14:textId="77777777" w:rsidR="00000000" w:rsidRDefault="00CB6EB0">
      <w:pPr>
        <w:pStyle w:val="ConsPlusNormal"/>
        <w:jc w:val="center"/>
      </w:pPr>
      <w:r>
        <w:t>ЗАКЛЮЧИТЕЛЬНЫЕ ПОЛОЖЕНИЯ</w:t>
      </w:r>
    </w:p>
    <w:p w14:paraId="6C926E92" w14:textId="77777777" w:rsidR="00000000" w:rsidRDefault="00CB6EB0">
      <w:pPr>
        <w:pStyle w:val="ConsPlusNormal"/>
        <w:jc w:val="both"/>
      </w:pPr>
    </w:p>
    <w:p w14:paraId="48A8C542" w14:textId="77777777" w:rsidR="00000000" w:rsidRDefault="00CB6EB0">
      <w:pPr>
        <w:pStyle w:val="ConsPlusNormal"/>
        <w:ind w:firstLine="540"/>
        <w:jc w:val="both"/>
        <w:outlineLvl w:val="1"/>
      </w:pPr>
      <w:r>
        <w:t>Статья 47. Внесение дополнений и изменений в некоторые законы</w:t>
      </w:r>
    </w:p>
    <w:p w14:paraId="0DA45650" w14:textId="77777777" w:rsidR="00000000" w:rsidRDefault="00CB6EB0">
      <w:pPr>
        <w:pStyle w:val="ConsPlusNormal"/>
        <w:jc w:val="both"/>
      </w:pPr>
    </w:p>
    <w:p w14:paraId="748FECAA" w14:textId="77777777" w:rsidR="00000000" w:rsidRDefault="00CB6EB0">
      <w:pPr>
        <w:pStyle w:val="ConsPlusNormal"/>
        <w:ind w:firstLine="540"/>
        <w:jc w:val="both"/>
      </w:pPr>
      <w:bookmarkStart w:id="142" w:name="Par2192"/>
      <w:bookmarkEnd w:id="142"/>
      <w:r>
        <w:t>Комментарий к статье 47</w:t>
      </w:r>
    </w:p>
    <w:p w14:paraId="5077190A" w14:textId="77777777" w:rsidR="00000000" w:rsidRDefault="00CB6EB0">
      <w:pPr>
        <w:pStyle w:val="ConsPlusNormal"/>
        <w:jc w:val="both"/>
      </w:pPr>
    </w:p>
    <w:p w14:paraId="0408620A" w14:textId="77777777" w:rsidR="00000000" w:rsidRDefault="00CB6EB0">
      <w:pPr>
        <w:pStyle w:val="ConsPlusNormal"/>
        <w:ind w:firstLine="540"/>
        <w:jc w:val="both"/>
      </w:pPr>
      <w:r>
        <w:t>1. Внесенное ч. 1 комм</w:t>
      </w:r>
      <w:r>
        <w:t xml:space="preserve">ентируемой статьи дополнение в ст. 42 Закона Республики Беларусь от 17.12.1992 N 2050-XII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w:t>
      </w:r>
      <w:r>
        <w:t>комитета судебных экспертиз Республики Беларусь, органов и подразделений по чрезвычайным ситуациям и органов финансовых расследований" обусловлено ч. 2 ст. 24 Закона.</w:t>
      </w:r>
    </w:p>
    <w:p w14:paraId="50A5BF19" w14:textId="77777777" w:rsidR="00000000" w:rsidRDefault="00CB6EB0">
      <w:pPr>
        <w:pStyle w:val="ConsPlusNormal"/>
        <w:spacing w:before="200"/>
        <w:ind w:firstLine="540"/>
        <w:jc w:val="both"/>
      </w:pPr>
      <w:r>
        <w:t>2. Дополнение в п. 2 ст. 236 ГК базируется на положениях ч. 1 ст. 36 комментируемого Зако</w:t>
      </w:r>
      <w:r>
        <w:t>на.</w:t>
      </w:r>
    </w:p>
    <w:p w14:paraId="01A0F508" w14:textId="77777777" w:rsidR="00000000" w:rsidRDefault="00CB6EB0">
      <w:pPr>
        <w:pStyle w:val="ConsPlusNormal"/>
        <w:spacing w:before="200"/>
        <w:ind w:firstLine="540"/>
        <w:jc w:val="both"/>
      </w:pPr>
      <w:r>
        <w:t>3. Внесение изменения и дополнений в ст. 4 УК обусловлено определением термина "государственные должностные лица, занимающие ответственное положение", закрепленным в ст. 1 комментируемого Закона.</w:t>
      </w:r>
    </w:p>
    <w:p w14:paraId="16E4EA4F" w14:textId="77777777" w:rsidR="00000000" w:rsidRDefault="00CB6EB0">
      <w:pPr>
        <w:pStyle w:val="ConsPlusNormal"/>
        <w:spacing w:before="200"/>
        <w:ind w:firstLine="540"/>
        <w:jc w:val="both"/>
      </w:pPr>
      <w:r>
        <w:t>4. Изменение и дополнения, внесенные ч. 4 комментируемой</w:t>
      </w:r>
      <w:r>
        <w:t xml:space="preserve"> статьи в УПК, необходимы для реализации на практике требований ст. 24 Закона.</w:t>
      </w:r>
    </w:p>
    <w:p w14:paraId="66FD873B" w14:textId="77777777" w:rsidR="00000000" w:rsidRDefault="00CB6EB0">
      <w:pPr>
        <w:pStyle w:val="ConsPlusNormal"/>
        <w:spacing w:before="200"/>
        <w:ind w:firstLine="540"/>
        <w:jc w:val="both"/>
      </w:pPr>
      <w:r>
        <w:t>5. Дополнения и изменения, внесенные в ТК, связаны с нормами ст. 18 комментируемого Закона, предусматривающей ограничения по совместной службе (работе) в государственных органах</w:t>
      </w:r>
      <w:r>
        <w:t xml:space="preserve"> и организациях супругов, близких родственников или свойственников.</w:t>
      </w:r>
    </w:p>
    <w:p w14:paraId="2739C00F" w14:textId="77777777" w:rsidR="00000000" w:rsidRDefault="00CB6EB0">
      <w:pPr>
        <w:pStyle w:val="ConsPlusNormal"/>
        <w:spacing w:before="200"/>
        <w:ind w:firstLine="540"/>
        <w:jc w:val="both"/>
      </w:pPr>
      <w:r>
        <w:t>Статья 43 комментируемого Закона возлагает определенные обязанности и ответственность руководителей государственных органов, иных организаций за непринятие мер по борьбе с коррупцией. В св</w:t>
      </w:r>
      <w:r>
        <w:t>язи с этим в ст. 47 ТК вносится дополнительный пункт, предоставляющий руководителям государственных органов и иных организаций в пределах своей компетенции прекращать трудовой договор с отдельными категориями работников в случаях нарушения работником, явля</w:t>
      </w:r>
      <w:r>
        <w:t>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p>
    <w:p w14:paraId="6D89C488" w14:textId="77777777" w:rsidR="00000000" w:rsidRDefault="00CB6EB0">
      <w:pPr>
        <w:pStyle w:val="ConsPlusNormal"/>
        <w:spacing w:before="200"/>
        <w:ind w:firstLine="540"/>
        <w:jc w:val="both"/>
      </w:pPr>
      <w:r>
        <w:t>6. Абзац</w:t>
      </w:r>
      <w:r>
        <w:t xml:space="preserve"> 12 ч. 1 ст. 25 Закона устанавливает, что 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 является правонарушением, создающим условия для к</w:t>
      </w:r>
      <w:r>
        <w:t>оррупции. Это обусловило внесение изменений в ст. 11.16 КоАП, ужесточивших ответственность должностных или приравненных к нему лиц за указанное правонарушение.</w:t>
      </w:r>
    </w:p>
    <w:p w14:paraId="59458160" w14:textId="77777777" w:rsidR="00000000" w:rsidRDefault="00CB6EB0">
      <w:pPr>
        <w:pStyle w:val="ConsPlusNormal"/>
        <w:jc w:val="both"/>
      </w:pPr>
    </w:p>
    <w:p w14:paraId="5A813656" w14:textId="77777777" w:rsidR="00000000" w:rsidRDefault="00CB6EB0">
      <w:pPr>
        <w:pStyle w:val="ConsPlusNormal"/>
        <w:ind w:firstLine="540"/>
        <w:jc w:val="both"/>
      </w:pPr>
      <w:r>
        <w:t>Статья 23.9 КоАП изложена в новой редакции в связи с нормами ст. 34 Закона, оптимизировавшей пр</w:t>
      </w:r>
      <w:r>
        <w:t xml:space="preserve">оцедуру привлечения к ответственности за незначительные нарушения, допущенные при составлении декларации. В ст. 34 Закона перечислены случаи, когда меры ответственности за нарушение законодательства о декларировании доходов и имущества не применяются. Это </w:t>
      </w:r>
      <w:r>
        <w:t>касается выявленных налоговыми органами неуказанных фактов незначительных доходов, полученных не по месту основной работы, указания неточных сведений, например о дате приобретения, отчуждения имущества, площади капитальных строений, стоимости имущества, ра</w:t>
      </w:r>
      <w:r>
        <w:t>змере доходов, если такие расхождения не превышают 10 процентов от фактических данных.</w:t>
      </w:r>
    </w:p>
    <w:p w14:paraId="2A0E61C0" w14:textId="77777777" w:rsidR="00000000" w:rsidRDefault="00CB6EB0">
      <w:pPr>
        <w:pStyle w:val="ConsPlusNormal"/>
        <w:spacing w:before="200"/>
        <w:ind w:firstLine="540"/>
        <w:jc w:val="both"/>
      </w:pPr>
      <w:r>
        <w:lastRenderedPageBreak/>
        <w:t>7. На основании норм ст. 17 комментируемого Закона (усиливающих противодействие коррупционным проявлениям, но в целом не изменяющих сложившихся подходов к определению ус</w:t>
      </w:r>
      <w:r>
        <w:t>ловий занятия указанными видами деятельности) вносятся изменения в ст. 16 и 22 Закона о госслужбе (см. комментарий к ст. 17 Закона).</w:t>
      </w:r>
    </w:p>
    <w:p w14:paraId="04C8DACB" w14:textId="77777777" w:rsidR="00000000" w:rsidRDefault="00CB6EB0">
      <w:pPr>
        <w:pStyle w:val="ConsPlusNormal"/>
        <w:spacing w:before="200"/>
        <w:ind w:firstLine="540"/>
        <w:jc w:val="both"/>
      </w:pPr>
      <w:r>
        <w:t>В связи с положениями ст. 22 и 24 Закона п. 1 ст. 33 Закона о госслужбе дополняется подп. 1.10-2, а также ст. 54 Закона о г</w:t>
      </w:r>
      <w:r>
        <w:t>осслужбе дополняется п. 8 (подробно см. комментарий к ст. 22 Закона).</w:t>
      </w:r>
    </w:p>
    <w:p w14:paraId="287E61A2" w14:textId="77777777" w:rsidR="00000000" w:rsidRDefault="00CB6EB0">
      <w:pPr>
        <w:pStyle w:val="ConsPlusNormal"/>
        <w:jc w:val="both"/>
      </w:pPr>
    </w:p>
    <w:p w14:paraId="13744D0F" w14:textId="77777777" w:rsidR="00000000" w:rsidRDefault="00CB6EB0">
      <w:pPr>
        <w:pStyle w:val="ConsPlusNormal"/>
        <w:ind w:firstLine="540"/>
        <w:jc w:val="both"/>
        <w:outlineLvl w:val="1"/>
      </w:pPr>
      <w:r>
        <w:t>Статья 48. Признание утратившими силу некоторых законов и отдельных положений законов</w:t>
      </w:r>
    </w:p>
    <w:p w14:paraId="6FBCFDAE" w14:textId="77777777" w:rsidR="00000000" w:rsidRDefault="00CB6EB0">
      <w:pPr>
        <w:pStyle w:val="ConsPlusNormal"/>
        <w:jc w:val="both"/>
      </w:pPr>
    </w:p>
    <w:p w14:paraId="405CF61F" w14:textId="77777777" w:rsidR="00000000" w:rsidRDefault="00CB6EB0">
      <w:pPr>
        <w:pStyle w:val="ConsPlusNormal"/>
        <w:ind w:firstLine="540"/>
        <w:jc w:val="both"/>
      </w:pPr>
      <w:r>
        <w:t>Комментарий к статье 48</w:t>
      </w:r>
    </w:p>
    <w:p w14:paraId="495ACB1E" w14:textId="77777777" w:rsidR="00000000" w:rsidRDefault="00CB6EB0">
      <w:pPr>
        <w:pStyle w:val="ConsPlusNormal"/>
        <w:jc w:val="both"/>
      </w:pPr>
    </w:p>
    <w:p w14:paraId="3B2F1F28" w14:textId="77777777" w:rsidR="00000000" w:rsidRDefault="00CB6EB0">
      <w:pPr>
        <w:pStyle w:val="ConsPlusNormal"/>
        <w:ind w:firstLine="540"/>
        <w:jc w:val="both"/>
      </w:pPr>
      <w:r>
        <w:t>Комментируемая статья признает утратившими силу с момента вступления в силу комментируемого Закона Закон 2006 года, а также отдельные положения законодательных актов Республики Беларусь, которыми вносились изменения и / или дополнения в Закон 2006 года.</w:t>
      </w:r>
    </w:p>
    <w:p w14:paraId="19CB1288" w14:textId="77777777" w:rsidR="00000000" w:rsidRDefault="00CB6EB0">
      <w:pPr>
        <w:pStyle w:val="ConsPlusNormal"/>
        <w:spacing w:before="200"/>
        <w:ind w:firstLine="540"/>
        <w:jc w:val="both"/>
      </w:pPr>
      <w:r>
        <w:t>Со</w:t>
      </w:r>
      <w:r>
        <w:t>гласно ст. 58 Закона "О нормативных правовых актах Республики Беларусь" в связи с принятием (изданием) нормативного правового акта подлежат признанию утратившими силу все акты той же или меньшей юридической силы или их части (разделы, главы, статьи, пункты</w:t>
      </w:r>
      <w:r>
        <w:t xml:space="preserve"> и т.д.), если они противоречат включенным в новый акт нормативным правовым предписаниям, либо поглощены им, либо фактически утратили свое значение.</w:t>
      </w:r>
    </w:p>
    <w:p w14:paraId="1E92AC72" w14:textId="77777777" w:rsidR="00000000" w:rsidRDefault="00CB6EB0">
      <w:pPr>
        <w:pStyle w:val="ConsPlusNormal"/>
        <w:spacing w:before="200"/>
        <w:ind w:firstLine="540"/>
        <w:jc w:val="both"/>
      </w:pPr>
      <w:r>
        <w:t>Признаются утратившими силу ст. 15 Закона Республики Беларусь от 21.07.2008 N 417-З "О внесении изменений и</w:t>
      </w:r>
      <w:r>
        <w:t xml:space="preserve"> дополнений в некоторые законы Республики Беларусь по вопросам деятельности органов внутренних дел Республики Беларусь"; ст. 2 Закона Республики Беларусь от 03.12.2009 N 64-З "О внесении изменений и дополнений в некоторые законы Республики Беларусь по вопр</w:t>
      </w:r>
      <w:r>
        <w:t>осам декларирования физическими лицами доходов, имущества и источников денежных средств"; ст. 13 Закона Республики Беларусь от 28.12.2009 N 78-З "О внесении изменений и дополнений в некоторые законы Республики Беларусь"; ст. 4 Закона Республики Беларусь от</w:t>
      </w:r>
      <w:r>
        <w:t xml:space="preserve"> 14.06.2010 N 132-З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Закон Республики Беларусь от 22.12.2</w:t>
      </w:r>
      <w:r>
        <w:t>011 N 332-З "О внесении изменений и дополнений в Закон Республики Беларусь "О борьбе с коррупцией".</w:t>
      </w:r>
    </w:p>
    <w:p w14:paraId="7BEE5E5D" w14:textId="77777777" w:rsidR="00000000" w:rsidRDefault="00CB6EB0">
      <w:pPr>
        <w:pStyle w:val="ConsPlusNormal"/>
        <w:jc w:val="both"/>
      </w:pPr>
    </w:p>
    <w:p w14:paraId="02A70489" w14:textId="77777777" w:rsidR="00000000" w:rsidRDefault="00CB6EB0">
      <w:pPr>
        <w:pStyle w:val="ConsPlusNormal"/>
        <w:ind w:firstLine="540"/>
        <w:jc w:val="both"/>
        <w:outlineLvl w:val="1"/>
      </w:pPr>
      <w:r>
        <w:t>Статья 49. Меры по реализации положений настоящего Закона</w:t>
      </w:r>
    </w:p>
    <w:p w14:paraId="5C659ADD" w14:textId="77777777" w:rsidR="00000000" w:rsidRDefault="00CB6EB0">
      <w:pPr>
        <w:pStyle w:val="ConsPlusNormal"/>
        <w:jc w:val="both"/>
      </w:pPr>
    </w:p>
    <w:p w14:paraId="40F2F8BD" w14:textId="77777777" w:rsidR="00000000" w:rsidRDefault="00CB6EB0">
      <w:pPr>
        <w:pStyle w:val="ConsPlusNormal"/>
        <w:ind w:firstLine="540"/>
        <w:jc w:val="both"/>
      </w:pPr>
      <w:r>
        <w:t>Комментарий к статье 49</w:t>
      </w:r>
    </w:p>
    <w:p w14:paraId="443D3D15" w14:textId="77777777" w:rsidR="00000000" w:rsidRDefault="00CB6EB0">
      <w:pPr>
        <w:pStyle w:val="ConsPlusNormal"/>
        <w:jc w:val="both"/>
      </w:pPr>
    </w:p>
    <w:p w14:paraId="7C5D20F9" w14:textId="77777777" w:rsidR="00000000" w:rsidRDefault="00CB6EB0">
      <w:pPr>
        <w:pStyle w:val="ConsPlusNormal"/>
        <w:ind w:firstLine="540"/>
        <w:jc w:val="both"/>
      </w:pPr>
      <w:r>
        <w:t>Комментируемая статья содержит переходные положения, т.е. положения, пр</w:t>
      </w:r>
      <w:r>
        <w:t>именение которых рассчитано на сравнительно непродолжительный период после принятия и (или) вступления в силу комментируемого Закона.</w:t>
      </w:r>
    </w:p>
    <w:p w14:paraId="1BC6E233" w14:textId="77777777" w:rsidR="00000000" w:rsidRDefault="00CB6EB0">
      <w:pPr>
        <w:pStyle w:val="ConsPlusNormal"/>
        <w:spacing w:before="200"/>
        <w:ind w:firstLine="540"/>
        <w:jc w:val="both"/>
      </w:pPr>
      <w:r>
        <w:t>В статье содержится традиционное для законодателя поручение Правительству Республики Беларусь подготовить и внести в устан</w:t>
      </w:r>
      <w:r>
        <w:t>овленном порядке предложения о приведении законодательных актов и решений Правительства Республики Беларусь в соответствие с комментируемым Законом, обеспечить приведение республиканскими органами государственного управления, подчиненными Правительству Рес</w:t>
      </w:r>
      <w:r>
        <w:t>публики Беларусь, их нормативных правовых актов в соответствие с Законом, а также принять иные меры, необходимые для реализации положений комментируемого Закона. Срок для реализации указанных поручений отводится в шесть месяцев со дня официального опублико</w:t>
      </w:r>
      <w:r>
        <w:t>вания комментируемого Закона.</w:t>
      </w:r>
    </w:p>
    <w:p w14:paraId="37E08E2D" w14:textId="77777777" w:rsidR="00000000" w:rsidRDefault="00CB6EB0">
      <w:pPr>
        <w:pStyle w:val="ConsPlusNormal"/>
        <w:jc w:val="both"/>
      </w:pPr>
    </w:p>
    <w:p w14:paraId="3CBB3169" w14:textId="77777777" w:rsidR="00000000" w:rsidRDefault="00CB6EB0">
      <w:pPr>
        <w:pStyle w:val="ConsPlusNormal"/>
        <w:ind w:firstLine="540"/>
        <w:jc w:val="both"/>
        <w:outlineLvl w:val="1"/>
      </w:pPr>
      <w:r>
        <w:t>Статья 50. Вступление в силу настоящего Закона</w:t>
      </w:r>
    </w:p>
    <w:p w14:paraId="7463538C" w14:textId="77777777" w:rsidR="00000000" w:rsidRDefault="00CB6EB0">
      <w:pPr>
        <w:pStyle w:val="ConsPlusNormal"/>
        <w:jc w:val="both"/>
      </w:pPr>
    </w:p>
    <w:p w14:paraId="218909DD" w14:textId="77777777" w:rsidR="00000000" w:rsidRDefault="00CB6EB0">
      <w:pPr>
        <w:pStyle w:val="ConsPlusNormal"/>
        <w:ind w:firstLine="540"/>
        <w:jc w:val="both"/>
      </w:pPr>
      <w:bookmarkStart w:id="143" w:name="Par2223"/>
      <w:bookmarkEnd w:id="143"/>
      <w:r>
        <w:t>Комментарий к статье 50</w:t>
      </w:r>
    </w:p>
    <w:p w14:paraId="214C1B42" w14:textId="77777777" w:rsidR="00000000" w:rsidRDefault="00CB6EB0">
      <w:pPr>
        <w:pStyle w:val="ConsPlusNormal"/>
        <w:jc w:val="both"/>
      </w:pPr>
    </w:p>
    <w:p w14:paraId="7FBE80C0" w14:textId="77777777" w:rsidR="00000000" w:rsidRDefault="00CB6EB0">
      <w:pPr>
        <w:pStyle w:val="ConsPlusNormal"/>
        <w:ind w:firstLine="540"/>
        <w:jc w:val="both"/>
      </w:pPr>
      <w:r>
        <w:t>Комментируемая норма является традиционной для законодательства Республики Беларусь и определяет порядок вступления в юридическую силу ком</w:t>
      </w:r>
      <w:r>
        <w:t>ментируемого законодательного акта.</w:t>
      </w:r>
    </w:p>
    <w:p w14:paraId="4A5E346B" w14:textId="77777777" w:rsidR="00000000" w:rsidRDefault="00CB6EB0">
      <w:pPr>
        <w:pStyle w:val="ConsPlusNormal"/>
        <w:spacing w:before="200"/>
        <w:ind w:firstLine="540"/>
        <w:jc w:val="both"/>
      </w:pPr>
      <w:r>
        <w:t>Несмотря на "технический" характер названной нормы, ее значение чрезвычайно велико для регулирования отношений, указанных в преамбуле комментируемого Закона. Именно комментируемая статья определяет временные рамки действ</w:t>
      </w:r>
      <w:r>
        <w:t xml:space="preserve">ия всех норм комментируемого Закона, а значит, от ее содержания и правильного применения во многом зависит реализация прав и законных интересов </w:t>
      </w:r>
      <w:r>
        <w:lastRenderedPageBreak/>
        <w:t>субъектов отношений, являющихся предметом регулирования комментируемого Закона.</w:t>
      </w:r>
    </w:p>
    <w:p w14:paraId="1B0DD1A7" w14:textId="77777777" w:rsidR="00000000" w:rsidRDefault="00CB6EB0">
      <w:pPr>
        <w:pStyle w:val="ConsPlusNormal"/>
        <w:spacing w:before="200"/>
        <w:ind w:firstLine="540"/>
        <w:jc w:val="both"/>
      </w:pPr>
      <w:r>
        <w:t xml:space="preserve">В соответствии с нормами ст. 50 </w:t>
      </w:r>
      <w:r>
        <w:t>Закона ст. 1 - 48 комментируемого Закона вступили в силу через шесть месяцев после официального опубликования - с 24.01.2016. Текст комментируемого Закона был опубликован на Национальном правовом Интернет-портале Республики Беларусь 23.07.2015. Иные положе</w:t>
      </w:r>
      <w:r>
        <w:t>ния (ст. 49 и 50 Закона) вступили в силу со дня его официального опубликования. Согласно ст. 62 Закона "О нормативных правовых актах Республики Беларусь" под официальным опубликованием нормативных правовых актов понимается доведение их до всеобщего сведени</w:t>
      </w:r>
      <w:r>
        <w:t>я путем воспроизведения текста нормативных правовых актов в периодическом печатном издании Национального реестра правовых актов Республики Беларусь, его электронной версии и иных официальных изданиях, определяемых Президентом Республики Беларусь. Вступивши</w:t>
      </w:r>
      <w:r>
        <w:t>е в силу законы Республики Беларусь обязательны для применения на всей территории Республики Беларусь, если иное не установлено в самом законе (ст. 16 вышеназванного Закона).</w:t>
      </w:r>
    </w:p>
    <w:p w14:paraId="7C30B2E7" w14:textId="77777777" w:rsidR="00000000" w:rsidRDefault="00CB6EB0">
      <w:pPr>
        <w:pStyle w:val="ConsPlusNormal"/>
        <w:jc w:val="both"/>
      </w:pPr>
    </w:p>
    <w:p w14:paraId="734C53CE" w14:textId="77777777" w:rsidR="00000000" w:rsidRDefault="00CB6EB0">
      <w:pPr>
        <w:pStyle w:val="ConsPlusNormal"/>
        <w:jc w:val="both"/>
      </w:pPr>
    </w:p>
    <w:p w14:paraId="52380AD5" w14:textId="77777777" w:rsidR="00000000" w:rsidRDefault="00CB6EB0">
      <w:pPr>
        <w:pStyle w:val="ConsPlusNormal"/>
        <w:pBdr>
          <w:top w:val="single" w:sz="6" w:space="0" w:color="auto"/>
        </w:pBdr>
        <w:spacing w:before="100" w:after="100"/>
        <w:jc w:val="both"/>
        <w:rPr>
          <w:sz w:val="2"/>
          <w:szCs w:val="2"/>
        </w:rPr>
      </w:pPr>
    </w:p>
    <w:p w14:paraId="4B04771A" w14:textId="77777777" w:rsidR="00000000" w:rsidRDefault="00CB6EB0">
      <w:pPr>
        <w:pStyle w:val="ConsPlusNormal"/>
        <w:rPr>
          <w:sz w:val="16"/>
          <w:szCs w:val="16"/>
        </w:rPr>
      </w:pPr>
    </w:p>
    <w:sectPr w:rsidR="00000000">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EB0"/>
    <w:rsid w:val="00CB6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95A0A9"/>
  <w14:defaultImageDpi w14:val="0"/>
  <w15:docId w15:val="{05836606-3601-4A95-8C33-78261E7D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166</Pages>
  <Words>102193</Words>
  <Characters>582505</Characters>
  <Application>Microsoft Office Word</Application>
  <DocSecurity>2</DocSecurity>
  <Lines>4854</Lines>
  <Paragraphs>1366</Paragraphs>
  <ScaleCrop>false</ScaleCrop>
  <Company>КонсультантПлюс Версия 4018.00.51</Company>
  <LinksUpToDate>false</LinksUpToDate>
  <CharactersWithSpaces>683332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K204-1</dc:creator>
  <cp:keywords/>
  <dc:description/>
  <cp:lastModifiedBy>K204-1</cp:lastModifiedBy>
  <cp:revision>2</cp:revision>
  <dcterms:created xsi:type="dcterms:W3CDTF">2022-07-08T06:38:00Z</dcterms:created>
  <dcterms:modified xsi:type="dcterms:W3CDTF">2022-07-08T06:38:00Z</dcterms:modified>
</cp:coreProperties>
</file>